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92" w:rsidRPr="00C40D9F" w:rsidRDefault="008A1792" w:rsidP="008A1792">
      <w:pPr>
        <w:pStyle w:val="Nagwek"/>
        <w:jc w:val="center"/>
        <w:rPr>
          <w:noProof/>
          <w:lang w:eastAsia="pl-PL"/>
        </w:rPr>
      </w:pPr>
    </w:p>
    <w:p w:rsidR="008A1792" w:rsidRPr="003B212C" w:rsidRDefault="00250BF0" w:rsidP="008A1792">
      <w:pPr>
        <w:rPr>
          <w:b/>
        </w:rPr>
      </w:pPr>
      <w:r>
        <w:rPr>
          <w:b/>
        </w:rPr>
        <w:t>ZAMAWIAJĄ</w:t>
      </w:r>
      <w:r w:rsidR="008A1792" w:rsidRPr="003B212C">
        <w:rPr>
          <w:b/>
        </w:rPr>
        <w:t>CY:</w:t>
      </w:r>
      <w:r w:rsidR="008A1792" w:rsidRPr="003B212C">
        <w:rPr>
          <w:b/>
        </w:rPr>
        <w:tab/>
      </w:r>
    </w:p>
    <w:p w:rsidR="008A1792" w:rsidRPr="000C225D" w:rsidRDefault="008A1792" w:rsidP="008A1792">
      <w:pPr>
        <w:ind w:left="1418" w:firstLine="709"/>
        <w:jc w:val="both"/>
        <w:rPr>
          <w:b/>
        </w:rPr>
      </w:pPr>
      <w:r w:rsidRPr="000C225D">
        <w:rPr>
          <w:b/>
        </w:rPr>
        <w:t>Centrum Kształcenia Praktycznego i Doskonalenia Nauczycieli w Mielcu</w:t>
      </w:r>
    </w:p>
    <w:p w:rsidR="008A1792" w:rsidRPr="000C225D" w:rsidRDefault="008A1792" w:rsidP="008A1792">
      <w:pPr>
        <w:ind w:left="2127"/>
        <w:jc w:val="both"/>
        <w:rPr>
          <w:b/>
        </w:rPr>
      </w:pPr>
      <w:r w:rsidRPr="000C225D">
        <w:rPr>
          <w:b/>
        </w:rPr>
        <w:t xml:space="preserve">ul. Wojska Polskiego </w:t>
      </w:r>
      <w:proofErr w:type="spellStart"/>
      <w:r w:rsidRPr="000C225D">
        <w:rPr>
          <w:b/>
        </w:rPr>
        <w:t>2B</w:t>
      </w:r>
      <w:proofErr w:type="spellEnd"/>
      <w:r>
        <w:rPr>
          <w:b/>
        </w:rPr>
        <w:t>;</w:t>
      </w:r>
      <w:r w:rsidRPr="000C225D">
        <w:rPr>
          <w:b/>
        </w:rPr>
        <w:t xml:space="preserve"> 39 – 300 Mielec</w:t>
      </w:r>
      <w:r>
        <w:rPr>
          <w:b/>
        </w:rPr>
        <w:t xml:space="preserve"> – jednostka organizacyjna Powiatu Mieleckiego</w:t>
      </w:r>
    </w:p>
    <w:p w:rsidR="008A1792" w:rsidRDefault="008A1792" w:rsidP="008A1792">
      <w:pPr>
        <w:autoSpaceDE w:val="0"/>
        <w:autoSpaceDN w:val="0"/>
        <w:adjustRightInd w:val="0"/>
        <w:jc w:val="both"/>
        <w:rPr>
          <w:b/>
        </w:rPr>
      </w:pPr>
    </w:p>
    <w:p w:rsidR="008A1792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color w:val="000000"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color w:val="000000"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jc w:val="center"/>
        <w:rPr>
          <w:rFonts w:eastAsia="Verdana,Bold"/>
          <w:b/>
          <w:bCs/>
          <w:color w:val="000000"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jc w:val="center"/>
        <w:rPr>
          <w:rFonts w:eastAsia="Verdana,Bold"/>
          <w:b/>
          <w:bCs/>
          <w:color w:val="000000"/>
        </w:rPr>
      </w:pPr>
      <w:r w:rsidRPr="00161149">
        <w:rPr>
          <w:rFonts w:eastAsia="Verdana,Bold"/>
          <w:b/>
          <w:bCs/>
          <w:color w:val="000000"/>
        </w:rPr>
        <w:t>SPECYFIKACJA ISTOTNYCH WARUNKÓW ZAMÓWIENIA</w:t>
      </w:r>
    </w:p>
    <w:p w:rsidR="008A1792" w:rsidRPr="00161149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color w:val="000000"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rPr>
          <w:rFonts w:eastAsia="ArialNarrow"/>
          <w:b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rPr>
          <w:rFonts w:eastAsia="ArialNarrow"/>
          <w:b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jc w:val="center"/>
        <w:rPr>
          <w:rFonts w:eastAsia="ArialNarrow"/>
          <w:b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jc w:val="center"/>
        <w:rPr>
          <w:rFonts w:eastAsia="ArialNarrow"/>
          <w:b/>
        </w:rPr>
      </w:pPr>
      <w:r w:rsidRPr="00161149">
        <w:rPr>
          <w:rFonts w:eastAsia="ArialNarrow"/>
          <w:b/>
        </w:rPr>
        <w:t>PRZETARG NIEOGRANICZONY</w:t>
      </w:r>
      <w:r>
        <w:rPr>
          <w:rFonts w:eastAsia="ArialNarrow"/>
          <w:b/>
        </w:rPr>
        <w:t xml:space="preserve"> NA:</w:t>
      </w:r>
    </w:p>
    <w:p w:rsidR="008A1792" w:rsidRDefault="008A1792" w:rsidP="008A1792">
      <w:pPr>
        <w:autoSpaceDE w:val="0"/>
        <w:autoSpaceDN w:val="0"/>
        <w:adjustRightInd w:val="0"/>
        <w:jc w:val="center"/>
        <w:rPr>
          <w:rFonts w:eastAsia="ArialNarrow"/>
          <w:b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jc w:val="center"/>
        <w:rPr>
          <w:rFonts w:eastAsia="ArialNarrow"/>
          <w:b/>
          <w:sz w:val="22"/>
          <w:szCs w:val="22"/>
        </w:rPr>
      </w:pPr>
    </w:p>
    <w:p w:rsidR="008A1792" w:rsidRPr="006A22F9" w:rsidRDefault="008A1792" w:rsidP="007F0A13">
      <w:pPr>
        <w:autoSpaceDE w:val="0"/>
        <w:autoSpaceDN w:val="0"/>
        <w:adjustRightInd w:val="0"/>
        <w:jc w:val="center"/>
        <w:rPr>
          <w:rFonts w:eastAsia="Verdana,Bold"/>
          <w:b/>
          <w:bCs/>
          <w:i/>
          <w:iCs/>
          <w:color w:val="000000"/>
        </w:rPr>
      </w:pPr>
      <w:r>
        <w:rPr>
          <w:rFonts w:eastAsia="Verdana,Bold"/>
          <w:b/>
          <w:bCs/>
          <w:i/>
          <w:iCs/>
          <w:color w:val="000000"/>
        </w:rPr>
        <w:t>Do</w:t>
      </w:r>
      <w:r w:rsidR="006A22F9">
        <w:rPr>
          <w:rFonts w:eastAsia="Verdana,Bold"/>
          <w:b/>
          <w:bCs/>
          <w:i/>
          <w:iCs/>
          <w:color w:val="000000"/>
        </w:rPr>
        <w:t xml:space="preserve">stawę  </w:t>
      </w:r>
      <w:r>
        <w:rPr>
          <w:rFonts w:eastAsia="Verdana,Bold"/>
          <w:b/>
          <w:bCs/>
          <w:i/>
          <w:iCs/>
          <w:color w:val="000000"/>
        </w:rPr>
        <w:t>s</w:t>
      </w:r>
      <w:r w:rsidR="006A22F9">
        <w:rPr>
          <w:rFonts w:eastAsia="Verdana,Bold"/>
          <w:b/>
          <w:bCs/>
          <w:i/>
          <w:iCs/>
          <w:color w:val="000000"/>
        </w:rPr>
        <w:t>przętu stanowiącego doposaże</w:t>
      </w:r>
      <w:r>
        <w:rPr>
          <w:rFonts w:eastAsia="Verdana,Bold"/>
          <w:b/>
          <w:bCs/>
          <w:i/>
          <w:iCs/>
          <w:color w:val="000000"/>
        </w:rPr>
        <w:t>ni</w:t>
      </w:r>
      <w:r w:rsidR="006A22F9">
        <w:rPr>
          <w:rFonts w:eastAsia="Verdana,Bold"/>
          <w:b/>
          <w:bCs/>
          <w:i/>
          <w:iCs/>
          <w:color w:val="000000"/>
        </w:rPr>
        <w:t>e</w:t>
      </w:r>
      <w:r>
        <w:rPr>
          <w:rFonts w:eastAsia="Verdana,Bold"/>
          <w:b/>
          <w:bCs/>
          <w:i/>
          <w:iCs/>
          <w:color w:val="000000"/>
        </w:rPr>
        <w:t xml:space="preserve"> pracowni dla </w:t>
      </w:r>
      <w:proofErr w:type="spellStart"/>
      <w:r w:rsidR="006A22F9">
        <w:rPr>
          <w:rFonts w:eastAsia="Verdana,Bold"/>
          <w:b/>
          <w:bCs/>
          <w:i/>
          <w:iCs/>
          <w:color w:val="000000"/>
        </w:rPr>
        <w:t>CKPIDN</w:t>
      </w:r>
      <w:proofErr w:type="spellEnd"/>
      <w:r>
        <w:rPr>
          <w:rFonts w:eastAsia="Verdana,Bold"/>
          <w:b/>
          <w:bCs/>
          <w:i/>
          <w:iCs/>
          <w:color w:val="000000"/>
        </w:rPr>
        <w:t xml:space="preserve"> w Mielcu</w:t>
      </w:r>
      <w:r w:rsidRPr="006C08A9">
        <w:rPr>
          <w:b/>
          <w:i/>
        </w:rPr>
        <w:t>.</w:t>
      </w:r>
    </w:p>
    <w:p w:rsidR="008A1792" w:rsidRPr="00161149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color w:val="000000"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color w:val="000000"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color w:val="000000"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ind w:left="5040" w:firstLine="720"/>
        <w:jc w:val="center"/>
        <w:rPr>
          <w:rFonts w:eastAsia="Verdana,Bold"/>
          <w:b/>
          <w:bCs/>
          <w:color w:val="000000"/>
          <w:sz w:val="22"/>
          <w:szCs w:val="22"/>
        </w:rPr>
      </w:pPr>
      <w:r w:rsidRPr="00161149">
        <w:rPr>
          <w:rFonts w:eastAsia="Verdana,Bold"/>
          <w:b/>
          <w:bCs/>
          <w:color w:val="000000"/>
          <w:sz w:val="22"/>
          <w:szCs w:val="22"/>
        </w:rPr>
        <w:t xml:space="preserve">          Zatwierdził:</w:t>
      </w:r>
    </w:p>
    <w:p w:rsidR="008A1792" w:rsidRPr="00161149" w:rsidRDefault="008A1792" w:rsidP="008A1792">
      <w:pPr>
        <w:autoSpaceDE w:val="0"/>
        <w:autoSpaceDN w:val="0"/>
        <w:adjustRightInd w:val="0"/>
        <w:ind w:left="5040" w:firstLine="720"/>
        <w:jc w:val="center"/>
        <w:rPr>
          <w:rFonts w:eastAsia="Verdana,Bold"/>
          <w:b/>
          <w:bCs/>
          <w:color w:val="000000"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color w:val="000000"/>
          <w:sz w:val="22"/>
          <w:szCs w:val="22"/>
        </w:rPr>
      </w:pPr>
    </w:p>
    <w:p w:rsidR="008A1792" w:rsidRPr="00161149" w:rsidRDefault="008A1792" w:rsidP="008A1792">
      <w:pPr>
        <w:autoSpaceDE w:val="0"/>
        <w:autoSpaceDN w:val="0"/>
        <w:adjustRightInd w:val="0"/>
        <w:ind w:left="5760" w:firstLine="720"/>
        <w:jc w:val="center"/>
        <w:rPr>
          <w:rFonts w:eastAsia="Verdana,Bold"/>
          <w:b/>
          <w:bCs/>
          <w:color w:val="000000"/>
          <w:sz w:val="22"/>
          <w:szCs w:val="22"/>
        </w:rPr>
      </w:pPr>
      <w:r w:rsidRPr="00161149">
        <w:rPr>
          <w:rFonts w:eastAsia="Verdana,Bold"/>
          <w:b/>
          <w:bCs/>
          <w:color w:val="000000"/>
          <w:sz w:val="22"/>
          <w:szCs w:val="22"/>
        </w:rPr>
        <w:t>_____________________</w:t>
      </w:r>
      <w:r>
        <w:rPr>
          <w:rFonts w:eastAsia="Verdana,Bold"/>
          <w:b/>
          <w:bCs/>
          <w:color w:val="000000"/>
          <w:sz w:val="22"/>
          <w:szCs w:val="22"/>
        </w:rPr>
        <w:t>__</w:t>
      </w:r>
    </w:p>
    <w:p w:rsidR="008A1792" w:rsidRPr="00161149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color w:val="000000"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jc w:val="center"/>
        <w:rPr>
          <w:rFonts w:eastAsia="Verdana,Bold"/>
          <w:b/>
          <w:bCs/>
          <w:color w:val="000000"/>
          <w:sz w:val="22"/>
          <w:szCs w:val="22"/>
        </w:rPr>
      </w:pPr>
      <w:r>
        <w:rPr>
          <w:rFonts w:eastAsia="Verdana,Bold"/>
          <w:b/>
          <w:bCs/>
          <w:color w:val="000000"/>
          <w:sz w:val="22"/>
          <w:szCs w:val="22"/>
        </w:rPr>
        <w:t>Mielec</w:t>
      </w:r>
      <w:r w:rsidRPr="00161149">
        <w:rPr>
          <w:rFonts w:eastAsia="Verdana,Bold"/>
          <w:b/>
          <w:bCs/>
          <w:color w:val="000000"/>
          <w:sz w:val="22"/>
          <w:szCs w:val="22"/>
        </w:rPr>
        <w:t xml:space="preserve">, </w:t>
      </w:r>
      <w:r w:rsidR="006A22F9">
        <w:rPr>
          <w:rFonts w:eastAsia="Verdana,Bold"/>
          <w:b/>
          <w:bCs/>
          <w:color w:val="000000"/>
          <w:sz w:val="22"/>
          <w:szCs w:val="22"/>
        </w:rPr>
        <w:t>Grudzień</w:t>
      </w:r>
      <w:r>
        <w:rPr>
          <w:rFonts w:eastAsia="Verdana,Bold"/>
          <w:b/>
          <w:bCs/>
          <w:color w:val="000000"/>
          <w:sz w:val="22"/>
          <w:szCs w:val="22"/>
        </w:rPr>
        <w:t xml:space="preserve"> 2020</w:t>
      </w:r>
    </w:p>
    <w:p w:rsidR="008A1792" w:rsidRPr="00DD0C41" w:rsidRDefault="008A1792" w:rsidP="008A1792">
      <w:pPr>
        <w:tabs>
          <w:tab w:val="left" w:pos="360"/>
        </w:tabs>
        <w:rPr>
          <w:b/>
          <w:sz w:val="22"/>
          <w:szCs w:val="22"/>
        </w:rPr>
      </w:pPr>
      <w:r w:rsidRPr="00C40D9F">
        <w:br w:type="page"/>
      </w:r>
      <w:r w:rsidRPr="00DD0C41">
        <w:rPr>
          <w:b/>
          <w:sz w:val="22"/>
          <w:szCs w:val="22"/>
        </w:rPr>
        <w:lastRenderedPageBreak/>
        <w:t>1.</w:t>
      </w:r>
      <w:r w:rsidRPr="00DD0C41">
        <w:rPr>
          <w:b/>
          <w:sz w:val="22"/>
          <w:szCs w:val="22"/>
        </w:rPr>
        <w:tab/>
        <w:t>NAZWA I ADRES ZAMAWIAJĄCEGO</w:t>
      </w:r>
    </w:p>
    <w:p w:rsidR="008A1792" w:rsidRPr="00DD0C41" w:rsidRDefault="008A1792" w:rsidP="008A1792">
      <w:pPr>
        <w:jc w:val="both"/>
        <w:rPr>
          <w:b/>
          <w:sz w:val="22"/>
          <w:szCs w:val="22"/>
        </w:rPr>
      </w:pPr>
    </w:p>
    <w:p w:rsidR="008A1792" w:rsidRPr="00DD0C41" w:rsidRDefault="008A1792" w:rsidP="008A1792">
      <w:pPr>
        <w:jc w:val="both"/>
        <w:rPr>
          <w:b/>
          <w:sz w:val="22"/>
          <w:szCs w:val="22"/>
        </w:rPr>
      </w:pPr>
      <w:r w:rsidRPr="00DD0C41">
        <w:rPr>
          <w:b/>
          <w:sz w:val="22"/>
          <w:szCs w:val="22"/>
        </w:rPr>
        <w:t>Zamawiający:</w:t>
      </w:r>
    </w:p>
    <w:p w:rsidR="008A1792" w:rsidRPr="00DD0C41" w:rsidRDefault="008A1792" w:rsidP="008A1792">
      <w:pPr>
        <w:rPr>
          <w:b/>
          <w:sz w:val="22"/>
          <w:szCs w:val="22"/>
        </w:rPr>
      </w:pPr>
    </w:p>
    <w:p w:rsidR="008A1792" w:rsidRPr="00DD0C41" w:rsidRDefault="008A1792" w:rsidP="008A1792">
      <w:pPr>
        <w:rPr>
          <w:b/>
          <w:sz w:val="22"/>
          <w:szCs w:val="22"/>
        </w:rPr>
      </w:pPr>
      <w:r w:rsidRPr="00DD0C41">
        <w:rPr>
          <w:b/>
          <w:sz w:val="22"/>
          <w:szCs w:val="22"/>
        </w:rPr>
        <w:t xml:space="preserve">Centrum Kształcenia Praktycznego i Doskonalenia Nauczycieli w Mielcu ul. Wojska Polskiego </w:t>
      </w:r>
      <w:proofErr w:type="spellStart"/>
      <w:r w:rsidRPr="00DD0C41">
        <w:rPr>
          <w:b/>
          <w:sz w:val="22"/>
          <w:szCs w:val="22"/>
        </w:rPr>
        <w:t>2B</w:t>
      </w:r>
      <w:proofErr w:type="spellEnd"/>
      <w:r w:rsidRPr="00DD0C41">
        <w:rPr>
          <w:b/>
          <w:sz w:val="22"/>
          <w:szCs w:val="22"/>
        </w:rPr>
        <w:t>, 39 – 300 Mielec – jednostka organizacyjna Powiatu Mieleckiego</w:t>
      </w:r>
    </w:p>
    <w:p w:rsidR="008A1792" w:rsidRPr="00DD0C41" w:rsidRDefault="008A1792" w:rsidP="008A1792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NIP: 8171980506</w:t>
      </w:r>
    </w:p>
    <w:p w:rsidR="008A1792" w:rsidRPr="00992C84" w:rsidRDefault="008A1792" w:rsidP="008A1792">
      <w:pPr>
        <w:tabs>
          <w:tab w:val="num" w:pos="540"/>
        </w:tabs>
        <w:rPr>
          <w:b/>
          <w:sz w:val="22"/>
          <w:szCs w:val="22"/>
          <w:highlight w:val="yellow"/>
        </w:rPr>
      </w:pPr>
      <w:r w:rsidRPr="00DD0C41">
        <w:rPr>
          <w:sz w:val="22"/>
          <w:szCs w:val="22"/>
        </w:rPr>
        <w:t xml:space="preserve">Nazwa banku i numer rachunku bankowego: </w:t>
      </w:r>
      <w:r w:rsidRPr="00992C84">
        <w:rPr>
          <w:b/>
          <w:sz w:val="22"/>
          <w:szCs w:val="22"/>
        </w:rPr>
        <w:t>69 8642 1184 2018 0065 8201 0095</w:t>
      </w:r>
      <w:r w:rsidRPr="00992C84">
        <w:rPr>
          <w:sz w:val="22"/>
          <w:szCs w:val="22"/>
        </w:rPr>
        <w:t>.</w:t>
      </w:r>
    </w:p>
    <w:p w:rsidR="008A1792" w:rsidRPr="00DD0C41" w:rsidRDefault="008A1792" w:rsidP="008A1792">
      <w:pPr>
        <w:spacing w:line="260" w:lineRule="atLeast"/>
        <w:jc w:val="both"/>
        <w:rPr>
          <w:sz w:val="22"/>
          <w:szCs w:val="22"/>
        </w:rPr>
      </w:pPr>
      <w:r w:rsidRPr="00DD0C41">
        <w:rPr>
          <w:sz w:val="22"/>
          <w:szCs w:val="22"/>
        </w:rPr>
        <w:t xml:space="preserve">e-mail do korespondencji w sprawie zamówienia: </w:t>
      </w:r>
      <w:hyperlink r:id="rId7" w:history="1">
        <w:r w:rsidRPr="00DD0C41">
          <w:rPr>
            <w:rStyle w:val="Hipercze"/>
            <w:sz w:val="22"/>
            <w:szCs w:val="22"/>
          </w:rPr>
          <w:t>zamówienia_publiczne@ckp.edu.pl</w:t>
        </w:r>
      </w:hyperlink>
    </w:p>
    <w:p w:rsidR="008A1792" w:rsidRPr="00DD0C41" w:rsidRDefault="008A1792" w:rsidP="008A1792">
      <w:pPr>
        <w:spacing w:line="260" w:lineRule="atLeast"/>
        <w:jc w:val="both"/>
        <w:rPr>
          <w:sz w:val="22"/>
          <w:szCs w:val="22"/>
        </w:rPr>
      </w:pPr>
      <w:r w:rsidRPr="00DD0C41">
        <w:rPr>
          <w:sz w:val="22"/>
          <w:szCs w:val="22"/>
        </w:rPr>
        <w:t xml:space="preserve">Strona internetowa Zamawiającego: </w:t>
      </w:r>
      <w:hyperlink r:id="rId8" w:history="1">
        <w:r w:rsidRPr="00DD0C41">
          <w:rPr>
            <w:rStyle w:val="Hipercze"/>
            <w:sz w:val="22"/>
            <w:szCs w:val="22"/>
          </w:rPr>
          <w:t>www.ckp.edu.pl</w:t>
        </w:r>
      </w:hyperlink>
      <w:r w:rsidRPr="00DD0C41">
        <w:rPr>
          <w:sz w:val="22"/>
          <w:szCs w:val="22"/>
        </w:rPr>
        <w:t xml:space="preserve"> </w:t>
      </w:r>
    </w:p>
    <w:p w:rsidR="008A1792" w:rsidRPr="00DD0C41" w:rsidRDefault="008A1792" w:rsidP="008A1792">
      <w:pPr>
        <w:pStyle w:val="MojeTahoma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A1792" w:rsidRPr="000318E0" w:rsidRDefault="008A1792" w:rsidP="008A1792">
      <w:pPr>
        <w:pStyle w:val="tytu"/>
      </w:pPr>
      <w:r w:rsidRPr="000318E0">
        <w:t>OZNACZENIE POSTĘPOWANIA</w:t>
      </w:r>
    </w:p>
    <w:p w:rsidR="008A1792" w:rsidRPr="00DD0C41" w:rsidRDefault="008A1792" w:rsidP="008A1792">
      <w:pPr>
        <w:pStyle w:val="Nagwek"/>
        <w:spacing w:before="120"/>
        <w:rPr>
          <w:b/>
          <w:sz w:val="22"/>
          <w:szCs w:val="22"/>
        </w:rPr>
      </w:pPr>
      <w:r w:rsidRPr="00DD0C41">
        <w:rPr>
          <w:sz w:val="22"/>
          <w:szCs w:val="22"/>
        </w:rPr>
        <w:t xml:space="preserve">Postępowanie, którego dotyczy niniejszy dokument oznaczone jest znakiem: </w:t>
      </w:r>
      <w:proofErr w:type="spellStart"/>
      <w:r w:rsidR="006A22F9">
        <w:rPr>
          <w:b/>
          <w:sz w:val="22"/>
          <w:szCs w:val="22"/>
        </w:rPr>
        <w:t>ZP</w:t>
      </w:r>
      <w:proofErr w:type="spellEnd"/>
      <w:r w:rsidR="006A22F9">
        <w:rPr>
          <w:b/>
          <w:sz w:val="22"/>
          <w:szCs w:val="22"/>
        </w:rPr>
        <w:t xml:space="preserve"> – 23</w:t>
      </w:r>
      <w:r>
        <w:rPr>
          <w:b/>
          <w:sz w:val="22"/>
          <w:szCs w:val="22"/>
        </w:rPr>
        <w:t>/</w:t>
      </w:r>
      <w:r w:rsidR="006D6C8D">
        <w:rPr>
          <w:b/>
          <w:sz w:val="22"/>
          <w:szCs w:val="22"/>
        </w:rPr>
        <w:t>PN/</w:t>
      </w:r>
      <w:r>
        <w:rPr>
          <w:b/>
          <w:sz w:val="22"/>
          <w:szCs w:val="22"/>
        </w:rPr>
        <w:t>20/D</w:t>
      </w:r>
    </w:p>
    <w:p w:rsidR="008A1792" w:rsidRPr="00DD0C41" w:rsidRDefault="008A1792" w:rsidP="008A1792">
      <w:pPr>
        <w:pStyle w:val="Tekstpodstawowywcity2"/>
        <w:spacing w:before="120"/>
        <w:ind w:left="3" w:firstLine="0"/>
        <w:rPr>
          <w:sz w:val="22"/>
          <w:szCs w:val="22"/>
        </w:rPr>
      </w:pPr>
      <w:r w:rsidRPr="00DD0C41">
        <w:rPr>
          <w:sz w:val="22"/>
          <w:szCs w:val="22"/>
        </w:rPr>
        <w:t>Wykonawcy winni we wszelkich kontaktach z Zamawiającym powoływać się na wyżej podane oznaczenie sprawy.</w:t>
      </w:r>
    </w:p>
    <w:p w:rsidR="008A1792" w:rsidRPr="00C40D9F" w:rsidRDefault="008A1792" w:rsidP="008A1792">
      <w:pPr>
        <w:pStyle w:val="tytu"/>
      </w:pPr>
    </w:p>
    <w:p w:rsidR="008A1792" w:rsidRPr="00EB75CC" w:rsidRDefault="008A1792" w:rsidP="008A1792">
      <w:pPr>
        <w:pStyle w:val="tytu"/>
      </w:pPr>
      <w:r w:rsidRPr="00EB75CC">
        <w:t xml:space="preserve">2. </w:t>
      </w:r>
      <w:r w:rsidRPr="00EB75CC">
        <w:tab/>
        <w:t>TRYB UDZIELENIA ZAMÓWIENIA</w:t>
      </w:r>
    </w:p>
    <w:p w:rsidR="008A1792" w:rsidRPr="00EB75CC" w:rsidRDefault="008A1792" w:rsidP="008A1792">
      <w:pPr>
        <w:numPr>
          <w:ilvl w:val="1"/>
          <w:numId w:val="8"/>
        </w:numPr>
        <w:tabs>
          <w:tab w:val="clear" w:pos="357"/>
        </w:tabs>
        <w:spacing w:before="120"/>
        <w:ind w:left="567" w:hanging="570"/>
        <w:jc w:val="both"/>
        <w:rPr>
          <w:sz w:val="22"/>
          <w:szCs w:val="22"/>
        </w:rPr>
      </w:pPr>
      <w:r w:rsidRPr="00EB75CC">
        <w:rPr>
          <w:sz w:val="22"/>
          <w:szCs w:val="22"/>
        </w:rPr>
        <w:t xml:space="preserve">Postępowanie o udzielenie zamówienia prowadzone jest w trybie </w:t>
      </w:r>
      <w:r w:rsidRPr="00EB75CC">
        <w:rPr>
          <w:b/>
          <w:sz w:val="22"/>
          <w:szCs w:val="22"/>
        </w:rPr>
        <w:t>przetargu nieograniczonego</w:t>
      </w:r>
      <w:r w:rsidRPr="00EB75CC">
        <w:rPr>
          <w:sz w:val="22"/>
          <w:szCs w:val="22"/>
        </w:rPr>
        <w:t xml:space="preserve"> na podstawie art. 39 i nast. ustawy z dnia 29 stycznia 2004 roku Prawo zamówień publicznych (</w:t>
      </w:r>
      <w:proofErr w:type="spellStart"/>
      <w:r w:rsidRPr="00EB75CC">
        <w:rPr>
          <w:sz w:val="22"/>
          <w:szCs w:val="22"/>
        </w:rPr>
        <w:t>t.j</w:t>
      </w:r>
      <w:proofErr w:type="spellEnd"/>
      <w:r w:rsidRPr="00EB75CC">
        <w:rPr>
          <w:sz w:val="22"/>
          <w:szCs w:val="22"/>
        </w:rPr>
        <w:t>. Dz. U. z 201</w:t>
      </w:r>
      <w:r>
        <w:rPr>
          <w:sz w:val="22"/>
          <w:szCs w:val="22"/>
        </w:rPr>
        <w:t>9</w:t>
      </w:r>
      <w:r w:rsidRPr="00EB75CC">
        <w:rPr>
          <w:sz w:val="22"/>
          <w:szCs w:val="22"/>
        </w:rPr>
        <w:t> r. poz. 1</w:t>
      </w:r>
      <w:r>
        <w:rPr>
          <w:sz w:val="22"/>
          <w:szCs w:val="22"/>
        </w:rPr>
        <w:t>8</w:t>
      </w:r>
      <w:r w:rsidRPr="00EB75CC">
        <w:rPr>
          <w:sz w:val="22"/>
          <w:szCs w:val="22"/>
        </w:rPr>
        <w:t>4</w:t>
      </w:r>
      <w:r>
        <w:rPr>
          <w:sz w:val="22"/>
          <w:szCs w:val="22"/>
        </w:rPr>
        <w:t>3</w:t>
      </w:r>
      <w:r w:rsidRPr="00EB75CC">
        <w:rPr>
          <w:sz w:val="22"/>
          <w:szCs w:val="22"/>
        </w:rPr>
        <w:t xml:space="preserve"> ze zm.</w:t>
      </w:r>
      <w:r>
        <w:rPr>
          <w:sz w:val="22"/>
          <w:szCs w:val="22"/>
        </w:rPr>
        <w:t>) – zwanej dalej ustawą PZP</w:t>
      </w:r>
      <w:r w:rsidRPr="00EB75CC">
        <w:rPr>
          <w:sz w:val="22"/>
          <w:szCs w:val="22"/>
        </w:rPr>
        <w:t>.</w:t>
      </w:r>
    </w:p>
    <w:p w:rsidR="008A1792" w:rsidRPr="00EB75CC" w:rsidRDefault="008A1792" w:rsidP="008A1792">
      <w:pPr>
        <w:numPr>
          <w:ilvl w:val="1"/>
          <w:numId w:val="8"/>
        </w:numPr>
        <w:tabs>
          <w:tab w:val="clear" w:pos="357"/>
          <w:tab w:val="num" w:pos="540"/>
          <w:tab w:val="num" w:pos="1080"/>
        </w:tabs>
        <w:spacing w:before="120"/>
        <w:ind w:left="540" w:hanging="543"/>
        <w:jc w:val="both"/>
        <w:rPr>
          <w:sz w:val="22"/>
          <w:szCs w:val="22"/>
        </w:rPr>
      </w:pPr>
      <w:r w:rsidRPr="00EB75CC">
        <w:rPr>
          <w:sz w:val="22"/>
          <w:szCs w:val="22"/>
        </w:rPr>
        <w:t xml:space="preserve">Niniejsze zamówienie jest elementem zamówienia udzielanego w częściach, którego wartość szacunkowa ustalona została </w:t>
      </w:r>
      <w:r>
        <w:rPr>
          <w:b/>
          <w:sz w:val="22"/>
          <w:szCs w:val="22"/>
        </w:rPr>
        <w:t>poni</w:t>
      </w:r>
      <w:r w:rsidRPr="00EB75CC">
        <w:rPr>
          <w:b/>
          <w:sz w:val="22"/>
          <w:szCs w:val="22"/>
        </w:rPr>
        <w:t>żej</w:t>
      </w:r>
      <w:r w:rsidRPr="00EB75CC">
        <w:rPr>
          <w:sz w:val="22"/>
          <w:szCs w:val="22"/>
        </w:rPr>
        <w:t xml:space="preserve"> kwot określonych w przepisach wydanych na pod</w:t>
      </w:r>
      <w:r>
        <w:rPr>
          <w:sz w:val="22"/>
          <w:szCs w:val="22"/>
        </w:rPr>
        <w:t>stawie art. 11 ust. 8 ustawy PZP</w:t>
      </w:r>
      <w:r w:rsidRPr="00EB75CC">
        <w:rPr>
          <w:sz w:val="22"/>
          <w:szCs w:val="22"/>
        </w:rPr>
        <w:t>.</w:t>
      </w:r>
    </w:p>
    <w:p w:rsidR="008A1792" w:rsidRPr="00EB75CC" w:rsidRDefault="008A1792" w:rsidP="008A1792">
      <w:pPr>
        <w:numPr>
          <w:ilvl w:val="1"/>
          <w:numId w:val="8"/>
        </w:numPr>
        <w:tabs>
          <w:tab w:val="clear" w:pos="357"/>
          <w:tab w:val="num" w:pos="540"/>
          <w:tab w:val="num" w:pos="1080"/>
        </w:tabs>
        <w:spacing w:before="120"/>
        <w:ind w:left="540" w:hanging="543"/>
        <w:jc w:val="both"/>
        <w:rPr>
          <w:sz w:val="22"/>
          <w:szCs w:val="22"/>
        </w:rPr>
      </w:pPr>
      <w:r w:rsidRPr="00EB75CC">
        <w:rPr>
          <w:sz w:val="22"/>
          <w:szCs w:val="22"/>
        </w:rPr>
        <w:t>Niniejsze zamówienie jest współfinansowane przez UE ze środków EFS w ramach RPO WP na lata 2014-2020</w:t>
      </w:r>
    </w:p>
    <w:p w:rsidR="008A1792" w:rsidRPr="00C40D9F" w:rsidRDefault="008A1792" w:rsidP="008A1792">
      <w:pPr>
        <w:tabs>
          <w:tab w:val="num" w:pos="1080"/>
        </w:tabs>
        <w:spacing w:before="120"/>
        <w:ind w:left="-3"/>
        <w:jc w:val="both"/>
        <w:rPr>
          <w:rFonts w:ascii="Arial" w:hAnsi="Arial" w:cs="Arial"/>
          <w:sz w:val="22"/>
          <w:szCs w:val="22"/>
        </w:rPr>
      </w:pPr>
    </w:p>
    <w:p w:rsidR="008A1792" w:rsidRPr="00EB75CC" w:rsidRDefault="008A1792" w:rsidP="008A1792">
      <w:pPr>
        <w:pStyle w:val="tytu"/>
      </w:pPr>
      <w:r w:rsidRPr="00EB75CC">
        <w:t>OPIS PRZEDMIOTU ZAMÓWIENIA</w:t>
      </w:r>
    </w:p>
    <w:p w:rsidR="008A1792" w:rsidRPr="00C54363" w:rsidRDefault="008A1792" w:rsidP="008A1792">
      <w:pPr>
        <w:pStyle w:val="Tekstpodstawowywcity3"/>
        <w:numPr>
          <w:ilvl w:val="1"/>
          <w:numId w:val="14"/>
        </w:numPr>
        <w:spacing w:before="120"/>
        <w:ind w:left="567" w:hanging="567"/>
        <w:rPr>
          <w:sz w:val="22"/>
          <w:szCs w:val="22"/>
        </w:rPr>
      </w:pPr>
      <w:r w:rsidRPr="00C54363">
        <w:rPr>
          <w:sz w:val="22"/>
          <w:szCs w:val="22"/>
        </w:rPr>
        <w:t xml:space="preserve">Przedmiotem zamówienia jest dostawa </w:t>
      </w:r>
      <w:r>
        <w:rPr>
          <w:sz w:val="22"/>
          <w:szCs w:val="22"/>
        </w:rPr>
        <w:t xml:space="preserve">fabrycznie nowego </w:t>
      </w:r>
      <w:r w:rsidRPr="00C54363">
        <w:rPr>
          <w:sz w:val="22"/>
          <w:szCs w:val="22"/>
        </w:rPr>
        <w:t xml:space="preserve">wyposażenia stanowiącego pomoce dydaktyczne dla wyposażenia pracowni w </w:t>
      </w:r>
      <w:proofErr w:type="spellStart"/>
      <w:r w:rsidR="006A22F9">
        <w:rPr>
          <w:sz w:val="22"/>
          <w:szCs w:val="22"/>
        </w:rPr>
        <w:t>CKPIDN</w:t>
      </w:r>
      <w:proofErr w:type="spellEnd"/>
      <w:r w:rsidRPr="00C54363">
        <w:rPr>
          <w:sz w:val="22"/>
          <w:szCs w:val="22"/>
        </w:rPr>
        <w:t xml:space="preserve"> w Mielcu</w:t>
      </w:r>
      <w:r w:rsidR="004A3B57">
        <w:rPr>
          <w:sz w:val="22"/>
          <w:szCs w:val="22"/>
        </w:rPr>
        <w:t>.</w:t>
      </w:r>
    </w:p>
    <w:p w:rsidR="008A1792" w:rsidRPr="00C54363" w:rsidRDefault="006A22F9" w:rsidP="008A1792">
      <w:pPr>
        <w:pStyle w:val="Nagwek2"/>
        <w:keepLines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before="40"/>
        <w:ind w:left="540" w:firstLine="0"/>
        <w:rPr>
          <w:rFonts w:cs="Calibri"/>
          <w:b w:val="0"/>
        </w:rPr>
      </w:pPr>
      <w:r>
        <w:rPr>
          <w:b w:val="0"/>
        </w:rPr>
        <w:t xml:space="preserve"> K</w:t>
      </w:r>
      <w:r w:rsidR="008A1792" w:rsidRPr="00C54363">
        <w:rPr>
          <w:b w:val="0"/>
        </w:rPr>
        <w:t>omputer</w:t>
      </w:r>
      <w:r>
        <w:rPr>
          <w:b w:val="0"/>
        </w:rPr>
        <w:t xml:space="preserve"> do aplikacji </w:t>
      </w:r>
      <w:proofErr w:type="spellStart"/>
      <w:r>
        <w:rPr>
          <w:b w:val="0"/>
        </w:rPr>
        <w:t>robotycznych</w:t>
      </w:r>
      <w:proofErr w:type="spellEnd"/>
      <w:r>
        <w:rPr>
          <w:b w:val="0"/>
        </w:rPr>
        <w:t xml:space="preserve"> z zainstalowanym fabrycznie systemem operacyjnym – 2 szt</w:t>
      </w:r>
      <w:r w:rsidR="008A1792" w:rsidRPr="00C54363">
        <w:rPr>
          <w:b w:val="0"/>
        </w:rPr>
        <w:t>.</w:t>
      </w:r>
    </w:p>
    <w:p w:rsidR="00E76941" w:rsidRDefault="006A22F9" w:rsidP="00E76941">
      <w:pPr>
        <w:pStyle w:val="Nagwek2"/>
        <w:keepLines/>
        <w:numPr>
          <w:ilvl w:val="0"/>
          <w:numId w:val="42"/>
        </w:numPr>
        <w:tabs>
          <w:tab w:val="left" w:pos="360"/>
        </w:tabs>
        <w:spacing w:before="40" w:line="259" w:lineRule="auto"/>
        <w:ind w:left="540" w:firstLine="0"/>
        <w:rPr>
          <w:b w:val="0"/>
        </w:rPr>
      </w:pPr>
      <w:r>
        <w:rPr>
          <w:b w:val="0"/>
        </w:rPr>
        <w:t xml:space="preserve"> Kamera</w:t>
      </w:r>
      <w:r w:rsidR="008A1792" w:rsidRPr="00C54363">
        <w:rPr>
          <w:b w:val="0"/>
        </w:rPr>
        <w:t xml:space="preserve"> </w:t>
      </w:r>
      <w:r>
        <w:rPr>
          <w:b w:val="0"/>
        </w:rPr>
        <w:t xml:space="preserve">cyfrowa </w:t>
      </w:r>
      <w:r w:rsidR="008A1792" w:rsidRPr="00C54363">
        <w:rPr>
          <w:b w:val="0"/>
        </w:rPr>
        <w:t>–1</w:t>
      </w:r>
      <w:r>
        <w:rPr>
          <w:b w:val="0"/>
        </w:rPr>
        <w:t xml:space="preserve"> </w:t>
      </w:r>
      <w:r w:rsidR="008A1792" w:rsidRPr="00C54363">
        <w:rPr>
          <w:b w:val="0"/>
        </w:rPr>
        <w:t>szt.</w:t>
      </w:r>
    </w:p>
    <w:p w:rsidR="00E76941" w:rsidRPr="00E76941" w:rsidRDefault="006A22F9" w:rsidP="00E76941">
      <w:pPr>
        <w:pStyle w:val="Nagwek2"/>
        <w:keepLines/>
        <w:numPr>
          <w:ilvl w:val="0"/>
          <w:numId w:val="42"/>
        </w:numPr>
        <w:tabs>
          <w:tab w:val="left" w:pos="360"/>
        </w:tabs>
        <w:spacing w:before="40" w:line="259" w:lineRule="auto"/>
        <w:ind w:left="540" w:firstLine="0"/>
        <w:rPr>
          <w:b w:val="0"/>
        </w:rPr>
      </w:pPr>
      <w:r>
        <w:rPr>
          <w:rStyle w:val="TematkomentarzaZnak"/>
          <w:sz w:val="22"/>
        </w:rPr>
        <w:t>Urządzenie wielofunkcyjne – 1</w:t>
      </w:r>
      <w:r w:rsidR="00E76941" w:rsidRPr="00E76941">
        <w:rPr>
          <w:rStyle w:val="TematkomentarzaZnak"/>
          <w:sz w:val="22"/>
        </w:rPr>
        <w:t xml:space="preserve"> szt.</w:t>
      </w:r>
    </w:p>
    <w:p w:rsidR="008A1792" w:rsidRDefault="008A1792" w:rsidP="008A1792">
      <w:pPr>
        <w:pStyle w:val="Akapitzlist2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8A1792" w:rsidRPr="00647634" w:rsidRDefault="008A1792" w:rsidP="008A1792">
      <w:pPr>
        <w:pStyle w:val="Akapitzlist2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647634">
        <w:rPr>
          <w:sz w:val="22"/>
          <w:szCs w:val="22"/>
        </w:rPr>
        <w:t>Szczegółowy Opis Przedmiotu Zamówienia został określony w opisie przedmiotu zamówienia (</w:t>
      </w:r>
      <w:proofErr w:type="spellStart"/>
      <w:r w:rsidRPr="00647634">
        <w:rPr>
          <w:sz w:val="22"/>
          <w:szCs w:val="22"/>
        </w:rPr>
        <w:t>OPZ</w:t>
      </w:r>
      <w:proofErr w:type="spellEnd"/>
      <w:r w:rsidRPr="00647634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zawartym w </w:t>
      </w:r>
      <w:r w:rsidRPr="00EB75CC">
        <w:rPr>
          <w:b/>
          <w:sz w:val="22"/>
          <w:szCs w:val="22"/>
        </w:rPr>
        <w:t>Załącznik</w:t>
      </w:r>
      <w:r>
        <w:rPr>
          <w:b/>
          <w:sz w:val="22"/>
          <w:szCs w:val="22"/>
        </w:rPr>
        <w:t>u</w:t>
      </w:r>
      <w:r w:rsidRPr="00EB75CC">
        <w:rPr>
          <w:b/>
          <w:sz w:val="22"/>
          <w:szCs w:val="22"/>
        </w:rPr>
        <w:t xml:space="preserve"> nr 1 do SIWZ</w:t>
      </w:r>
      <w:r w:rsidRPr="00647634">
        <w:rPr>
          <w:sz w:val="22"/>
          <w:szCs w:val="22"/>
        </w:rPr>
        <w:t>.</w:t>
      </w:r>
    </w:p>
    <w:p w:rsidR="008A1792" w:rsidRPr="00647634" w:rsidRDefault="008A1792" w:rsidP="008A1792">
      <w:pPr>
        <w:pStyle w:val="Akapitzlist2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647634">
        <w:rPr>
          <w:sz w:val="22"/>
          <w:szCs w:val="22"/>
        </w:rPr>
        <w:t>Przedmiot zamówienia według klasyfikacji Wspólnego Słownika Zamówień (</w:t>
      </w:r>
      <w:proofErr w:type="spellStart"/>
      <w:r w:rsidRPr="00647634">
        <w:rPr>
          <w:sz w:val="22"/>
          <w:szCs w:val="22"/>
        </w:rPr>
        <w:t>CPV</w:t>
      </w:r>
      <w:proofErr w:type="spellEnd"/>
      <w:r w:rsidRPr="00647634">
        <w:rPr>
          <w:sz w:val="22"/>
          <w:szCs w:val="22"/>
        </w:rPr>
        <w:t>)</w:t>
      </w:r>
    </w:p>
    <w:p w:rsidR="008A1792" w:rsidRDefault="008A1792" w:rsidP="008A1792">
      <w:p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30213300</w:t>
      </w:r>
      <w:r w:rsidRPr="00D13EEC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5 – Komputery osobiste</w:t>
      </w:r>
    </w:p>
    <w:p w:rsidR="008A1792" w:rsidRDefault="008A1792" w:rsidP="008A1792">
      <w:pPr>
        <w:ind w:left="1620" w:hanging="911"/>
        <w:rPr>
          <w:sz w:val="22"/>
          <w:szCs w:val="22"/>
        </w:rPr>
      </w:pPr>
      <w:r w:rsidRPr="00BC3B82">
        <w:rPr>
          <w:b/>
          <w:sz w:val="22"/>
          <w:szCs w:val="22"/>
        </w:rPr>
        <w:t>30236000-2</w:t>
      </w:r>
      <w:r w:rsidRPr="00BC3B82">
        <w:rPr>
          <w:sz w:val="22"/>
          <w:szCs w:val="22"/>
        </w:rPr>
        <w:t xml:space="preserve"> – Różny sprzęt komputerowy</w:t>
      </w:r>
    </w:p>
    <w:p w:rsidR="008A1792" w:rsidRPr="00BC3B82" w:rsidRDefault="008A1792" w:rsidP="008A1792">
      <w:pPr>
        <w:ind w:left="720"/>
        <w:rPr>
          <w:bCs/>
          <w:sz w:val="22"/>
          <w:szCs w:val="22"/>
        </w:rPr>
      </w:pPr>
      <w:r w:rsidRPr="00BC3B82">
        <w:rPr>
          <w:b/>
          <w:bCs/>
          <w:sz w:val="22"/>
          <w:szCs w:val="22"/>
        </w:rPr>
        <w:t>39162100-6</w:t>
      </w:r>
      <w:r w:rsidRPr="00BC3B82">
        <w:rPr>
          <w:bCs/>
          <w:sz w:val="22"/>
          <w:szCs w:val="22"/>
        </w:rPr>
        <w:t xml:space="preserve"> – Pomoce dydaktyczne</w:t>
      </w:r>
    </w:p>
    <w:p w:rsidR="008A1792" w:rsidRDefault="008A1792" w:rsidP="008A1792">
      <w:pPr>
        <w:pStyle w:val="Tekstpodstawowywcity3"/>
        <w:ind w:left="0" w:firstLine="0"/>
        <w:jc w:val="center"/>
        <w:rPr>
          <w:b/>
          <w:sz w:val="22"/>
          <w:szCs w:val="22"/>
        </w:rPr>
      </w:pPr>
    </w:p>
    <w:p w:rsidR="008A1792" w:rsidRPr="00EB75CC" w:rsidRDefault="008A1792" w:rsidP="008A1792">
      <w:pPr>
        <w:pStyle w:val="Tekstpodstawowywcity3"/>
        <w:ind w:left="0" w:firstLine="0"/>
        <w:jc w:val="center"/>
        <w:rPr>
          <w:sz w:val="22"/>
          <w:szCs w:val="22"/>
        </w:rPr>
      </w:pPr>
      <w:r w:rsidRPr="00EB75CC">
        <w:rPr>
          <w:b/>
          <w:sz w:val="22"/>
          <w:szCs w:val="22"/>
        </w:rPr>
        <w:t>UWAGA</w:t>
      </w:r>
      <w:r w:rsidRPr="00EB75CC">
        <w:rPr>
          <w:sz w:val="22"/>
          <w:szCs w:val="22"/>
        </w:rPr>
        <w:t>:</w:t>
      </w:r>
    </w:p>
    <w:p w:rsidR="008A1792" w:rsidRPr="00EB75CC" w:rsidRDefault="008A1792" w:rsidP="008A1792">
      <w:pPr>
        <w:pStyle w:val="Tekstpodstawowywcity3"/>
        <w:ind w:left="360" w:hanging="360"/>
        <w:rPr>
          <w:sz w:val="22"/>
          <w:szCs w:val="22"/>
        </w:rPr>
      </w:pPr>
    </w:p>
    <w:p w:rsidR="008A1792" w:rsidRPr="00EB75CC" w:rsidRDefault="008A1792" w:rsidP="008A1792">
      <w:pPr>
        <w:jc w:val="both"/>
        <w:rPr>
          <w:sz w:val="22"/>
          <w:szCs w:val="22"/>
        </w:rPr>
      </w:pPr>
      <w:r>
        <w:rPr>
          <w:sz w:val="22"/>
          <w:szCs w:val="22"/>
        </w:rPr>
        <w:t>Ewentualnie p</w:t>
      </w:r>
      <w:r w:rsidRPr="00EB75CC">
        <w:rPr>
          <w:sz w:val="22"/>
          <w:szCs w:val="22"/>
        </w:rPr>
        <w:t xml:space="preserve">odane przez Zamawiającego </w:t>
      </w:r>
      <w:r>
        <w:rPr>
          <w:sz w:val="22"/>
          <w:szCs w:val="22"/>
        </w:rPr>
        <w:t xml:space="preserve">ewentualne </w:t>
      </w:r>
      <w:r w:rsidRPr="00EB75CC">
        <w:rPr>
          <w:sz w:val="22"/>
          <w:szCs w:val="22"/>
        </w:rPr>
        <w:t>nazwy, znaki towarowe mają charakter przykładowy a ich wskazanie ma na celu określenie oczekiwanego standardu. Zamawiający dopuszcza składanie ofert równoważnych.</w:t>
      </w:r>
      <w:r w:rsidRPr="00EB75CC">
        <w:rPr>
          <w:sz w:val="20"/>
          <w:szCs w:val="20"/>
          <w:lang w:eastAsia="pl-PL"/>
        </w:rPr>
        <w:t xml:space="preserve"> </w:t>
      </w:r>
      <w:r w:rsidRPr="00EB75CC">
        <w:rPr>
          <w:sz w:val="22"/>
          <w:szCs w:val="22"/>
        </w:rPr>
        <w:t>Zamawiający za produkt równoważny będzie uznawał towar o nie gorszych parametrach technicznych niż wskazane w opisie przedmiotu zamówienia.</w:t>
      </w:r>
    </w:p>
    <w:p w:rsidR="008A1792" w:rsidRPr="00EB75CC" w:rsidRDefault="008A1792" w:rsidP="008A1792">
      <w:pPr>
        <w:jc w:val="both"/>
        <w:rPr>
          <w:sz w:val="22"/>
          <w:szCs w:val="22"/>
        </w:rPr>
      </w:pPr>
      <w:r w:rsidRPr="00EB75CC">
        <w:rPr>
          <w:sz w:val="22"/>
          <w:szCs w:val="22"/>
        </w:rPr>
        <w:t xml:space="preserve">Jeżeli w </w:t>
      </w:r>
      <w:proofErr w:type="spellStart"/>
      <w:r w:rsidRPr="00EB75CC">
        <w:rPr>
          <w:sz w:val="22"/>
          <w:szCs w:val="22"/>
        </w:rPr>
        <w:t>OPZ</w:t>
      </w:r>
      <w:proofErr w:type="spellEnd"/>
      <w:r w:rsidRPr="00EB75CC">
        <w:rPr>
          <w:sz w:val="22"/>
          <w:szCs w:val="22"/>
        </w:rPr>
        <w:t xml:space="preserve"> stanowiącym załączniki nr 1 do SIWZ użyte są znaki towarowe, patenty lub pochodzenie, źródło lub szczególny proces, który charakteryzuje produkty lub usługi</w:t>
      </w:r>
      <w:r>
        <w:rPr>
          <w:sz w:val="22"/>
          <w:szCs w:val="22"/>
        </w:rPr>
        <w:t xml:space="preserve"> dostarczane przez konkretnego W</w:t>
      </w:r>
      <w:r w:rsidRPr="00EB75CC">
        <w:rPr>
          <w:sz w:val="22"/>
          <w:szCs w:val="22"/>
        </w:rPr>
        <w:t xml:space="preserve">ykonawcę </w:t>
      </w:r>
      <w:r>
        <w:rPr>
          <w:sz w:val="22"/>
          <w:szCs w:val="22"/>
        </w:rPr>
        <w:t>–</w:t>
      </w:r>
      <w:r w:rsidRPr="00EB75CC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EB75CC">
        <w:rPr>
          <w:sz w:val="22"/>
          <w:szCs w:val="22"/>
        </w:rPr>
        <w:t xml:space="preserve">amawiający dopuszcza składanie ofert z rozwiązaniami równoważnymi, o ile zapewnią one zgodność realizacji przedmiotu zamówienia z </w:t>
      </w:r>
      <w:proofErr w:type="spellStart"/>
      <w:r w:rsidRPr="00EB75CC">
        <w:rPr>
          <w:sz w:val="22"/>
          <w:szCs w:val="22"/>
        </w:rPr>
        <w:t>OPZ</w:t>
      </w:r>
      <w:proofErr w:type="spellEnd"/>
      <w:r w:rsidRPr="00EB75CC">
        <w:rPr>
          <w:sz w:val="22"/>
          <w:szCs w:val="22"/>
        </w:rPr>
        <w:t xml:space="preserve"> stanowiącym załącznik nr 1 do SIWZ. </w:t>
      </w:r>
      <w:r w:rsidRPr="00EB75CC">
        <w:rPr>
          <w:bCs/>
          <w:sz w:val="22"/>
          <w:szCs w:val="22"/>
        </w:rPr>
        <w:t xml:space="preserve">Nazwy urządzeń lub producentów, które mogą pojawić się w </w:t>
      </w:r>
      <w:proofErr w:type="spellStart"/>
      <w:r w:rsidRPr="00EB75CC">
        <w:rPr>
          <w:bCs/>
          <w:sz w:val="22"/>
          <w:szCs w:val="22"/>
        </w:rPr>
        <w:t>OPZ</w:t>
      </w:r>
      <w:proofErr w:type="spellEnd"/>
      <w:r w:rsidRPr="00EB75CC">
        <w:rPr>
          <w:bCs/>
          <w:sz w:val="22"/>
          <w:szCs w:val="22"/>
        </w:rPr>
        <w:t xml:space="preserve"> załączonym do SIWZ nie należy traktować jako narzuconych bądź sugerowanych przez </w:t>
      </w:r>
      <w:r w:rsidRPr="00EB75CC">
        <w:rPr>
          <w:bCs/>
          <w:sz w:val="22"/>
          <w:szCs w:val="22"/>
        </w:rPr>
        <w:lastRenderedPageBreak/>
        <w:t>Zamawiającego.</w:t>
      </w:r>
      <w:r w:rsidRPr="00EB75CC">
        <w:rPr>
          <w:sz w:val="22"/>
          <w:szCs w:val="22"/>
        </w:rPr>
        <w:t xml:space="preserve"> Wykonawca, który powołuje się na rozwiązania równoważne z opisywanym przez Zamawiającego, jest obowiązany wykazać, że oferowane przez niego dostawy, spełniają wymagania określone przez Zamawiającego. W przypadku gdy w </w:t>
      </w:r>
      <w:proofErr w:type="spellStart"/>
      <w:r w:rsidRPr="00EB75CC">
        <w:rPr>
          <w:sz w:val="22"/>
          <w:szCs w:val="22"/>
        </w:rPr>
        <w:t>OPZ</w:t>
      </w:r>
      <w:proofErr w:type="spellEnd"/>
      <w:r w:rsidRPr="00EB75CC">
        <w:rPr>
          <w:sz w:val="22"/>
          <w:szCs w:val="22"/>
        </w:rPr>
        <w:t xml:space="preserve"> stanowiącym załącznik do SIWZ jest odniesienie do norm, europejskich ocen technicznych, aprobat, specyfikacji technicznych i systemów referencji technicznych, o których mowa w ust</w:t>
      </w:r>
      <w:r>
        <w:rPr>
          <w:sz w:val="22"/>
          <w:szCs w:val="22"/>
        </w:rPr>
        <w:t>. 1 pkt 2 i ust. 3 Ustawy PZP, Z</w:t>
      </w:r>
      <w:r w:rsidRPr="00EB75CC">
        <w:rPr>
          <w:sz w:val="22"/>
          <w:szCs w:val="22"/>
        </w:rPr>
        <w:t>amawiający dopuszcza rozwiązania równoważne opisywanym.</w:t>
      </w:r>
    </w:p>
    <w:p w:rsidR="008A1792" w:rsidRPr="00711464" w:rsidRDefault="008A1792" w:rsidP="008A1792">
      <w:pPr>
        <w:pStyle w:val="Tekstpodstawowywcity3"/>
        <w:numPr>
          <w:ilvl w:val="1"/>
          <w:numId w:val="14"/>
        </w:numPr>
        <w:ind w:left="567" w:hanging="567"/>
        <w:rPr>
          <w:bCs/>
          <w:sz w:val="22"/>
          <w:szCs w:val="22"/>
        </w:rPr>
      </w:pPr>
      <w:r w:rsidRPr="00711464">
        <w:rPr>
          <w:sz w:val="22"/>
          <w:szCs w:val="22"/>
        </w:rPr>
        <w:t xml:space="preserve">Zamawiający </w:t>
      </w:r>
      <w:r w:rsidRPr="00711464">
        <w:rPr>
          <w:bCs/>
          <w:sz w:val="22"/>
          <w:szCs w:val="22"/>
        </w:rPr>
        <w:t xml:space="preserve">nie zastrzega </w:t>
      </w:r>
      <w:r w:rsidRPr="00711464">
        <w:rPr>
          <w:sz w:val="22"/>
          <w:szCs w:val="22"/>
        </w:rPr>
        <w:t>obowią</w:t>
      </w:r>
      <w:r>
        <w:rPr>
          <w:sz w:val="22"/>
          <w:szCs w:val="22"/>
        </w:rPr>
        <w:t>zku osobistego wykonania przez W</w:t>
      </w:r>
      <w:r w:rsidRPr="00711464">
        <w:rPr>
          <w:sz w:val="22"/>
          <w:szCs w:val="22"/>
        </w:rPr>
        <w:t xml:space="preserve">ykonawcę </w:t>
      </w:r>
      <w:r w:rsidRPr="00711464">
        <w:rPr>
          <w:bCs/>
          <w:sz w:val="22"/>
          <w:szCs w:val="22"/>
        </w:rPr>
        <w:t>kluczowych części zamówienia w zakresie przedmiotu zamówienia.</w:t>
      </w:r>
    </w:p>
    <w:p w:rsidR="008A1792" w:rsidRPr="00C40D9F" w:rsidRDefault="008A1792" w:rsidP="008A1792">
      <w:pPr>
        <w:ind w:left="540" w:hanging="540"/>
        <w:jc w:val="both"/>
        <w:rPr>
          <w:rFonts w:ascii="Arial" w:hAnsi="Arial" w:cs="Arial"/>
          <w:bCs/>
          <w:sz w:val="22"/>
          <w:szCs w:val="22"/>
        </w:rPr>
      </w:pPr>
    </w:p>
    <w:p w:rsidR="008A1792" w:rsidRPr="000F10CE" w:rsidRDefault="008A1792" w:rsidP="008A1792">
      <w:pPr>
        <w:tabs>
          <w:tab w:val="left" w:pos="540"/>
        </w:tabs>
        <w:ind w:left="540" w:hanging="540"/>
        <w:rPr>
          <w:b/>
          <w:bCs/>
          <w:sz w:val="22"/>
          <w:szCs w:val="22"/>
        </w:rPr>
      </w:pPr>
      <w:r w:rsidRPr="000F10CE">
        <w:rPr>
          <w:b/>
          <w:bCs/>
          <w:sz w:val="22"/>
          <w:szCs w:val="22"/>
        </w:rPr>
        <w:t xml:space="preserve">4. </w:t>
      </w:r>
      <w:r w:rsidRPr="000F10CE">
        <w:rPr>
          <w:b/>
          <w:bCs/>
          <w:sz w:val="22"/>
          <w:szCs w:val="22"/>
        </w:rPr>
        <w:tab/>
        <w:t>OPIS CZĘŚCI ZAMÓWIENIA I ZAMÓWIENIA, O KTÓRYCH MOWA W ART. 67 UST. 1 PKT 6 I 7 USTAWY PZP</w:t>
      </w:r>
    </w:p>
    <w:p w:rsidR="008A1792" w:rsidRPr="000F10CE" w:rsidRDefault="008A1792" w:rsidP="008A1792">
      <w:pPr>
        <w:tabs>
          <w:tab w:val="left" w:pos="540"/>
        </w:tabs>
        <w:spacing w:before="120"/>
        <w:ind w:left="540" w:hanging="540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4.1</w:t>
      </w:r>
      <w:r w:rsidRPr="00AC30B4">
        <w:rPr>
          <w:sz w:val="22"/>
          <w:szCs w:val="22"/>
        </w:rPr>
        <w:tab/>
        <w:t xml:space="preserve">Zamawiający nie dopuszcza składania ofert częściowych tzn. Wykonawca zobowiązany jest </w:t>
      </w:r>
      <w:r>
        <w:rPr>
          <w:sz w:val="22"/>
          <w:szCs w:val="22"/>
        </w:rPr>
        <w:t xml:space="preserve">do złożenia oferty na </w:t>
      </w:r>
      <w:r w:rsidRPr="00AC30B4">
        <w:rPr>
          <w:sz w:val="22"/>
          <w:szCs w:val="22"/>
        </w:rPr>
        <w:t>cały asortyment</w:t>
      </w:r>
      <w:r>
        <w:rPr>
          <w:sz w:val="22"/>
          <w:szCs w:val="22"/>
        </w:rPr>
        <w:t xml:space="preserve"> (wszystkie </w:t>
      </w:r>
      <w:r w:rsidR="006A22F9">
        <w:rPr>
          <w:sz w:val="22"/>
          <w:szCs w:val="22"/>
        </w:rPr>
        <w:t>3</w:t>
      </w:r>
      <w:r>
        <w:rPr>
          <w:sz w:val="22"/>
          <w:szCs w:val="22"/>
        </w:rPr>
        <w:t xml:space="preserve"> pozycj</w:t>
      </w:r>
      <w:r w:rsidR="006A22F9">
        <w:rPr>
          <w:sz w:val="22"/>
          <w:szCs w:val="22"/>
        </w:rPr>
        <w:t>e</w:t>
      </w:r>
      <w:r>
        <w:rPr>
          <w:sz w:val="22"/>
          <w:szCs w:val="22"/>
        </w:rPr>
        <w:t>)</w:t>
      </w:r>
      <w:r w:rsidRPr="00AC30B4">
        <w:rPr>
          <w:sz w:val="22"/>
          <w:szCs w:val="22"/>
        </w:rPr>
        <w:t xml:space="preserve"> wskazany w opisie przedmiotu zamówienia. Oferty częściowe nie będą rozpatrywane </w:t>
      </w:r>
    </w:p>
    <w:p w:rsidR="008A1792" w:rsidRPr="00711464" w:rsidRDefault="008A1792" w:rsidP="008A1792">
      <w:pPr>
        <w:tabs>
          <w:tab w:val="left" w:pos="540"/>
        </w:tabs>
        <w:spacing w:before="120"/>
        <w:ind w:left="540" w:hanging="540"/>
        <w:jc w:val="both"/>
        <w:rPr>
          <w:sz w:val="22"/>
          <w:szCs w:val="22"/>
        </w:rPr>
      </w:pPr>
      <w:r w:rsidRPr="00711464">
        <w:rPr>
          <w:sz w:val="22"/>
          <w:szCs w:val="22"/>
        </w:rPr>
        <w:t>4.2</w:t>
      </w:r>
      <w:r w:rsidRPr="00711464">
        <w:rPr>
          <w:sz w:val="22"/>
          <w:szCs w:val="22"/>
        </w:rPr>
        <w:tab/>
        <w:t>Zamawiający nie przewiduje możliwości udzielenia zamówień, o których mowa w art. 67 ust. 1 pkt 6 i 7</w:t>
      </w:r>
      <w:r>
        <w:rPr>
          <w:sz w:val="22"/>
          <w:szCs w:val="22"/>
        </w:rPr>
        <w:t xml:space="preserve"> ustawy PZP</w:t>
      </w:r>
      <w:r w:rsidRPr="00711464">
        <w:rPr>
          <w:sz w:val="22"/>
          <w:szCs w:val="22"/>
        </w:rPr>
        <w:t>.</w:t>
      </w:r>
    </w:p>
    <w:p w:rsidR="008A1792" w:rsidRPr="00711464" w:rsidRDefault="008A1792" w:rsidP="008A1792">
      <w:pPr>
        <w:pStyle w:val="tytu"/>
      </w:pPr>
      <w:r w:rsidRPr="00711464">
        <w:t>5.</w:t>
      </w:r>
      <w:r w:rsidRPr="00711464">
        <w:tab/>
        <w:t xml:space="preserve">TERMIN WYKONANIA ZAMÓWIENIA </w:t>
      </w:r>
    </w:p>
    <w:p w:rsidR="008A1792" w:rsidRPr="00711464" w:rsidRDefault="008A1792" w:rsidP="008A1792">
      <w:pPr>
        <w:jc w:val="both"/>
        <w:rPr>
          <w:b/>
          <w:sz w:val="22"/>
          <w:szCs w:val="22"/>
        </w:rPr>
      </w:pPr>
    </w:p>
    <w:p w:rsidR="008A1792" w:rsidRPr="00711464" w:rsidRDefault="008A1792" w:rsidP="008A1792">
      <w:pPr>
        <w:ind w:left="540"/>
        <w:jc w:val="both"/>
        <w:rPr>
          <w:sz w:val="22"/>
          <w:szCs w:val="22"/>
        </w:rPr>
      </w:pPr>
      <w:r w:rsidRPr="00711464">
        <w:rPr>
          <w:sz w:val="22"/>
          <w:szCs w:val="22"/>
        </w:rPr>
        <w:t xml:space="preserve">Zamówienie należy wykonać w terminie </w:t>
      </w:r>
      <w:r>
        <w:rPr>
          <w:sz w:val="22"/>
          <w:szCs w:val="22"/>
        </w:rPr>
        <w:t>nie dłuższym jak</w:t>
      </w:r>
      <w:r w:rsidRPr="00BC3B82">
        <w:rPr>
          <w:sz w:val="22"/>
          <w:szCs w:val="22"/>
        </w:rPr>
        <w:t xml:space="preserve"> </w:t>
      </w:r>
      <w:r w:rsidR="006A22F9">
        <w:rPr>
          <w:b/>
          <w:sz w:val="22"/>
          <w:szCs w:val="22"/>
        </w:rPr>
        <w:t>7</w:t>
      </w:r>
      <w:r w:rsidRPr="0083650C">
        <w:rPr>
          <w:b/>
          <w:sz w:val="22"/>
          <w:szCs w:val="22"/>
        </w:rPr>
        <w:t xml:space="preserve"> dni od dnia podpisania umowy</w:t>
      </w:r>
      <w:r w:rsidRPr="00711464">
        <w:rPr>
          <w:sz w:val="22"/>
          <w:szCs w:val="22"/>
        </w:rPr>
        <w:t>.</w:t>
      </w:r>
    </w:p>
    <w:p w:rsidR="008A1792" w:rsidRPr="00C40D9F" w:rsidRDefault="008A1792" w:rsidP="008A1792">
      <w:pPr>
        <w:jc w:val="both"/>
        <w:rPr>
          <w:rFonts w:ascii="Arial" w:hAnsi="Arial" w:cs="Arial"/>
          <w:sz w:val="22"/>
          <w:szCs w:val="22"/>
        </w:rPr>
      </w:pPr>
    </w:p>
    <w:p w:rsidR="008A1792" w:rsidRPr="00376D04" w:rsidRDefault="008A1792" w:rsidP="008A1792">
      <w:pPr>
        <w:pStyle w:val="Tytu0"/>
        <w:spacing w:before="120"/>
        <w:ind w:left="540" w:right="88" w:hanging="540"/>
        <w:jc w:val="both"/>
        <w:rPr>
          <w:b/>
          <w:sz w:val="22"/>
          <w:szCs w:val="22"/>
        </w:rPr>
      </w:pPr>
      <w:r w:rsidRPr="00376D04">
        <w:rPr>
          <w:b/>
          <w:sz w:val="22"/>
          <w:szCs w:val="22"/>
        </w:rPr>
        <w:t xml:space="preserve">6. </w:t>
      </w:r>
      <w:r w:rsidRPr="00376D04">
        <w:rPr>
          <w:b/>
          <w:sz w:val="22"/>
          <w:szCs w:val="22"/>
        </w:rPr>
        <w:tab/>
        <w:t xml:space="preserve">WARUNKI UDZIAŁU W POSTĘPOWANIU </w:t>
      </w:r>
    </w:p>
    <w:p w:rsidR="008A1792" w:rsidRPr="00376D04" w:rsidRDefault="008A1792" w:rsidP="008A1792">
      <w:pPr>
        <w:spacing w:before="120"/>
        <w:ind w:left="540" w:hanging="540"/>
        <w:jc w:val="both"/>
        <w:rPr>
          <w:sz w:val="22"/>
          <w:szCs w:val="22"/>
          <w:u w:val="single"/>
        </w:rPr>
      </w:pPr>
      <w:r w:rsidRPr="00376D04">
        <w:rPr>
          <w:sz w:val="22"/>
          <w:szCs w:val="22"/>
        </w:rPr>
        <w:t>6.1</w:t>
      </w:r>
      <w:r w:rsidRPr="00376D04">
        <w:rPr>
          <w:sz w:val="22"/>
          <w:szCs w:val="22"/>
        </w:rPr>
        <w:tab/>
        <w:t xml:space="preserve">O udzielenie zamówienia mogą ubiegać się Wykonawcy, którzy spełniają warunki udziału </w:t>
      </w:r>
      <w:r w:rsidRPr="00376D04">
        <w:rPr>
          <w:sz w:val="22"/>
          <w:szCs w:val="22"/>
        </w:rPr>
        <w:br/>
        <w:t>w postępowaniu dotyczące:</w:t>
      </w:r>
    </w:p>
    <w:p w:rsidR="008A1792" w:rsidRPr="00376D04" w:rsidRDefault="008A1792" w:rsidP="008A1792">
      <w:pPr>
        <w:spacing w:before="120"/>
        <w:ind w:left="1134" w:hanging="567"/>
        <w:jc w:val="both"/>
        <w:rPr>
          <w:b/>
          <w:bCs/>
          <w:sz w:val="22"/>
          <w:szCs w:val="22"/>
        </w:rPr>
      </w:pPr>
      <w:r w:rsidRPr="00376D04">
        <w:rPr>
          <w:sz w:val="22"/>
          <w:szCs w:val="22"/>
        </w:rPr>
        <w:t>6.1.1</w:t>
      </w:r>
      <w:r w:rsidRPr="00376D04">
        <w:rPr>
          <w:sz w:val="22"/>
          <w:szCs w:val="22"/>
        </w:rPr>
        <w:tab/>
      </w:r>
      <w:r w:rsidRPr="00376D04">
        <w:rPr>
          <w:bCs/>
          <w:sz w:val="22"/>
          <w:szCs w:val="22"/>
        </w:rPr>
        <w:t>kompetencji lub uprawnień do prowadzenia określonej działalności zawodowej, o ile wynika to z odrębnych przepisów:</w:t>
      </w:r>
    </w:p>
    <w:p w:rsidR="008A1792" w:rsidRPr="00376D04" w:rsidRDefault="008A1792" w:rsidP="008A1792">
      <w:pPr>
        <w:spacing w:before="120"/>
        <w:ind w:left="1701" w:hanging="567"/>
        <w:jc w:val="both"/>
        <w:rPr>
          <w:b/>
          <w:bCs/>
          <w:sz w:val="22"/>
          <w:szCs w:val="22"/>
        </w:rPr>
      </w:pPr>
      <w:r w:rsidRPr="00376D04">
        <w:rPr>
          <w:b/>
          <w:i/>
          <w:sz w:val="22"/>
          <w:szCs w:val="22"/>
        </w:rPr>
        <w:t>Zamawiający odstępuje od precyzowania warunku w przedmiotowym zakresie.</w:t>
      </w:r>
    </w:p>
    <w:p w:rsidR="008A1792" w:rsidRPr="00376D04" w:rsidRDefault="008A1792" w:rsidP="008A1792">
      <w:pPr>
        <w:spacing w:before="120"/>
        <w:ind w:left="1134" w:hanging="567"/>
        <w:jc w:val="both"/>
        <w:rPr>
          <w:b/>
          <w:bCs/>
          <w:sz w:val="22"/>
          <w:szCs w:val="22"/>
        </w:rPr>
      </w:pPr>
      <w:r w:rsidRPr="00376D04">
        <w:rPr>
          <w:sz w:val="22"/>
          <w:szCs w:val="22"/>
        </w:rPr>
        <w:t>6.1.2</w:t>
      </w:r>
      <w:r w:rsidRPr="00376D04">
        <w:rPr>
          <w:sz w:val="22"/>
          <w:szCs w:val="22"/>
        </w:rPr>
        <w:tab/>
      </w:r>
      <w:r w:rsidRPr="00376D04">
        <w:rPr>
          <w:bCs/>
          <w:sz w:val="22"/>
          <w:szCs w:val="22"/>
        </w:rPr>
        <w:t>sytuacji ekonomicznej lub finansowej:</w:t>
      </w:r>
    </w:p>
    <w:p w:rsidR="008A1792" w:rsidRPr="00376D04" w:rsidRDefault="008A1792" w:rsidP="008A1792">
      <w:pPr>
        <w:spacing w:before="120"/>
        <w:ind w:left="1701" w:hanging="567"/>
        <w:jc w:val="both"/>
        <w:rPr>
          <w:b/>
          <w:bCs/>
          <w:sz w:val="22"/>
          <w:szCs w:val="22"/>
        </w:rPr>
      </w:pPr>
      <w:r w:rsidRPr="00376D04">
        <w:rPr>
          <w:b/>
          <w:i/>
          <w:sz w:val="22"/>
          <w:szCs w:val="22"/>
        </w:rPr>
        <w:t>Zamawiający odstępuje od precyzowania warunku w przedmiotowym zakresie</w:t>
      </w:r>
    </w:p>
    <w:p w:rsidR="008A1792" w:rsidRPr="00376D04" w:rsidRDefault="008A1792" w:rsidP="008A1792">
      <w:pPr>
        <w:spacing w:before="120"/>
        <w:ind w:left="1134" w:hanging="567"/>
        <w:jc w:val="both"/>
        <w:rPr>
          <w:bCs/>
          <w:sz w:val="22"/>
          <w:szCs w:val="22"/>
        </w:rPr>
      </w:pPr>
      <w:r w:rsidRPr="00376D04">
        <w:rPr>
          <w:sz w:val="22"/>
          <w:szCs w:val="22"/>
        </w:rPr>
        <w:t>6.1.3</w:t>
      </w:r>
      <w:r w:rsidRPr="00376D04">
        <w:rPr>
          <w:sz w:val="22"/>
          <w:szCs w:val="22"/>
        </w:rPr>
        <w:tab/>
      </w:r>
      <w:r w:rsidRPr="00376D04">
        <w:rPr>
          <w:bCs/>
          <w:sz w:val="22"/>
          <w:szCs w:val="22"/>
        </w:rPr>
        <w:t>zdolności technicznej lub zawodowej:</w:t>
      </w:r>
    </w:p>
    <w:p w:rsidR="006A22F9" w:rsidRPr="006A22F9" w:rsidRDefault="006A22F9" w:rsidP="006A22F9">
      <w:pPr>
        <w:spacing w:before="120"/>
        <w:ind w:left="1134"/>
        <w:jc w:val="both"/>
        <w:rPr>
          <w:b/>
          <w:bCs/>
          <w:i/>
          <w:sz w:val="22"/>
          <w:szCs w:val="22"/>
        </w:rPr>
      </w:pPr>
      <w:r w:rsidRPr="006A22F9">
        <w:rPr>
          <w:b/>
          <w:i/>
          <w:sz w:val="22"/>
          <w:szCs w:val="22"/>
        </w:rPr>
        <w:t>Zamawiający odstępuje od precyzowania warunku w przedmiotowym zakresie</w:t>
      </w:r>
    </w:p>
    <w:p w:rsidR="008A1792" w:rsidRPr="000F6DB0" w:rsidRDefault="008A1792" w:rsidP="008A1792">
      <w:pPr>
        <w:spacing w:before="120"/>
        <w:ind w:left="1134"/>
        <w:jc w:val="both"/>
        <w:rPr>
          <w:sz w:val="22"/>
          <w:szCs w:val="22"/>
        </w:rPr>
      </w:pPr>
    </w:p>
    <w:p w:rsidR="008A1792" w:rsidRPr="00376D04" w:rsidRDefault="008A1792" w:rsidP="008A1792">
      <w:pPr>
        <w:spacing w:after="120"/>
        <w:ind w:left="539" w:hanging="539"/>
        <w:jc w:val="both"/>
        <w:rPr>
          <w:sz w:val="22"/>
          <w:szCs w:val="22"/>
        </w:rPr>
      </w:pPr>
      <w:r w:rsidRPr="00376D04">
        <w:rPr>
          <w:sz w:val="22"/>
          <w:szCs w:val="22"/>
        </w:rPr>
        <w:t>6.2</w:t>
      </w:r>
      <w:r w:rsidRPr="00376D04">
        <w:rPr>
          <w:sz w:val="22"/>
          <w:szCs w:val="22"/>
        </w:rPr>
        <w:tab/>
        <w:t>W</w:t>
      </w:r>
      <w:r w:rsidRPr="00376D04">
        <w:rPr>
          <w:bCs/>
          <w:sz w:val="22"/>
          <w:szCs w:val="22"/>
        </w:rPr>
        <w:t xml:space="preserve"> przypadku Wykonawców wspólnie ubiegających się o udzielenie zamówienia, warunki o których mowa w pkt 6.1 SIWZ zostaną spełnione, jeżeli Wykonawcy będą je </w:t>
      </w:r>
      <w:r w:rsidRPr="00376D04">
        <w:rPr>
          <w:sz w:val="22"/>
          <w:szCs w:val="22"/>
        </w:rPr>
        <w:t>spełniać łącznie. Natomiast każdy z Wykonawców wspólnie ubiegających się o udzielenie zamówienia zobowiązany jest wykazać brak podstaw do wykluczenia go z postępowania na podstawach wskazanych w SIWZ.</w:t>
      </w:r>
    </w:p>
    <w:p w:rsidR="008A1792" w:rsidRPr="00376D04" w:rsidRDefault="008A1792" w:rsidP="008A1792">
      <w:pPr>
        <w:spacing w:after="120"/>
        <w:ind w:left="539" w:hanging="539"/>
        <w:jc w:val="both"/>
        <w:rPr>
          <w:b/>
          <w:sz w:val="22"/>
          <w:szCs w:val="22"/>
        </w:rPr>
      </w:pPr>
      <w:r w:rsidRPr="00376D04">
        <w:rPr>
          <w:sz w:val="22"/>
          <w:szCs w:val="22"/>
        </w:rPr>
        <w:t>6.3</w:t>
      </w:r>
      <w:r w:rsidRPr="00376D04">
        <w:rPr>
          <w:sz w:val="22"/>
          <w:szCs w:val="22"/>
        </w:rPr>
        <w:tab/>
      </w:r>
      <w:r w:rsidRPr="00376D04">
        <w:rPr>
          <w:b/>
          <w:sz w:val="22"/>
          <w:szCs w:val="22"/>
        </w:rPr>
        <w:t xml:space="preserve">Poleganie na zdolnościach innych podmiotów na zasadach określonych w art. </w:t>
      </w:r>
      <w:smartTag w:uri="urn:schemas-microsoft-com:office:smarttags" w:element="metricconverter">
        <w:smartTagPr>
          <w:attr w:name="ProductID" w:val="22 a"/>
        </w:smartTagPr>
        <w:r w:rsidRPr="00376D04">
          <w:rPr>
            <w:b/>
            <w:sz w:val="22"/>
            <w:szCs w:val="22"/>
          </w:rPr>
          <w:t>22 a</w:t>
        </w:r>
      </w:smartTag>
      <w:r w:rsidRPr="00376D04">
        <w:rPr>
          <w:b/>
          <w:sz w:val="22"/>
          <w:szCs w:val="22"/>
        </w:rPr>
        <w:t xml:space="preserve"> ustawy Pzp:</w:t>
      </w:r>
    </w:p>
    <w:p w:rsidR="008A1792" w:rsidRPr="00376D04" w:rsidRDefault="008A1792" w:rsidP="008A1792">
      <w:pPr>
        <w:pStyle w:val="Style78"/>
        <w:widowControl/>
        <w:numPr>
          <w:ilvl w:val="2"/>
          <w:numId w:val="16"/>
        </w:numPr>
        <w:tabs>
          <w:tab w:val="left" w:pos="706"/>
        </w:tabs>
        <w:spacing w:before="62" w:line="250" w:lineRule="exact"/>
        <w:rPr>
          <w:rStyle w:val="FontStyle97"/>
          <w:rFonts w:ascii="Times New Roman" w:hAnsi="Times New Roman" w:cs="Times New Roman"/>
          <w:b/>
          <w:bCs/>
          <w:sz w:val="22"/>
          <w:szCs w:val="22"/>
        </w:rPr>
      </w:pP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>Wykonawca może w celu potwierdzenia spełniania warunków udz</w:t>
      </w:r>
      <w:r>
        <w:rPr>
          <w:rStyle w:val="FontStyle97"/>
          <w:rFonts w:ascii="Times New Roman" w:hAnsi="Times New Roman" w:cs="Times New Roman"/>
          <w:sz w:val="22"/>
          <w:szCs w:val="22"/>
        </w:rPr>
        <w:t xml:space="preserve">iału w postępowaniu, w </w:t>
      </w: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 xml:space="preserve">stosownych sytuacjach oraz w odniesieniu do konkretnego zamówienia, lub jego części, polegać na zdolnościach </w:t>
      </w:r>
      <w:r w:rsidRPr="00376D04">
        <w:rPr>
          <w:rFonts w:ascii="Times New Roman" w:hAnsi="Times New Roman" w:cs="Times New Roman"/>
          <w:sz w:val="22"/>
          <w:szCs w:val="22"/>
        </w:rPr>
        <w:t xml:space="preserve">technicznych lub zawodowych lub sytuacji finansowej lub ekonomicznej </w:t>
      </w: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>innych podmiotów, niezależnie od charakteru prawnego łączących go z nim stosunków prawnych.</w:t>
      </w:r>
    </w:p>
    <w:p w:rsidR="008A1792" w:rsidRPr="00376D04" w:rsidRDefault="008A1792" w:rsidP="008A1792">
      <w:pPr>
        <w:pStyle w:val="Style78"/>
        <w:widowControl/>
        <w:numPr>
          <w:ilvl w:val="2"/>
          <w:numId w:val="16"/>
        </w:numPr>
        <w:tabs>
          <w:tab w:val="left" w:pos="706"/>
        </w:tabs>
        <w:spacing w:before="62" w:line="250" w:lineRule="exact"/>
        <w:rPr>
          <w:rStyle w:val="FontStyle97"/>
          <w:rFonts w:ascii="Times New Roman" w:hAnsi="Times New Roman" w:cs="Times New Roman"/>
          <w:bCs/>
          <w:sz w:val="22"/>
          <w:szCs w:val="22"/>
          <w:u w:val="single"/>
        </w:rPr>
      </w:pP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 xml:space="preserve">Wykonawca, który polega na zdolnościach innych podmiotów, musi udowodnić Zamawiającemu, że realizując zamówienie, będzie dysponował niezbędnymi zasobami tych podmiotów, </w:t>
      </w:r>
      <w:r>
        <w:rPr>
          <w:rStyle w:val="FontStyle97"/>
          <w:rFonts w:ascii="Times New Roman" w:hAnsi="Times New Roman" w:cs="Times New Roman"/>
          <w:sz w:val="22"/>
          <w:szCs w:val="22"/>
          <w:u w:val="single"/>
        </w:rPr>
        <w:t xml:space="preserve">w </w:t>
      </w:r>
      <w:r w:rsidRPr="00376D04">
        <w:rPr>
          <w:rStyle w:val="FontStyle97"/>
          <w:rFonts w:ascii="Times New Roman" w:hAnsi="Times New Roman" w:cs="Times New Roman"/>
          <w:sz w:val="22"/>
          <w:szCs w:val="22"/>
          <w:u w:val="single"/>
        </w:rPr>
        <w:t>szczególności przedstawiając zobowiązanie tych podmiotów do oddania mu do dyspozycji niezbędnych zasobów na potrzeby realizacji zamówienia.</w:t>
      </w:r>
    </w:p>
    <w:p w:rsidR="008A1792" w:rsidRPr="00376D04" w:rsidRDefault="008A1792" w:rsidP="008A1792">
      <w:pPr>
        <w:pStyle w:val="Style78"/>
        <w:widowControl/>
        <w:numPr>
          <w:ilvl w:val="2"/>
          <w:numId w:val="16"/>
        </w:numPr>
        <w:tabs>
          <w:tab w:val="left" w:pos="706"/>
        </w:tabs>
        <w:spacing w:before="62" w:line="250" w:lineRule="exact"/>
        <w:rPr>
          <w:rStyle w:val="FontStyle97"/>
          <w:rFonts w:ascii="Times New Roman" w:hAnsi="Times New Roman" w:cs="Times New Roman"/>
          <w:b/>
          <w:bCs/>
          <w:sz w:val="22"/>
          <w:szCs w:val="22"/>
        </w:rPr>
      </w:pP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>Zamawiający ocenia, czy udostępniane Wykonawcy przez inne podmioty zdolności techniczne pozwalają na wykazanie przez Wykonawcę spełniania warunków udziału w postępowaniu oraz bada, czy nie zachodzą wobec tego podmiotu podstawy wykluczenia, o których mowa w art. 24 ust. 1 pkt 1</w:t>
      </w:r>
      <w:r>
        <w:rPr>
          <w:rStyle w:val="FontStyle97"/>
          <w:rFonts w:ascii="Times New Roman" w:hAnsi="Times New Roman" w:cs="Times New Roman"/>
          <w:sz w:val="22"/>
          <w:szCs w:val="22"/>
        </w:rPr>
        <w:t>2</w:t>
      </w: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97"/>
          <w:rFonts w:ascii="Times New Roman" w:hAnsi="Times New Roman" w:cs="Times New Roman"/>
          <w:sz w:val="22"/>
          <w:szCs w:val="22"/>
        </w:rPr>
        <w:t>–</w:t>
      </w: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 xml:space="preserve"> 22  ustawy.</w:t>
      </w:r>
    </w:p>
    <w:p w:rsidR="008A1792" w:rsidRPr="00376D04" w:rsidRDefault="008A1792" w:rsidP="008A1792">
      <w:pPr>
        <w:pStyle w:val="Style78"/>
        <w:widowControl/>
        <w:numPr>
          <w:ilvl w:val="2"/>
          <w:numId w:val="16"/>
        </w:numPr>
        <w:tabs>
          <w:tab w:val="left" w:pos="706"/>
        </w:tabs>
        <w:spacing w:before="62" w:line="250" w:lineRule="exact"/>
        <w:rPr>
          <w:rStyle w:val="FontStyle97"/>
          <w:rFonts w:ascii="Times New Roman" w:hAnsi="Times New Roman" w:cs="Times New Roman"/>
          <w:b/>
          <w:bCs/>
          <w:sz w:val="22"/>
          <w:szCs w:val="22"/>
        </w:rPr>
      </w:pP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>Jeżeli zdolności techniczne podmiotu – na którego zasobach polega Wykonawca – nie potwierdzają spełnienia przez wykonawcę warunków udziału w postępowaniu lub zachodzą wobec tych p</w:t>
      </w:r>
      <w:r>
        <w:rPr>
          <w:rStyle w:val="FontStyle97"/>
          <w:rFonts w:ascii="Times New Roman" w:hAnsi="Times New Roman" w:cs="Times New Roman"/>
          <w:sz w:val="22"/>
          <w:szCs w:val="22"/>
        </w:rPr>
        <w:t xml:space="preserve">odmiotów </w:t>
      </w:r>
      <w:r>
        <w:rPr>
          <w:rStyle w:val="FontStyle97"/>
          <w:rFonts w:ascii="Times New Roman" w:hAnsi="Times New Roman" w:cs="Times New Roman"/>
          <w:sz w:val="22"/>
          <w:szCs w:val="22"/>
        </w:rPr>
        <w:lastRenderedPageBreak/>
        <w:t>podstawy wykluczenia, Z</w:t>
      </w: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>amawiający żąda, ab</w:t>
      </w:r>
      <w:r>
        <w:rPr>
          <w:rStyle w:val="FontStyle97"/>
          <w:rFonts w:ascii="Times New Roman" w:hAnsi="Times New Roman" w:cs="Times New Roman"/>
          <w:sz w:val="22"/>
          <w:szCs w:val="22"/>
        </w:rPr>
        <w:t>y Wy</w:t>
      </w: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>konaw</w:t>
      </w:r>
      <w:r>
        <w:rPr>
          <w:rStyle w:val="FontStyle97"/>
          <w:rFonts w:ascii="Times New Roman" w:hAnsi="Times New Roman" w:cs="Times New Roman"/>
          <w:sz w:val="22"/>
          <w:szCs w:val="22"/>
        </w:rPr>
        <w:t>ca w terminie określonym przez Z</w:t>
      </w: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>amawiającego:</w:t>
      </w:r>
    </w:p>
    <w:p w:rsidR="008A1792" w:rsidRPr="00376D04" w:rsidRDefault="008A1792" w:rsidP="008A1792">
      <w:pPr>
        <w:pStyle w:val="Style78"/>
        <w:widowControl/>
        <w:numPr>
          <w:ilvl w:val="0"/>
          <w:numId w:val="15"/>
        </w:numPr>
        <w:tabs>
          <w:tab w:val="left" w:pos="883"/>
        </w:tabs>
        <w:spacing w:before="77" w:line="240" w:lineRule="auto"/>
        <w:ind w:hanging="1136"/>
        <w:jc w:val="left"/>
        <w:rPr>
          <w:rStyle w:val="FontStyle97"/>
          <w:rFonts w:ascii="Times New Roman" w:hAnsi="Times New Roman" w:cs="Times New Roman"/>
          <w:b/>
          <w:bCs/>
          <w:sz w:val="22"/>
          <w:szCs w:val="22"/>
        </w:rPr>
      </w:pPr>
      <w:r w:rsidRPr="00376D04">
        <w:rPr>
          <w:rStyle w:val="FontStyle97"/>
          <w:rFonts w:ascii="Times New Roman" w:hAnsi="Times New Roman" w:cs="Times New Roman"/>
          <w:sz w:val="22"/>
          <w:szCs w:val="22"/>
        </w:rPr>
        <w:t>zastąpił ten podmiot innym podmiotem lub podmiotami lub</w:t>
      </w:r>
    </w:p>
    <w:p w:rsidR="008A1792" w:rsidRPr="00376D04" w:rsidRDefault="008A1792" w:rsidP="008A1792">
      <w:pPr>
        <w:pStyle w:val="Style78"/>
        <w:widowControl/>
        <w:numPr>
          <w:ilvl w:val="0"/>
          <w:numId w:val="15"/>
        </w:numPr>
        <w:tabs>
          <w:tab w:val="clear" w:pos="1845"/>
        </w:tabs>
        <w:spacing w:before="77" w:line="240" w:lineRule="auto"/>
        <w:ind w:left="851" w:hanging="142"/>
        <w:jc w:val="left"/>
        <w:rPr>
          <w:rStyle w:val="FontStyle96"/>
          <w:rFonts w:ascii="Times New Roman" w:hAnsi="Times New Roman" w:cs="Times New Roman"/>
          <w:b w:val="0"/>
          <w:sz w:val="22"/>
          <w:szCs w:val="22"/>
        </w:rPr>
      </w:pPr>
      <w:r w:rsidRPr="00376D04">
        <w:rPr>
          <w:rStyle w:val="FontStyle97"/>
          <w:rFonts w:ascii="Times New Roman" w:hAnsi="Times New Roman" w:cs="Times New Roman"/>
          <w:bCs/>
          <w:sz w:val="22"/>
          <w:szCs w:val="22"/>
        </w:rPr>
        <w:t>zobowiązał</w:t>
      </w:r>
      <w:r w:rsidRPr="00376D04">
        <w:rPr>
          <w:rStyle w:val="FontStyle96"/>
          <w:rFonts w:ascii="Times New Roman" w:hAnsi="Times New Roman" w:cs="Times New Roman"/>
          <w:b w:val="0"/>
          <w:sz w:val="22"/>
          <w:szCs w:val="22"/>
        </w:rPr>
        <w:t xml:space="preserve"> się do osobistego wykonania odpowiedniej części zamówienia, jeżeli wykaże zdolności techniczne.</w:t>
      </w:r>
    </w:p>
    <w:p w:rsidR="008A1792" w:rsidRPr="00376D04" w:rsidRDefault="008A1792" w:rsidP="008A1792">
      <w:pPr>
        <w:pStyle w:val="Style78"/>
        <w:widowControl/>
        <w:spacing w:before="77" w:line="240" w:lineRule="auto"/>
        <w:ind w:left="851" w:firstLine="0"/>
        <w:jc w:val="left"/>
        <w:rPr>
          <w:rStyle w:val="FontStyle96"/>
          <w:rFonts w:ascii="Times New Roman" w:hAnsi="Times New Roman" w:cs="Times New Roman"/>
          <w:b w:val="0"/>
          <w:sz w:val="22"/>
          <w:szCs w:val="22"/>
        </w:rPr>
      </w:pPr>
    </w:p>
    <w:p w:rsidR="008A1792" w:rsidRPr="00376D04" w:rsidRDefault="008A1792" w:rsidP="008A1792">
      <w:pPr>
        <w:numPr>
          <w:ilvl w:val="1"/>
          <w:numId w:val="16"/>
        </w:numPr>
        <w:spacing w:after="120"/>
        <w:jc w:val="both"/>
        <w:rPr>
          <w:rStyle w:val="FontStyle96"/>
          <w:rFonts w:ascii="Times New Roman" w:hAnsi="Times New Roman" w:cs="Times New Roman"/>
          <w:sz w:val="22"/>
          <w:szCs w:val="22"/>
        </w:rPr>
      </w:pPr>
      <w:r w:rsidRPr="00376D04">
        <w:rPr>
          <w:b/>
          <w:sz w:val="22"/>
          <w:szCs w:val="22"/>
        </w:rPr>
        <w:t>Podstawy</w:t>
      </w:r>
      <w:r w:rsidRPr="00376D04">
        <w:rPr>
          <w:rStyle w:val="FontStyle96"/>
          <w:rFonts w:ascii="Times New Roman" w:hAnsi="Times New Roman" w:cs="Times New Roman"/>
          <w:sz w:val="22"/>
          <w:szCs w:val="22"/>
        </w:rPr>
        <w:t xml:space="preserve"> </w:t>
      </w:r>
      <w:r w:rsidRPr="00376D04">
        <w:rPr>
          <w:rStyle w:val="FontStyle96"/>
          <w:rFonts w:ascii="Times New Roman" w:hAnsi="Times New Roman" w:cs="Times New Roman"/>
          <w:sz w:val="22"/>
          <w:szCs w:val="22"/>
          <w:u w:val="single"/>
        </w:rPr>
        <w:t>wykluczenia</w:t>
      </w:r>
      <w:r>
        <w:rPr>
          <w:rStyle w:val="FontStyle96"/>
          <w:rFonts w:ascii="Times New Roman" w:hAnsi="Times New Roman" w:cs="Times New Roman"/>
          <w:sz w:val="22"/>
          <w:szCs w:val="22"/>
        </w:rPr>
        <w:t xml:space="preserve"> W</w:t>
      </w:r>
      <w:r w:rsidRPr="00376D04">
        <w:rPr>
          <w:rStyle w:val="FontStyle96"/>
          <w:rFonts w:ascii="Times New Roman" w:hAnsi="Times New Roman" w:cs="Times New Roman"/>
          <w:sz w:val="22"/>
          <w:szCs w:val="22"/>
        </w:rPr>
        <w:t>ykonawcy z postępowania:</w:t>
      </w:r>
    </w:p>
    <w:p w:rsidR="008A1792" w:rsidRPr="006E7CFD" w:rsidRDefault="008A1792" w:rsidP="008A1792">
      <w:pPr>
        <w:autoSpaceDE w:val="0"/>
        <w:autoSpaceDN w:val="0"/>
        <w:adjustRightInd w:val="0"/>
        <w:spacing w:before="120"/>
        <w:ind w:left="709" w:hanging="709"/>
        <w:jc w:val="both"/>
        <w:rPr>
          <w:bCs/>
          <w:sz w:val="22"/>
          <w:szCs w:val="22"/>
        </w:rPr>
      </w:pPr>
      <w:r w:rsidRPr="006E7CFD">
        <w:rPr>
          <w:sz w:val="22"/>
          <w:szCs w:val="22"/>
        </w:rPr>
        <w:t>6.4.1</w:t>
      </w:r>
      <w:r w:rsidRPr="006E7CFD">
        <w:rPr>
          <w:sz w:val="22"/>
          <w:szCs w:val="22"/>
        </w:rPr>
        <w:tab/>
        <w:t xml:space="preserve">O udzielenie </w:t>
      </w:r>
      <w:r w:rsidRPr="006E7CFD">
        <w:rPr>
          <w:bCs/>
          <w:sz w:val="22"/>
          <w:szCs w:val="22"/>
        </w:rPr>
        <w:t xml:space="preserve">zamówienia mogą ubiegać się Wykonawcy, którzy wykażą brak podstaw do wykluczenia z postępowania w okolicznościach, o których mowa w art. 24 </w:t>
      </w:r>
      <w:proofErr w:type="spellStart"/>
      <w:r w:rsidRPr="006E7CFD">
        <w:rPr>
          <w:bCs/>
          <w:sz w:val="22"/>
          <w:szCs w:val="22"/>
        </w:rPr>
        <w:t>ust.1</w:t>
      </w:r>
      <w:proofErr w:type="spellEnd"/>
      <w:r w:rsidRPr="006E7CF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ustawy PZP</w:t>
      </w:r>
      <w:r w:rsidRPr="006E7CFD">
        <w:rPr>
          <w:bCs/>
          <w:sz w:val="22"/>
          <w:szCs w:val="22"/>
        </w:rPr>
        <w:t>.</w:t>
      </w:r>
    </w:p>
    <w:p w:rsidR="008A1792" w:rsidRPr="006E7CFD" w:rsidRDefault="008A1792" w:rsidP="008A1792">
      <w:pPr>
        <w:autoSpaceDE w:val="0"/>
        <w:autoSpaceDN w:val="0"/>
        <w:adjustRightInd w:val="0"/>
        <w:ind w:left="720" w:hanging="720"/>
        <w:jc w:val="both"/>
        <w:rPr>
          <w:rStyle w:val="FontStyle97"/>
          <w:rFonts w:ascii="Times New Roman" w:hAnsi="Times New Roman" w:cs="Times New Roman"/>
          <w:bCs/>
          <w:sz w:val="22"/>
          <w:szCs w:val="22"/>
        </w:rPr>
      </w:pPr>
      <w:r w:rsidRPr="006E7CFD">
        <w:rPr>
          <w:rStyle w:val="FontStyle97"/>
          <w:rFonts w:ascii="Times New Roman" w:hAnsi="Times New Roman" w:cs="Times New Roman"/>
          <w:sz w:val="22"/>
          <w:szCs w:val="22"/>
        </w:rPr>
        <w:t>6.4.2</w:t>
      </w:r>
      <w:r w:rsidRPr="006E7CFD">
        <w:rPr>
          <w:rStyle w:val="FontStyle97"/>
          <w:rFonts w:ascii="Times New Roman" w:hAnsi="Times New Roman" w:cs="Times New Roman"/>
          <w:sz w:val="22"/>
          <w:szCs w:val="22"/>
        </w:rPr>
        <w:tab/>
      </w:r>
      <w:r w:rsidRPr="006E7CFD">
        <w:rPr>
          <w:sz w:val="22"/>
          <w:szCs w:val="22"/>
        </w:rPr>
        <w:t>Zamawiający nie przewiduje możliwości wykluczenia Wykona</w:t>
      </w:r>
      <w:r>
        <w:rPr>
          <w:sz w:val="22"/>
          <w:szCs w:val="22"/>
        </w:rPr>
        <w:t>wcy w przypadkach określonych w art. 24 ust. 5 ustawy PZP</w:t>
      </w:r>
      <w:r w:rsidRPr="006E7CFD">
        <w:rPr>
          <w:sz w:val="22"/>
          <w:szCs w:val="22"/>
        </w:rPr>
        <w:t>.</w:t>
      </w:r>
    </w:p>
    <w:p w:rsidR="008A1792" w:rsidRPr="00C40D9F" w:rsidRDefault="008A1792" w:rsidP="008A17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1792" w:rsidRPr="00DD0BA3" w:rsidRDefault="008A1792" w:rsidP="008A1792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b/>
          <w:sz w:val="22"/>
          <w:szCs w:val="22"/>
        </w:rPr>
      </w:pPr>
      <w:r w:rsidRPr="00DD0BA3">
        <w:rPr>
          <w:b/>
          <w:sz w:val="22"/>
          <w:szCs w:val="22"/>
        </w:rPr>
        <w:t>WYKAZ OŚWIADCZEŃ LUB DOKUMENTÓW, POTWIERDZAJĄCYCH SPEŁNIANIE WARUNKÓW UDZIAŁU W POSTĘPOWANIU ORAZ BRAK PODSTAW WYKLUCZENIA</w:t>
      </w:r>
    </w:p>
    <w:p w:rsidR="008A1792" w:rsidRPr="00DD0BA3" w:rsidRDefault="008A1792" w:rsidP="008A1792">
      <w:pPr>
        <w:jc w:val="both"/>
        <w:rPr>
          <w:b/>
          <w:sz w:val="22"/>
          <w:szCs w:val="22"/>
        </w:rPr>
      </w:pPr>
    </w:p>
    <w:p w:rsidR="008A1792" w:rsidRPr="00DD0BA3" w:rsidRDefault="008A1792" w:rsidP="008A1792">
      <w:pPr>
        <w:pStyle w:val="Tekstpodstawowy"/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D0BA3">
        <w:rPr>
          <w:rFonts w:ascii="Times New Roman" w:hAnsi="Times New Roman" w:cs="Times New Roman"/>
          <w:b/>
          <w:sz w:val="22"/>
          <w:szCs w:val="22"/>
          <w:u w:val="single"/>
        </w:rPr>
        <w:t xml:space="preserve">UWAGA: Zamawiający, zgodnie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z art.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24aa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ust. 1 ustawy PZP</w:t>
      </w:r>
      <w:r w:rsidRPr="00DD0BA3">
        <w:rPr>
          <w:rFonts w:ascii="Times New Roman" w:hAnsi="Times New Roman" w:cs="Times New Roman"/>
          <w:b/>
          <w:sz w:val="22"/>
          <w:szCs w:val="22"/>
          <w:u w:val="single"/>
        </w:rPr>
        <w:t>, zastrzega sobie możliwość, że najpierw dokona ocen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y ofert, a następnie zbada czy W</w:t>
      </w:r>
      <w:r w:rsidRPr="00DD0BA3">
        <w:rPr>
          <w:rFonts w:ascii="Times New Roman" w:hAnsi="Times New Roman" w:cs="Times New Roman"/>
          <w:b/>
          <w:sz w:val="22"/>
          <w:szCs w:val="22"/>
          <w:u w:val="single"/>
        </w:rPr>
        <w:t>ykonawca, którego oferta została oceniona jako najkorzystniejsza nie podlega wykluczeniu oraz spełnia warunki udziału w postępowaniu.</w:t>
      </w:r>
    </w:p>
    <w:p w:rsidR="008A1792" w:rsidRPr="00C40D9F" w:rsidRDefault="008A1792" w:rsidP="008A1792">
      <w:pPr>
        <w:pStyle w:val="Tekstpodstawowy"/>
        <w:tabs>
          <w:tab w:val="num" w:pos="900"/>
        </w:tabs>
        <w:ind w:left="540"/>
        <w:jc w:val="both"/>
        <w:rPr>
          <w:b/>
          <w:sz w:val="22"/>
          <w:szCs w:val="22"/>
          <w:u w:val="single"/>
        </w:rPr>
      </w:pPr>
    </w:p>
    <w:p w:rsidR="008A1792" w:rsidRPr="00DD0BA3" w:rsidRDefault="008A1792" w:rsidP="008A1792">
      <w:pPr>
        <w:pStyle w:val="Tekstpodstawowy"/>
        <w:numPr>
          <w:ilvl w:val="1"/>
          <w:numId w:val="1"/>
        </w:numPr>
        <w:tabs>
          <w:tab w:val="clear" w:pos="360"/>
        </w:tabs>
        <w:ind w:left="539" w:hanging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0BA3">
        <w:rPr>
          <w:rFonts w:ascii="Times New Roman" w:hAnsi="Times New Roman" w:cs="Times New Roman"/>
          <w:sz w:val="22"/>
          <w:szCs w:val="22"/>
        </w:rPr>
        <w:t xml:space="preserve">W celu oceny spełniania warunków udziału w postępowaniu oraz braku podstaw do wykluczenia </w:t>
      </w:r>
      <w:r w:rsidRPr="00DD0BA3">
        <w:rPr>
          <w:rFonts w:ascii="Times New Roman" w:hAnsi="Times New Roman" w:cs="Times New Roman"/>
          <w:sz w:val="22"/>
          <w:szCs w:val="22"/>
        </w:rPr>
        <w:br/>
        <w:t xml:space="preserve">o których mowa w art. 24 ust. 1  ustawy Pzp, Wykonawca </w:t>
      </w:r>
      <w:r w:rsidRPr="00DD0BA3">
        <w:rPr>
          <w:rFonts w:ascii="Times New Roman" w:hAnsi="Times New Roman" w:cs="Times New Roman"/>
          <w:b/>
          <w:sz w:val="22"/>
          <w:szCs w:val="22"/>
        </w:rPr>
        <w:t>obowiązany jest dołączyć do oferty:</w:t>
      </w:r>
    </w:p>
    <w:p w:rsidR="008A1792" w:rsidRPr="00DD0BA3" w:rsidRDefault="008A1792" w:rsidP="008A179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8A1792" w:rsidRPr="009B66A8" w:rsidRDefault="008A1792" w:rsidP="006A22F9">
      <w:pPr>
        <w:pStyle w:val="Tekstpodstawowy"/>
        <w:numPr>
          <w:ilvl w:val="2"/>
          <w:numId w:val="1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D0BA3">
        <w:rPr>
          <w:rFonts w:ascii="Times New Roman" w:hAnsi="Times New Roman" w:cs="Times New Roman"/>
          <w:sz w:val="22"/>
          <w:szCs w:val="22"/>
        </w:rPr>
        <w:tab/>
      </w:r>
      <w:r w:rsidRPr="009B66A8">
        <w:rPr>
          <w:rFonts w:ascii="Times New Roman" w:hAnsi="Times New Roman" w:cs="Times New Roman"/>
          <w:bCs/>
          <w:sz w:val="22"/>
          <w:szCs w:val="22"/>
        </w:rPr>
        <w:t xml:space="preserve">Oświadczenie Wykonawcy składane na podstawie art. </w:t>
      </w:r>
      <w:proofErr w:type="spellStart"/>
      <w:r w:rsidRPr="009B66A8">
        <w:rPr>
          <w:rFonts w:ascii="Times New Roman" w:hAnsi="Times New Roman" w:cs="Times New Roman"/>
          <w:bCs/>
          <w:sz w:val="22"/>
          <w:szCs w:val="22"/>
        </w:rPr>
        <w:t>25a</w:t>
      </w:r>
      <w:proofErr w:type="spellEnd"/>
      <w:r w:rsidRPr="009B66A8">
        <w:rPr>
          <w:rFonts w:ascii="Times New Roman" w:hAnsi="Times New Roman" w:cs="Times New Roman"/>
          <w:bCs/>
          <w:sz w:val="22"/>
          <w:szCs w:val="22"/>
        </w:rPr>
        <w:t xml:space="preserve"> ust. 1 ustawy z dnia 29 stycznia 2004 r. Prawo zamówień publicznych potwierdzające, że Wykonawca nie podlega wykluczeniu oraz spełnia warunki udziału w postępowaniu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92C84">
        <w:rPr>
          <w:rFonts w:ascii="Times New Roman" w:hAnsi="Times New Roman" w:cs="Times New Roman"/>
          <w:sz w:val="22"/>
          <w:szCs w:val="22"/>
        </w:rPr>
        <w:t xml:space="preserve">(wg wzoru w </w:t>
      </w:r>
      <w:r>
        <w:rPr>
          <w:rFonts w:ascii="Times New Roman" w:hAnsi="Times New Roman" w:cs="Times New Roman"/>
          <w:b/>
          <w:sz w:val="22"/>
          <w:szCs w:val="22"/>
        </w:rPr>
        <w:t>Załączniku nr 4</w:t>
      </w:r>
      <w:r w:rsidRPr="00992C84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Pr="00992C84">
        <w:rPr>
          <w:rFonts w:ascii="Times New Roman" w:hAnsi="Times New Roman" w:cs="Times New Roman"/>
          <w:sz w:val="22"/>
          <w:szCs w:val="22"/>
        </w:rPr>
        <w:t>).</w:t>
      </w:r>
      <w:r w:rsidRPr="00992C84">
        <w:rPr>
          <w:rFonts w:ascii="Times New Roman" w:hAnsi="Times New Roman" w:cs="Times New Roman"/>
          <w:sz w:val="18"/>
          <w:szCs w:val="18"/>
        </w:rPr>
        <w:t xml:space="preserve"> </w:t>
      </w:r>
      <w:r w:rsidRPr="009B66A8">
        <w:rPr>
          <w:rFonts w:ascii="Times New Roman" w:hAnsi="Times New Roman" w:cs="Times New Roman"/>
          <w:sz w:val="22"/>
          <w:szCs w:val="22"/>
        </w:rPr>
        <w:t>Informacje zawarte w ww. dokumencie będą stanowić wstępne potwierdzenie, że Wykonawca nie podlega wykluczeniu oraz spełnia warunki udziału w postępowaniu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1792" w:rsidRPr="00DD0BA3" w:rsidRDefault="008A1792" w:rsidP="008A179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8A1792" w:rsidRPr="00DD0BA3" w:rsidRDefault="008A1792" w:rsidP="008A1792">
      <w:pPr>
        <w:pStyle w:val="Tekstpodstawowy"/>
        <w:numPr>
          <w:ilvl w:val="2"/>
          <w:numId w:val="1"/>
        </w:numPr>
        <w:spacing w:before="120"/>
        <w:jc w:val="both"/>
        <w:rPr>
          <w:rStyle w:val="FontStyle96"/>
          <w:rFonts w:ascii="Times New Roman" w:hAnsi="Times New Roman" w:cs="Times New Roman"/>
          <w:bCs w:val="0"/>
          <w:sz w:val="22"/>
          <w:szCs w:val="22"/>
        </w:rPr>
      </w:pP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 xml:space="preserve">Wykonawca, który </w:t>
      </w:r>
      <w:r w:rsidRPr="00DD0BA3">
        <w:rPr>
          <w:rStyle w:val="FontStyle96"/>
          <w:rFonts w:ascii="Times New Roman" w:hAnsi="Times New Roman" w:cs="Times New Roman"/>
          <w:sz w:val="22"/>
          <w:szCs w:val="22"/>
        </w:rPr>
        <w:t xml:space="preserve">powołuje się na zasoby innych podmiotów </w:t>
      </w:r>
      <w:r w:rsidRPr="00DD0BA3"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 xml:space="preserve"> zasadach określonych w art. </w:t>
      </w:r>
      <w:proofErr w:type="spellStart"/>
      <w:r>
        <w:rPr>
          <w:rFonts w:ascii="Times New Roman" w:hAnsi="Times New Roman" w:cs="Times New Roman"/>
          <w:sz w:val="22"/>
          <w:szCs w:val="22"/>
        </w:rPr>
        <w:t>22</w:t>
      </w:r>
      <w:r w:rsidRPr="00DD0BA3"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ust. 1</w:t>
      </w:r>
      <w:r w:rsidRPr="00DD0BA3">
        <w:rPr>
          <w:rFonts w:ascii="Times New Roman" w:hAnsi="Times New Roman" w:cs="Times New Roman"/>
          <w:sz w:val="22"/>
          <w:szCs w:val="22"/>
        </w:rPr>
        <w:t xml:space="preserve"> ustawy P</w:t>
      </w:r>
      <w:r>
        <w:rPr>
          <w:rFonts w:ascii="Times New Roman" w:hAnsi="Times New Roman" w:cs="Times New Roman"/>
          <w:sz w:val="22"/>
          <w:szCs w:val="22"/>
        </w:rPr>
        <w:t>ZP</w:t>
      </w:r>
      <w:r w:rsidRPr="00DD0BA3">
        <w:rPr>
          <w:rStyle w:val="FontStyle96"/>
          <w:rFonts w:ascii="Times New Roman" w:hAnsi="Times New Roman" w:cs="Times New Roman"/>
          <w:sz w:val="22"/>
          <w:szCs w:val="22"/>
        </w:rPr>
        <w:t xml:space="preserve">: </w:t>
      </w:r>
    </w:p>
    <w:p w:rsidR="008A1792" w:rsidRPr="00DD0BA3" w:rsidRDefault="008A1792" w:rsidP="008A1792">
      <w:pPr>
        <w:pStyle w:val="Tekstpodstawowy"/>
        <w:numPr>
          <w:ilvl w:val="0"/>
          <w:numId w:val="19"/>
        </w:numPr>
        <w:tabs>
          <w:tab w:val="clear" w:pos="720"/>
        </w:tabs>
        <w:spacing w:before="120"/>
        <w:ind w:left="1134" w:hanging="414"/>
        <w:jc w:val="both"/>
        <w:rPr>
          <w:rStyle w:val="FontStyle96"/>
          <w:rFonts w:ascii="Times New Roman" w:hAnsi="Times New Roman" w:cs="Times New Roman"/>
          <w:bCs w:val="0"/>
          <w:sz w:val="22"/>
          <w:szCs w:val="22"/>
        </w:rPr>
      </w:pP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 xml:space="preserve">w celu wykazania braku istnienia wobec nich podstaw wykluczenia oraz spełniania, w zakresie, w jakim powołuje się na ich zasoby, warunków udziału w postępowaniu </w:t>
      </w:r>
      <w:r w:rsidRPr="00DD0BA3">
        <w:rPr>
          <w:rStyle w:val="FontStyle97"/>
          <w:rFonts w:ascii="Times New Roman" w:hAnsi="Times New Roman" w:cs="Times New Roman"/>
          <w:sz w:val="22"/>
          <w:szCs w:val="22"/>
          <w:u w:val="single"/>
        </w:rPr>
        <w:t xml:space="preserve">składa wraz z ofertą także </w:t>
      </w:r>
      <w:r w:rsidRPr="00DD0BA3">
        <w:rPr>
          <w:rFonts w:ascii="Times New Roman" w:hAnsi="Times New Roman" w:cs="Times New Roman"/>
          <w:sz w:val="22"/>
          <w:szCs w:val="22"/>
          <w:u w:val="single"/>
        </w:rPr>
        <w:t>dokumenty z pkt 7.1.1 SIWZ dotyczące tych podmiotów</w:t>
      </w:r>
      <w:r w:rsidRPr="00DD0BA3">
        <w:rPr>
          <w:rFonts w:ascii="Times New Roman" w:hAnsi="Times New Roman" w:cs="Times New Roman"/>
          <w:sz w:val="22"/>
          <w:szCs w:val="22"/>
        </w:rPr>
        <w:t xml:space="preserve">, </w:t>
      </w:r>
      <w:r w:rsidRPr="00DD0BA3">
        <w:rPr>
          <w:rStyle w:val="FontStyle96"/>
          <w:rFonts w:ascii="Times New Roman" w:hAnsi="Times New Roman" w:cs="Times New Roman"/>
          <w:b w:val="0"/>
          <w:sz w:val="22"/>
          <w:szCs w:val="22"/>
        </w:rPr>
        <w:t>oraz</w:t>
      </w:r>
    </w:p>
    <w:p w:rsidR="008A1792" w:rsidRPr="00DD0BA3" w:rsidRDefault="008A1792" w:rsidP="008A1792">
      <w:pPr>
        <w:pStyle w:val="Tekstpodstawowy"/>
        <w:numPr>
          <w:ilvl w:val="0"/>
          <w:numId w:val="19"/>
        </w:numPr>
        <w:tabs>
          <w:tab w:val="clear" w:pos="720"/>
        </w:tabs>
        <w:spacing w:before="120"/>
        <w:ind w:left="1134" w:hanging="414"/>
        <w:jc w:val="both"/>
        <w:rPr>
          <w:rStyle w:val="FontStyle97"/>
          <w:rFonts w:ascii="Times New Roman" w:hAnsi="Times New Roman" w:cs="Times New Roman"/>
          <w:b/>
          <w:sz w:val="22"/>
          <w:szCs w:val="22"/>
        </w:rPr>
      </w:pPr>
      <w:r w:rsidRPr="00DD0BA3">
        <w:rPr>
          <w:rStyle w:val="FontStyle96"/>
          <w:rFonts w:ascii="Times New Roman" w:hAnsi="Times New Roman" w:cs="Times New Roman"/>
          <w:b w:val="0"/>
          <w:sz w:val="22"/>
          <w:szCs w:val="22"/>
          <w:u w:val="single"/>
        </w:rPr>
        <w:t>składa wraz z ofertą zobowiązanie tego podmiotu / tych podmiotów do od</w:t>
      </w:r>
      <w:r>
        <w:rPr>
          <w:rStyle w:val="FontStyle96"/>
          <w:rFonts w:ascii="Times New Roman" w:hAnsi="Times New Roman" w:cs="Times New Roman"/>
          <w:b w:val="0"/>
          <w:sz w:val="22"/>
          <w:szCs w:val="22"/>
          <w:u w:val="single"/>
        </w:rPr>
        <w:t>dania swego zasobu na potrzeby W</w:t>
      </w:r>
      <w:r w:rsidRPr="00DD0BA3">
        <w:rPr>
          <w:rStyle w:val="FontStyle96"/>
          <w:rFonts w:ascii="Times New Roman" w:hAnsi="Times New Roman" w:cs="Times New Roman"/>
          <w:b w:val="0"/>
          <w:sz w:val="22"/>
          <w:szCs w:val="22"/>
          <w:u w:val="single"/>
        </w:rPr>
        <w:t>ykonawcy</w:t>
      </w:r>
      <w:r w:rsidRPr="00DD0BA3">
        <w:rPr>
          <w:rStyle w:val="FontStyle96"/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D0BA3">
        <w:rPr>
          <w:rStyle w:val="FontStyle97"/>
          <w:rFonts w:ascii="Times New Roman" w:hAnsi="Times New Roman" w:cs="Times New Roman"/>
          <w:sz w:val="22"/>
          <w:szCs w:val="22"/>
          <w:u w:val="single"/>
        </w:rPr>
        <w:t>składającego ofertę (o tym zobowiązaniu jest mowa w pkt 6.3.2 SIWZ)</w:t>
      </w:r>
      <w:r>
        <w:rPr>
          <w:rStyle w:val="FontStyle97"/>
          <w:rFonts w:ascii="Times New Roman" w:hAnsi="Times New Roman" w:cs="Times New Roman"/>
          <w:sz w:val="22"/>
          <w:szCs w:val="22"/>
        </w:rPr>
        <w:t>. W celu oceny, czy W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>ykonawca będzie dysponował niezbędnymi zasobam</w:t>
      </w:r>
      <w:r>
        <w:rPr>
          <w:rStyle w:val="FontStyle97"/>
          <w:rFonts w:ascii="Times New Roman" w:hAnsi="Times New Roman" w:cs="Times New Roman"/>
          <w:sz w:val="22"/>
          <w:szCs w:val="22"/>
        </w:rPr>
        <w:t xml:space="preserve">i w 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>stopniu umożliwiającym należyte wykonanie zamówienia publicznego or</w:t>
      </w:r>
      <w:r>
        <w:rPr>
          <w:rStyle w:val="FontStyle97"/>
          <w:rFonts w:ascii="Times New Roman" w:hAnsi="Times New Roman" w:cs="Times New Roman"/>
          <w:sz w:val="22"/>
          <w:szCs w:val="22"/>
        </w:rPr>
        <w:t>az oceny, czy stosunek łączący W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 xml:space="preserve">ykonawcę z tymi podmiotami gwarantuje rzeczywisty dostęp do ich zasobów, zamawiający </w:t>
      </w:r>
      <w:r w:rsidRPr="00DD0BA3">
        <w:rPr>
          <w:rStyle w:val="FontStyle97"/>
          <w:rFonts w:ascii="Times New Roman" w:hAnsi="Times New Roman" w:cs="Times New Roman"/>
          <w:b/>
          <w:sz w:val="22"/>
          <w:szCs w:val="22"/>
        </w:rPr>
        <w:t xml:space="preserve">żąda </w:t>
      </w:r>
      <w:r>
        <w:rPr>
          <w:rStyle w:val="FontStyle97"/>
          <w:rFonts w:ascii="Times New Roman" w:hAnsi="Times New Roman" w:cs="Times New Roman"/>
          <w:b/>
          <w:sz w:val="22"/>
          <w:szCs w:val="22"/>
        </w:rPr>
        <w:t>od W</w:t>
      </w:r>
      <w:r w:rsidRPr="00DD0BA3">
        <w:rPr>
          <w:rStyle w:val="FontStyle97"/>
          <w:rFonts w:ascii="Times New Roman" w:hAnsi="Times New Roman" w:cs="Times New Roman"/>
          <w:b/>
          <w:sz w:val="22"/>
          <w:szCs w:val="22"/>
        </w:rPr>
        <w:t>ykonawcy przedłożenia wraz z ofertą dokumentu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>, który musi określać:</w:t>
      </w:r>
    </w:p>
    <w:p w:rsidR="008A1792" w:rsidRPr="00DD0BA3" w:rsidRDefault="008A1792" w:rsidP="008A1792">
      <w:pPr>
        <w:pStyle w:val="Style56"/>
        <w:widowControl/>
        <w:spacing w:line="240" w:lineRule="auto"/>
        <w:ind w:left="1134" w:firstLine="0"/>
        <w:rPr>
          <w:rStyle w:val="FontStyle97"/>
          <w:rFonts w:ascii="Times New Roman" w:hAnsi="Times New Roman" w:cs="Times New Roman"/>
          <w:sz w:val="22"/>
          <w:szCs w:val="22"/>
        </w:rPr>
      </w:pP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>-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ab/>
        <w:t>zakres dostępnych Wykonawcy zasobów innego podmiotu,</w:t>
      </w:r>
    </w:p>
    <w:p w:rsidR="008A1792" w:rsidRPr="00DD0BA3" w:rsidRDefault="008A1792" w:rsidP="008A1792">
      <w:pPr>
        <w:pStyle w:val="Style56"/>
        <w:widowControl/>
        <w:spacing w:line="240" w:lineRule="auto"/>
        <w:ind w:left="1440" w:hanging="306"/>
        <w:rPr>
          <w:rStyle w:val="FontStyle97"/>
          <w:rFonts w:ascii="Times New Roman" w:hAnsi="Times New Roman" w:cs="Times New Roman"/>
          <w:sz w:val="22"/>
          <w:szCs w:val="22"/>
        </w:rPr>
      </w:pP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>-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ab/>
        <w:t>sposób wykorzystania zasobów innego podmiotu, przez Wykonawcę, przy wykonywaniu zamówienia publicznego,</w:t>
      </w:r>
    </w:p>
    <w:p w:rsidR="008A1792" w:rsidRPr="00DD0BA3" w:rsidRDefault="008A1792" w:rsidP="008A1792">
      <w:pPr>
        <w:pStyle w:val="Style56"/>
        <w:widowControl/>
        <w:spacing w:line="240" w:lineRule="auto"/>
        <w:ind w:left="1440" w:hanging="306"/>
        <w:rPr>
          <w:rStyle w:val="FontStyle97"/>
          <w:rFonts w:ascii="Times New Roman" w:hAnsi="Times New Roman" w:cs="Times New Roman"/>
          <w:sz w:val="22"/>
          <w:szCs w:val="22"/>
        </w:rPr>
      </w:pP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>-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ab/>
        <w:t>zakres i okres udziału innego podmiotu przy wykonywaniu zamówienia publicznego,</w:t>
      </w:r>
    </w:p>
    <w:p w:rsidR="008A1792" w:rsidRPr="00DD0BA3" w:rsidRDefault="008A1792" w:rsidP="008A1792">
      <w:pPr>
        <w:pStyle w:val="Style56"/>
        <w:widowControl/>
        <w:spacing w:line="240" w:lineRule="auto"/>
        <w:ind w:left="1440" w:hanging="350"/>
        <w:rPr>
          <w:rStyle w:val="FontStyle97"/>
          <w:rFonts w:ascii="Times New Roman" w:hAnsi="Times New Roman" w:cs="Times New Roman"/>
          <w:sz w:val="22"/>
          <w:szCs w:val="22"/>
        </w:rPr>
      </w:pP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>-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ab/>
        <w:t>czy podmiot, na zdolnościach, którego Wykonawca polega w odniesieniu do warunków udziału w postępowaniu dotyczących wykształcenia, kwalifikacji zawodowych lub doświadczenia, zrealizuje usługi, których wskazane zdolności dotyczą.</w:t>
      </w:r>
    </w:p>
    <w:p w:rsidR="008A1792" w:rsidRPr="00DD0BA3" w:rsidRDefault="008A1792" w:rsidP="008A1792">
      <w:pPr>
        <w:pStyle w:val="Style56"/>
        <w:widowControl/>
        <w:tabs>
          <w:tab w:val="left" w:pos="1080"/>
        </w:tabs>
        <w:spacing w:line="240" w:lineRule="auto"/>
        <w:ind w:left="1080" w:hanging="350"/>
        <w:rPr>
          <w:rStyle w:val="FontStyle97"/>
          <w:rFonts w:ascii="Times New Roman" w:hAnsi="Times New Roman" w:cs="Times New Roman"/>
          <w:sz w:val="22"/>
          <w:szCs w:val="22"/>
        </w:rPr>
      </w:pPr>
    </w:p>
    <w:p w:rsidR="008A1792" w:rsidRPr="00DD0BA3" w:rsidRDefault="008A1792" w:rsidP="008A1792">
      <w:pPr>
        <w:pStyle w:val="Style78"/>
        <w:widowControl/>
        <w:numPr>
          <w:ilvl w:val="0"/>
          <w:numId w:val="17"/>
        </w:numPr>
        <w:tabs>
          <w:tab w:val="left" w:pos="701"/>
        </w:tabs>
        <w:spacing w:before="120" w:line="250" w:lineRule="exact"/>
        <w:ind w:left="703" w:hanging="703"/>
        <w:rPr>
          <w:rStyle w:val="FontStyle97"/>
          <w:rFonts w:ascii="Times New Roman" w:hAnsi="Times New Roman" w:cs="Times New Roman"/>
          <w:sz w:val="22"/>
          <w:szCs w:val="22"/>
        </w:rPr>
      </w:pP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 xml:space="preserve">W przypadku </w:t>
      </w:r>
      <w:r w:rsidRPr="00DD0BA3">
        <w:rPr>
          <w:rStyle w:val="FontStyle96"/>
          <w:rFonts w:ascii="Times New Roman" w:hAnsi="Times New Roman" w:cs="Times New Roman"/>
          <w:b w:val="0"/>
          <w:sz w:val="22"/>
          <w:szCs w:val="22"/>
        </w:rPr>
        <w:t>wspólnego ubiegania</w:t>
      </w:r>
      <w:r w:rsidRPr="00DD0BA3">
        <w:rPr>
          <w:rStyle w:val="FontStyle96"/>
          <w:rFonts w:ascii="Times New Roman" w:hAnsi="Times New Roman" w:cs="Times New Roman"/>
          <w:sz w:val="22"/>
          <w:szCs w:val="22"/>
        </w:rPr>
        <w:t xml:space="preserve"> 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 xml:space="preserve">się o zamówienie przez Wykonawców </w:t>
      </w:r>
      <w:r>
        <w:rPr>
          <w:rStyle w:val="FontStyle97"/>
          <w:rFonts w:ascii="Times New Roman" w:hAnsi="Times New Roman" w:cs="Times New Roman"/>
          <w:sz w:val="22"/>
          <w:szCs w:val="22"/>
        </w:rPr>
        <w:t>–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 xml:space="preserve"> </w:t>
      </w:r>
      <w:r w:rsidRPr="00DD0BA3">
        <w:rPr>
          <w:rStyle w:val="FontStyle97"/>
          <w:rFonts w:ascii="Times New Roman" w:hAnsi="Times New Roman" w:cs="Times New Roman"/>
          <w:sz w:val="22"/>
          <w:szCs w:val="22"/>
          <w:u w:val="single"/>
        </w:rPr>
        <w:t>dokument z</w:t>
      </w:r>
      <w:r>
        <w:rPr>
          <w:rStyle w:val="FontStyle97"/>
          <w:rFonts w:ascii="Times New Roman" w:hAnsi="Times New Roman" w:cs="Times New Roman"/>
          <w:sz w:val="22"/>
          <w:szCs w:val="22"/>
          <w:u w:val="single"/>
        </w:rPr>
        <w:t xml:space="preserve"> pkt 7.1.1 SIWZ składa każdy z W</w:t>
      </w:r>
      <w:r w:rsidRPr="00DD0BA3">
        <w:rPr>
          <w:rStyle w:val="FontStyle97"/>
          <w:rFonts w:ascii="Times New Roman" w:hAnsi="Times New Roman" w:cs="Times New Roman"/>
          <w:sz w:val="22"/>
          <w:szCs w:val="22"/>
          <w:u w:val="single"/>
        </w:rPr>
        <w:t>ykonawców wspólnie ubiegających się o zamówienie.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 xml:space="preserve"> Dokumenty te potwierdzają spełnianie warunków udziału w postępowaniu oraz brak podstaw wykluczenia w </w:t>
      </w:r>
      <w:r>
        <w:rPr>
          <w:rStyle w:val="FontStyle97"/>
          <w:rFonts w:ascii="Times New Roman" w:hAnsi="Times New Roman" w:cs="Times New Roman"/>
          <w:sz w:val="22"/>
          <w:szCs w:val="22"/>
        </w:rPr>
        <w:t>zakresie, w którym każdy z W</w:t>
      </w:r>
      <w:r w:rsidRPr="00DD0BA3">
        <w:rPr>
          <w:rStyle w:val="FontStyle97"/>
          <w:rFonts w:ascii="Times New Roman" w:hAnsi="Times New Roman" w:cs="Times New Roman"/>
          <w:sz w:val="22"/>
          <w:szCs w:val="22"/>
        </w:rPr>
        <w:t>ykonawców wykazuje spełnianie warunków udziału w postępowaniu oraz brak podstaw wykluczenia.</w:t>
      </w:r>
    </w:p>
    <w:p w:rsidR="008A1792" w:rsidRPr="00DD0BA3" w:rsidRDefault="008A1792" w:rsidP="008A1792">
      <w:pPr>
        <w:pStyle w:val="Style78"/>
        <w:widowControl/>
        <w:tabs>
          <w:tab w:val="left" w:pos="701"/>
        </w:tabs>
        <w:spacing w:before="120" w:line="250" w:lineRule="exact"/>
        <w:ind w:firstLine="0"/>
        <w:rPr>
          <w:rStyle w:val="FontStyle97"/>
          <w:rFonts w:ascii="Times New Roman" w:hAnsi="Times New Roman" w:cs="Times New Roman"/>
          <w:sz w:val="22"/>
          <w:szCs w:val="22"/>
        </w:rPr>
      </w:pPr>
    </w:p>
    <w:p w:rsidR="008A1792" w:rsidRPr="005319FF" w:rsidRDefault="008A1792" w:rsidP="008A1792">
      <w:pPr>
        <w:pStyle w:val="Style78"/>
        <w:widowControl/>
        <w:numPr>
          <w:ilvl w:val="1"/>
          <w:numId w:val="1"/>
        </w:numPr>
        <w:tabs>
          <w:tab w:val="clear" w:pos="360"/>
        </w:tabs>
        <w:spacing w:before="58" w:line="250" w:lineRule="exact"/>
        <w:ind w:left="540" w:hanging="540"/>
        <w:rPr>
          <w:rFonts w:ascii="Times New Roman" w:hAnsi="Times New Roman" w:cs="Times New Roman"/>
          <w:sz w:val="22"/>
          <w:szCs w:val="22"/>
        </w:rPr>
      </w:pPr>
      <w:r w:rsidRPr="005319FF">
        <w:rPr>
          <w:rFonts w:ascii="Times New Roman" w:hAnsi="Times New Roman" w:cs="Times New Roman"/>
          <w:sz w:val="22"/>
          <w:szCs w:val="22"/>
        </w:rPr>
        <w:lastRenderedPageBreak/>
        <w:t xml:space="preserve">Wykonawca </w:t>
      </w:r>
      <w:r w:rsidRPr="005319FF"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  <w:t xml:space="preserve">w terminie </w:t>
      </w:r>
      <w:r w:rsidRPr="005319FF">
        <w:rPr>
          <w:rStyle w:val="FontStyle96"/>
          <w:rFonts w:ascii="Times New Roman" w:hAnsi="Times New Roman" w:cs="Times New Roman"/>
          <w:sz w:val="22"/>
          <w:szCs w:val="22"/>
          <w:u w:val="single"/>
        </w:rPr>
        <w:t>3 dni od zamieszczenia na stronie internetowej informacji z otwarcia ofert, przekazuje Zamawiającemu oświadczenie o przynależności lub braku przynależności do tej samej grupy kapitałowej</w:t>
      </w:r>
      <w:r w:rsidRPr="005319FF">
        <w:rPr>
          <w:rStyle w:val="FontStyle96"/>
          <w:rFonts w:ascii="Times New Roman" w:hAnsi="Times New Roman" w:cs="Times New Roman"/>
          <w:sz w:val="22"/>
          <w:szCs w:val="22"/>
        </w:rPr>
        <w:t xml:space="preserve">, </w:t>
      </w:r>
      <w:r w:rsidRPr="005319FF">
        <w:rPr>
          <w:rStyle w:val="FontStyle97"/>
          <w:rFonts w:ascii="Times New Roman" w:hAnsi="Times New Roman" w:cs="Times New Roman"/>
          <w:sz w:val="22"/>
          <w:szCs w:val="22"/>
        </w:rPr>
        <w:t xml:space="preserve">o której mowa w art. 24 ust. 1 pkt 23 ustawy PZP (wg wzoru stanowiącego </w:t>
      </w:r>
      <w:r w:rsidRPr="005319FF">
        <w:rPr>
          <w:rStyle w:val="FontStyle96"/>
          <w:rFonts w:ascii="Times New Roman" w:hAnsi="Times New Roman" w:cs="Times New Roman"/>
          <w:sz w:val="22"/>
          <w:szCs w:val="22"/>
        </w:rPr>
        <w:t xml:space="preserve">Załącznik </w:t>
      </w:r>
      <w:r>
        <w:rPr>
          <w:rStyle w:val="FontStyle96"/>
          <w:rFonts w:ascii="Times New Roman" w:hAnsi="Times New Roman" w:cs="Times New Roman"/>
          <w:sz w:val="22"/>
          <w:szCs w:val="22"/>
        </w:rPr>
        <w:t>5</w:t>
      </w:r>
      <w:r w:rsidRPr="005319FF">
        <w:rPr>
          <w:rStyle w:val="FontStyle96"/>
          <w:rFonts w:ascii="Times New Roman" w:hAnsi="Times New Roman" w:cs="Times New Roman"/>
          <w:sz w:val="22"/>
          <w:szCs w:val="22"/>
        </w:rPr>
        <w:t xml:space="preserve"> do SIWZ</w:t>
      </w:r>
      <w:r w:rsidRPr="005319FF">
        <w:rPr>
          <w:rStyle w:val="FontStyle96"/>
          <w:rFonts w:ascii="Times New Roman" w:hAnsi="Times New Roman" w:cs="Times New Roman"/>
          <w:b w:val="0"/>
          <w:sz w:val="22"/>
          <w:szCs w:val="22"/>
        </w:rPr>
        <w:t>)</w:t>
      </w:r>
      <w:r w:rsidRPr="005319FF">
        <w:rPr>
          <w:rStyle w:val="FontStyle97"/>
          <w:rFonts w:ascii="Times New Roman" w:hAnsi="Times New Roman" w:cs="Times New Roman"/>
          <w:sz w:val="22"/>
          <w:szCs w:val="22"/>
        </w:rPr>
        <w:t>.</w:t>
      </w:r>
      <w:r w:rsidRPr="005319FF">
        <w:rPr>
          <w:rFonts w:ascii="Times New Roman" w:hAnsi="Times New Roman" w:cs="Times New Roman"/>
          <w:sz w:val="22"/>
          <w:szCs w:val="22"/>
        </w:rPr>
        <w:t xml:space="preserve"> W przypadku przynależności do tej samej grupy kapitałowej Wykonawca może złożyć wraz z ww. oświadczeniem dowody (tj. dokumenty, informacje) potwierdzające, że powiązania z innym Wykonawcą nie prowadzą do zakłócenia konkurencji w postępowaniu.</w:t>
      </w:r>
    </w:p>
    <w:p w:rsidR="008A1792" w:rsidRPr="00DD0BA3" w:rsidRDefault="008A1792" w:rsidP="008A1792">
      <w:pPr>
        <w:pStyle w:val="Style78"/>
        <w:widowControl/>
        <w:spacing w:before="58" w:line="250" w:lineRule="exact"/>
        <w:ind w:left="540" w:firstLine="0"/>
        <w:rPr>
          <w:rStyle w:val="FontStyle97"/>
          <w:rFonts w:ascii="Times New Roman" w:hAnsi="Times New Roman" w:cs="Times New Roman"/>
          <w:sz w:val="22"/>
          <w:szCs w:val="22"/>
        </w:rPr>
      </w:pPr>
      <w:r w:rsidRPr="005319FF">
        <w:rPr>
          <w:rStyle w:val="FontStyle97"/>
          <w:rFonts w:ascii="Times New Roman" w:hAnsi="Times New Roman" w:cs="Times New Roman"/>
          <w:sz w:val="22"/>
          <w:szCs w:val="22"/>
        </w:rPr>
        <w:t>W przypadku wspólnego ubiegania się o zamówienie przez Wykonawców oświadczenie o przynależności lub braku przynależności do tej samej grupy kapitałowej, składa każdy z Wykonawców.</w:t>
      </w:r>
    </w:p>
    <w:p w:rsidR="008A1792" w:rsidRPr="00B802E6" w:rsidRDefault="008A1792" w:rsidP="008A1792">
      <w:pPr>
        <w:pStyle w:val="Style79"/>
        <w:widowControl/>
        <w:spacing w:before="120"/>
        <w:ind w:left="540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B802E6">
        <w:rPr>
          <w:rStyle w:val="FontStyle97"/>
          <w:rFonts w:ascii="Times New Roman" w:hAnsi="Times New Roman" w:cs="Times New Roman"/>
          <w:sz w:val="22"/>
          <w:szCs w:val="22"/>
        </w:rPr>
        <w:t>7.3.</w:t>
      </w:r>
      <w:r>
        <w:rPr>
          <w:rStyle w:val="FontStyle97"/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Zamawiający żąda od W</w:t>
      </w:r>
      <w:r w:rsidRPr="00B802E6">
        <w:rPr>
          <w:rFonts w:ascii="Times New Roman" w:hAnsi="Times New Roman" w:cs="Times New Roman"/>
          <w:sz w:val="22"/>
          <w:szCs w:val="22"/>
        </w:rPr>
        <w:t>ykonawcy, który polega na zdolnościach lub sytuacji innych podmiotów na zasadach o</w:t>
      </w:r>
      <w:r>
        <w:rPr>
          <w:rFonts w:ascii="Times New Roman" w:hAnsi="Times New Roman" w:cs="Times New Roman"/>
          <w:sz w:val="22"/>
          <w:szCs w:val="22"/>
        </w:rPr>
        <w:t xml:space="preserve">kreślonych w art. </w:t>
      </w:r>
      <w:proofErr w:type="spellStart"/>
      <w:r>
        <w:rPr>
          <w:rFonts w:ascii="Times New Roman" w:hAnsi="Times New Roman" w:cs="Times New Roman"/>
          <w:sz w:val="22"/>
          <w:szCs w:val="22"/>
        </w:rPr>
        <w:t>22a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ustawy PZP</w:t>
      </w:r>
      <w:r w:rsidRPr="00B802E6">
        <w:rPr>
          <w:rFonts w:ascii="Times New Roman" w:hAnsi="Times New Roman" w:cs="Times New Roman"/>
          <w:sz w:val="22"/>
          <w:szCs w:val="22"/>
        </w:rPr>
        <w:t xml:space="preserve"> – przedstawienia w odniesieniu do tych podmiotów </w:t>
      </w:r>
      <w:r>
        <w:rPr>
          <w:rFonts w:ascii="Times New Roman" w:hAnsi="Times New Roman" w:cs="Times New Roman"/>
          <w:sz w:val="22"/>
          <w:szCs w:val="22"/>
        </w:rPr>
        <w:t xml:space="preserve">informacje, o których mowa w art. </w:t>
      </w:r>
      <w:proofErr w:type="spellStart"/>
      <w:r>
        <w:rPr>
          <w:rFonts w:ascii="Times New Roman" w:hAnsi="Times New Roman" w:cs="Times New Roman"/>
          <w:sz w:val="22"/>
          <w:szCs w:val="22"/>
        </w:rPr>
        <w:t>22a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ust. 3 </w:t>
      </w:r>
      <w:proofErr w:type="spellStart"/>
      <w:r>
        <w:rPr>
          <w:rFonts w:ascii="Times New Roman" w:hAnsi="Times New Roman" w:cs="Times New Roman"/>
          <w:sz w:val="22"/>
          <w:szCs w:val="22"/>
        </w:rPr>
        <w:t>pkt.2</w:t>
      </w:r>
      <w:proofErr w:type="spellEnd"/>
      <w:r w:rsidRPr="00B802E6">
        <w:rPr>
          <w:rFonts w:ascii="Times New Roman" w:hAnsi="Times New Roman" w:cs="Times New Roman"/>
          <w:sz w:val="22"/>
          <w:szCs w:val="22"/>
        </w:rPr>
        <w:t>.</w:t>
      </w:r>
    </w:p>
    <w:p w:rsidR="008A1792" w:rsidRPr="00B802E6" w:rsidRDefault="008A1792" w:rsidP="008A1792">
      <w:pPr>
        <w:pStyle w:val="Style78"/>
        <w:widowControl/>
        <w:tabs>
          <w:tab w:val="left" w:pos="540"/>
        </w:tabs>
        <w:spacing w:before="120" w:line="25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B802E6">
        <w:rPr>
          <w:rFonts w:ascii="Times New Roman" w:hAnsi="Times New Roman" w:cs="Times New Roman"/>
          <w:sz w:val="22"/>
          <w:szCs w:val="22"/>
        </w:rPr>
        <w:t>7.4</w:t>
      </w:r>
      <w:r w:rsidRPr="00B802E6">
        <w:rPr>
          <w:rFonts w:ascii="Times New Roman" w:hAnsi="Times New Roman" w:cs="Times New Roman"/>
          <w:sz w:val="22"/>
          <w:szCs w:val="22"/>
        </w:rPr>
        <w:tab/>
        <w:t>Forma złożonych oświadczeń, dokumentów i pełnomocnictw:</w:t>
      </w:r>
    </w:p>
    <w:p w:rsidR="008A1792" w:rsidRPr="00B802E6" w:rsidRDefault="008A1792" w:rsidP="008A1792">
      <w:pPr>
        <w:pStyle w:val="Style78"/>
        <w:widowControl/>
        <w:spacing w:before="120" w:line="250" w:lineRule="exac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B802E6">
        <w:rPr>
          <w:rFonts w:ascii="Times New Roman" w:hAnsi="Times New Roman" w:cs="Times New Roman"/>
          <w:sz w:val="22"/>
          <w:szCs w:val="22"/>
        </w:rPr>
        <w:t>7.4.1</w:t>
      </w:r>
      <w:r w:rsidRPr="00B802E6">
        <w:rPr>
          <w:rFonts w:ascii="Times New Roman" w:hAnsi="Times New Roman" w:cs="Times New Roman"/>
          <w:sz w:val="22"/>
          <w:szCs w:val="22"/>
        </w:rPr>
        <w:tab/>
        <w:t xml:space="preserve">Dokument, o którym mowa w pkt 7.1.1, pkt </w:t>
      </w:r>
      <w:proofErr w:type="spellStart"/>
      <w:r w:rsidRPr="00B802E6">
        <w:rPr>
          <w:rFonts w:ascii="Times New Roman" w:hAnsi="Times New Roman" w:cs="Times New Roman"/>
          <w:sz w:val="22"/>
          <w:szCs w:val="22"/>
        </w:rPr>
        <w:t>7.1.2.a</w:t>
      </w:r>
      <w:proofErr w:type="spellEnd"/>
      <w:r w:rsidRPr="00B802E6">
        <w:rPr>
          <w:rFonts w:ascii="Times New Roman" w:hAnsi="Times New Roman" w:cs="Times New Roman"/>
          <w:sz w:val="22"/>
          <w:szCs w:val="22"/>
        </w:rPr>
        <w:t xml:space="preserve">), pkt </w:t>
      </w:r>
      <w:proofErr w:type="spellStart"/>
      <w:r w:rsidRPr="00B802E6">
        <w:rPr>
          <w:rFonts w:ascii="Times New Roman" w:hAnsi="Times New Roman" w:cs="Times New Roman"/>
          <w:sz w:val="22"/>
          <w:szCs w:val="22"/>
        </w:rPr>
        <w:t>7.1.2.b</w:t>
      </w:r>
      <w:proofErr w:type="spellEnd"/>
      <w:r w:rsidRPr="00B802E6">
        <w:rPr>
          <w:rFonts w:ascii="Times New Roman" w:hAnsi="Times New Roman" w:cs="Times New Roman"/>
          <w:sz w:val="22"/>
          <w:szCs w:val="22"/>
        </w:rPr>
        <w:t xml:space="preserve">) zobowiązanie), pkt 7.2 (z wyłączeniem dowodów, o których mowa w pkt 7.2 zdanie drugie SIWZ, które mogą być złożone w jednej z form określonych w pkt 7.4.2 </w:t>
      </w:r>
      <w:proofErr w:type="spellStart"/>
      <w:r w:rsidRPr="00B802E6">
        <w:rPr>
          <w:rFonts w:ascii="Times New Roman" w:hAnsi="Times New Roman" w:cs="Times New Roman"/>
          <w:sz w:val="22"/>
          <w:szCs w:val="22"/>
        </w:rPr>
        <w:t>SWIZ</w:t>
      </w:r>
      <w:proofErr w:type="spellEnd"/>
      <w:r w:rsidRPr="00B802E6">
        <w:rPr>
          <w:rFonts w:ascii="Times New Roman" w:hAnsi="Times New Roman" w:cs="Times New Roman"/>
          <w:sz w:val="22"/>
          <w:szCs w:val="22"/>
        </w:rPr>
        <w:t>) oraz oświadczenia, o których</w:t>
      </w:r>
      <w:r>
        <w:rPr>
          <w:rFonts w:ascii="Times New Roman" w:hAnsi="Times New Roman" w:cs="Times New Roman"/>
          <w:sz w:val="22"/>
          <w:szCs w:val="22"/>
        </w:rPr>
        <w:t xml:space="preserve"> mowa w pkt 7.3. SIWZ</w:t>
      </w:r>
      <w:r w:rsidRPr="00B802E6">
        <w:rPr>
          <w:rFonts w:ascii="Times New Roman" w:hAnsi="Times New Roman" w:cs="Times New Roman"/>
          <w:sz w:val="22"/>
          <w:szCs w:val="22"/>
        </w:rPr>
        <w:t xml:space="preserve"> mogą zostać złożone wyłącznie na piśmie w formie oryginału.</w:t>
      </w:r>
    </w:p>
    <w:p w:rsidR="008A1792" w:rsidRPr="00B802E6" w:rsidRDefault="008A1792" w:rsidP="008A1792">
      <w:pPr>
        <w:pStyle w:val="Style78"/>
        <w:widowControl/>
        <w:spacing w:before="120" w:line="250" w:lineRule="exact"/>
        <w:ind w:left="720" w:hanging="720"/>
        <w:rPr>
          <w:rFonts w:ascii="Times New Roman" w:hAnsi="Times New Roman" w:cs="Times New Roman"/>
          <w:sz w:val="22"/>
          <w:szCs w:val="22"/>
          <w:u w:val="single"/>
        </w:rPr>
      </w:pPr>
      <w:r w:rsidRPr="00B802E6">
        <w:rPr>
          <w:rFonts w:ascii="Times New Roman" w:hAnsi="Times New Roman" w:cs="Times New Roman"/>
          <w:sz w:val="22"/>
          <w:szCs w:val="22"/>
        </w:rPr>
        <w:t>7.4.2</w:t>
      </w:r>
      <w:r w:rsidRPr="00B802E6">
        <w:rPr>
          <w:rFonts w:ascii="Times New Roman" w:hAnsi="Times New Roman" w:cs="Times New Roman"/>
          <w:sz w:val="22"/>
          <w:szCs w:val="22"/>
        </w:rPr>
        <w:tab/>
        <w:t>Pozostałe dokumenty składane:</w:t>
      </w:r>
    </w:p>
    <w:p w:rsidR="008A1792" w:rsidRPr="00B802E6" w:rsidRDefault="008A1792" w:rsidP="008A1792">
      <w:pPr>
        <w:pStyle w:val="Tekstpodstawowy"/>
        <w:tabs>
          <w:tab w:val="num" w:pos="720"/>
        </w:tabs>
        <w:spacing w:before="120"/>
        <w:ind w:left="539"/>
        <w:jc w:val="both"/>
        <w:rPr>
          <w:rFonts w:ascii="Times New Roman" w:hAnsi="Times New Roman" w:cs="Times New Roman"/>
          <w:sz w:val="22"/>
          <w:szCs w:val="22"/>
        </w:rPr>
      </w:pPr>
      <w:r w:rsidRPr="00B802E6">
        <w:rPr>
          <w:rFonts w:ascii="Times New Roman" w:hAnsi="Times New Roman" w:cs="Times New Roman"/>
          <w:sz w:val="22"/>
          <w:szCs w:val="22"/>
        </w:rPr>
        <w:tab/>
        <w:t>-w celu potwierdzenia spełniania warunków udziału w postępowaniu,</w:t>
      </w:r>
    </w:p>
    <w:p w:rsidR="008A1792" w:rsidRPr="00B802E6" w:rsidRDefault="008A1792" w:rsidP="008A1792">
      <w:pPr>
        <w:pStyle w:val="Tekstpodstawowy"/>
        <w:tabs>
          <w:tab w:val="num" w:pos="720"/>
        </w:tabs>
        <w:spacing w:before="120"/>
        <w:ind w:left="539"/>
        <w:jc w:val="both"/>
        <w:rPr>
          <w:rFonts w:ascii="Times New Roman" w:hAnsi="Times New Roman" w:cs="Times New Roman"/>
          <w:sz w:val="22"/>
          <w:szCs w:val="22"/>
        </w:rPr>
      </w:pPr>
      <w:r w:rsidRPr="00B802E6">
        <w:rPr>
          <w:rFonts w:ascii="Times New Roman" w:hAnsi="Times New Roman" w:cs="Times New Roman"/>
          <w:sz w:val="22"/>
          <w:szCs w:val="22"/>
        </w:rPr>
        <w:tab/>
        <w:t xml:space="preserve">-w celu wykazania braku podstaw do wykluczenia z postępowania o udzielenie zamówienia, </w:t>
      </w:r>
    </w:p>
    <w:p w:rsidR="008A1792" w:rsidRPr="00B802E6" w:rsidRDefault="008A1792" w:rsidP="008A1792">
      <w:pPr>
        <w:pStyle w:val="Tekstpodstawowy"/>
        <w:tabs>
          <w:tab w:val="num" w:pos="900"/>
        </w:tabs>
        <w:spacing w:before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802E6">
        <w:rPr>
          <w:rFonts w:ascii="Times New Roman" w:hAnsi="Times New Roman" w:cs="Times New Roman"/>
          <w:sz w:val="22"/>
          <w:szCs w:val="22"/>
        </w:rPr>
        <w:t xml:space="preserve">składane są w formie oryginału lub kopii poświadczonej za zgodność z oryginałem. </w:t>
      </w:r>
    </w:p>
    <w:p w:rsidR="008A1792" w:rsidRPr="00B802E6" w:rsidRDefault="008A1792" w:rsidP="008A1792">
      <w:pPr>
        <w:tabs>
          <w:tab w:val="left" w:pos="720"/>
        </w:tabs>
        <w:ind w:left="720"/>
        <w:jc w:val="both"/>
        <w:rPr>
          <w:bCs/>
          <w:sz w:val="22"/>
          <w:szCs w:val="22"/>
        </w:rPr>
      </w:pPr>
    </w:p>
    <w:p w:rsidR="008A1792" w:rsidRPr="00B802E6" w:rsidRDefault="008A1792" w:rsidP="008A1792">
      <w:pPr>
        <w:pStyle w:val="Tekstpodstawowy"/>
        <w:tabs>
          <w:tab w:val="num" w:pos="900"/>
        </w:tabs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02E6">
        <w:rPr>
          <w:rFonts w:ascii="Times New Roman" w:hAnsi="Times New Roman" w:cs="Times New Roman"/>
          <w:b/>
          <w:sz w:val="22"/>
          <w:szCs w:val="22"/>
        </w:rPr>
        <w:t xml:space="preserve">Poświadczenia za zgodność z oryginałem dokonuje odpowiednio Wykonawca, podmiot, na którego zdolnościach polega Wykonawca, Wykonawcy wspólnie ubiegający się o udzielenie zamówienia albo podwykonawca w zakresie dokumentów, które każdego z nich dotyczą. </w:t>
      </w:r>
    </w:p>
    <w:p w:rsidR="008A1792" w:rsidRPr="00B802E6" w:rsidRDefault="008A1792" w:rsidP="008A1792">
      <w:pPr>
        <w:pStyle w:val="Tekstpodstawowy"/>
        <w:tabs>
          <w:tab w:val="num" w:pos="900"/>
        </w:tabs>
        <w:ind w:left="72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A1792" w:rsidRPr="00B802E6" w:rsidRDefault="008A1792" w:rsidP="008A1792">
      <w:pPr>
        <w:ind w:left="720" w:hanging="720"/>
        <w:jc w:val="both"/>
        <w:rPr>
          <w:sz w:val="22"/>
          <w:szCs w:val="22"/>
        </w:rPr>
      </w:pPr>
      <w:r w:rsidRPr="00B802E6">
        <w:rPr>
          <w:sz w:val="22"/>
          <w:szCs w:val="22"/>
        </w:rPr>
        <w:t>7.4.3</w:t>
      </w:r>
      <w:r w:rsidRPr="00B802E6">
        <w:rPr>
          <w:sz w:val="22"/>
          <w:szCs w:val="22"/>
        </w:rPr>
        <w:tab/>
        <w:t xml:space="preserve">Pełnomocnictwa, o których mowa w pkt </w:t>
      </w:r>
      <w:r w:rsidRPr="003D3C43">
        <w:rPr>
          <w:sz w:val="22"/>
          <w:szCs w:val="22"/>
        </w:rPr>
        <w:t>11.11 SIWZ</w:t>
      </w:r>
      <w:r w:rsidRPr="00B802E6">
        <w:rPr>
          <w:sz w:val="22"/>
          <w:szCs w:val="22"/>
        </w:rPr>
        <w:t xml:space="preserve"> mogą być złożone w jednej z form, wskazanych w pkt </w:t>
      </w:r>
      <w:r w:rsidRPr="003D3C43">
        <w:rPr>
          <w:sz w:val="22"/>
          <w:szCs w:val="22"/>
        </w:rPr>
        <w:t>11.4 SIWZ.</w:t>
      </w:r>
    </w:p>
    <w:p w:rsidR="008A1792" w:rsidRPr="00B802E6" w:rsidRDefault="008A1792" w:rsidP="008A1792">
      <w:pPr>
        <w:ind w:left="720" w:hanging="720"/>
        <w:jc w:val="both"/>
        <w:rPr>
          <w:sz w:val="22"/>
          <w:szCs w:val="22"/>
        </w:rPr>
      </w:pPr>
    </w:p>
    <w:p w:rsidR="008A1792" w:rsidRPr="00B802E6" w:rsidRDefault="008A1792" w:rsidP="008A1792">
      <w:pPr>
        <w:numPr>
          <w:ilvl w:val="1"/>
          <w:numId w:val="18"/>
        </w:numPr>
        <w:jc w:val="both"/>
        <w:rPr>
          <w:sz w:val="22"/>
          <w:szCs w:val="22"/>
        </w:rPr>
      </w:pPr>
      <w:r w:rsidRPr="00B802E6">
        <w:rPr>
          <w:sz w:val="22"/>
          <w:szCs w:val="22"/>
        </w:rPr>
        <w:t xml:space="preserve">Wykonawcy wspólnie ubiegający się o udzielenie zamówienia muszą ustanowić pełnomocnika do reprezentowania ich w postępowaniu o udzielenie zamówienia lub do reprezentowania ich w postępowaniu oraz zawarcia umowy o udzielenie zamówienia publicznego – Zamawiający w </w:t>
      </w:r>
      <w:r>
        <w:rPr>
          <w:b/>
          <w:sz w:val="22"/>
          <w:szCs w:val="22"/>
        </w:rPr>
        <w:t>Załączniku nr 8</w:t>
      </w:r>
      <w:r w:rsidRPr="00B802E6">
        <w:rPr>
          <w:b/>
          <w:sz w:val="22"/>
          <w:szCs w:val="22"/>
        </w:rPr>
        <w:t xml:space="preserve"> do SIWZ</w:t>
      </w:r>
      <w:r w:rsidRPr="00B802E6">
        <w:rPr>
          <w:sz w:val="22"/>
          <w:szCs w:val="22"/>
        </w:rPr>
        <w:t xml:space="preserve"> udostępnia wzór pełnomocnictwa. </w:t>
      </w:r>
      <w:r w:rsidRPr="00B802E6">
        <w:rPr>
          <w:sz w:val="22"/>
          <w:szCs w:val="22"/>
          <w:u w:val="single"/>
        </w:rPr>
        <w:t>Uwaga:</w:t>
      </w:r>
      <w:r w:rsidRPr="00B802E6">
        <w:rPr>
          <w:sz w:val="22"/>
          <w:szCs w:val="22"/>
        </w:rPr>
        <w:t xml:space="preserve"> w przypadku wspólników spółki cywilnej nie jest wymagane składanie ww. pełnomocnictwa, gdy z załączonych do oferty dokumentów wynika umocowanie wspólnika podpisującego ofertę do reprezentowania spółki cywilnej.</w:t>
      </w:r>
    </w:p>
    <w:p w:rsidR="008A1792" w:rsidRPr="00B802E6" w:rsidRDefault="008A1792" w:rsidP="008A1792">
      <w:pPr>
        <w:ind w:left="480"/>
        <w:jc w:val="both"/>
        <w:rPr>
          <w:sz w:val="22"/>
          <w:szCs w:val="22"/>
        </w:rPr>
      </w:pPr>
    </w:p>
    <w:p w:rsidR="008A1792" w:rsidRPr="00810B49" w:rsidRDefault="008A1792" w:rsidP="008A1792">
      <w:pPr>
        <w:spacing w:before="120"/>
        <w:ind w:left="540" w:hanging="540"/>
        <w:jc w:val="both"/>
        <w:rPr>
          <w:b/>
          <w:sz w:val="22"/>
          <w:szCs w:val="22"/>
        </w:rPr>
      </w:pPr>
      <w:r w:rsidRPr="00810B49">
        <w:rPr>
          <w:b/>
          <w:sz w:val="22"/>
          <w:szCs w:val="22"/>
        </w:rPr>
        <w:t>8.</w:t>
      </w:r>
      <w:r w:rsidRPr="00810B49">
        <w:rPr>
          <w:b/>
          <w:sz w:val="22"/>
          <w:szCs w:val="22"/>
        </w:rPr>
        <w:tab/>
        <w:t>INFORMACJE O SPOSOBIE POROZUMIEWANIA SIĘ ZAMAWIAJĄCEGO Z WYKONAWCAMI ORAZ PRZEKAZYWANIA OŚWIADCZEŃ I DOKUMENTÓW, A TAKŻE WYKAZ OSÓB UPRAWNIONYCH DO POROZUMIEWANIA SIĘ Z WYKONAWCAMI</w:t>
      </w:r>
    </w:p>
    <w:p w:rsidR="008A1792" w:rsidRPr="00810B49" w:rsidRDefault="008A1792" w:rsidP="008A1792">
      <w:pPr>
        <w:pStyle w:val="Tekstpodstawowywcity"/>
        <w:numPr>
          <w:ilvl w:val="1"/>
          <w:numId w:val="0"/>
        </w:numPr>
        <w:tabs>
          <w:tab w:val="num" w:pos="540"/>
        </w:tabs>
        <w:ind w:left="540" w:hanging="540"/>
        <w:rPr>
          <w:b w:val="0"/>
          <w:sz w:val="22"/>
          <w:szCs w:val="22"/>
        </w:rPr>
      </w:pPr>
      <w:r w:rsidRPr="00810B49">
        <w:rPr>
          <w:b w:val="0"/>
          <w:sz w:val="22"/>
          <w:szCs w:val="22"/>
        </w:rPr>
        <w:t>8.1</w:t>
      </w:r>
      <w:r w:rsidRPr="00810B49">
        <w:rPr>
          <w:b w:val="0"/>
          <w:sz w:val="22"/>
          <w:szCs w:val="22"/>
        </w:rPr>
        <w:tab/>
        <w:t xml:space="preserve">W niniejszym postępowaniu oświadczenia, wnioski, zawiadomienia oraz informacje mogą być przekazywane przez Strony </w:t>
      </w:r>
      <w:r w:rsidRPr="00810B49">
        <w:rPr>
          <w:sz w:val="22"/>
          <w:szCs w:val="22"/>
        </w:rPr>
        <w:t>pisemnie</w:t>
      </w:r>
      <w:r>
        <w:rPr>
          <w:sz w:val="22"/>
          <w:szCs w:val="22"/>
        </w:rPr>
        <w:t xml:space="preserve"> l</w:t>
      </w:r>
      <w:r w:rsidRPr="00810B49">
        <w:rPr>
          <w:sz w:val="22"/>
          <w:szCs w:val="22"/>
        </w:rPr>
        <w:t>ub drogą elektroniczną</w:t>
      </w:r>
      <w:r w:rsidRPr="00810B49">
        <w:rPr>
          <w:b w:val="0"/>
          <w:sz w:val="22"/>
          <w:szCs w:val="22"/>
        </w:rPr>
        <w:t xml:space="preserve">. W przypadku przekazywania oświadczeń, wniosków, zawiadomień oraz innych informacji drogą </w:t>
      </w:r>
      <w:r>
        <w:rPr>
          <w:b w:val="0"/>
          <w:sz w:val="22"/>
          <w:szCs w:val="22"/>
        </w:rPr>
        <w:t>elektroniczną, każda ze S</w:t>
      </w:r>
      <w:r w:rsidR="006A22F9">
        <w:rPr>
          <w:b w:val="0"/>
          <w:sz w:val="22"/>
          <w:szCs w:val="22"/>
        </w:rPr>
        <w:t>t</w:t>
      </w:r>
      <w:r w:rsidRPr="00810B49">
        <w:rPr>
          <w:b w:val="0"/>
          <w:sz w:val="22"/>
          <w:szCs w:val="22"/>
        </w:rPr>
        <w:t>ron na żądanie drugiej niezwłocznie potwierdza fakt ich otrzymania. Do kontaktu drogą elektroniczną z Zamawiającym należy użyć danych ze strony 2 SIWZ.</w:t>
      </w:r>
    </w:p>
    <w:p w:rsidR="008A1792" w:rsidRPr="00810B49" w:rsidRDefault="008A1792" w:rsidP="008A1792">
      <w:pPr>
        <w:pStyle w:val="Tekstpodstawowywcity"/>
        <w:numPr>
          <w:ilvl w:val="1"/>
          <w:numId w:val="0"/>
        </w:numPr>
        <w:tabs>
          <w:tab w:val="num" w:pos="540"/>
        </w:tabs>
        <w:ind w:left="540" w:hanging="540"/>
        <w:rPr>
          <w:b w:val="0"/>
          <w:spacing w:val="4"/>
          <w:sz w:val="22"/>
          <w:szCs w:val="22"/>
        </w:rPr>
      </w:pPr>
      <w:r w:rsidRPr="00810B49">
        <w:rPr>
          <w:b w:val="0"/>
          <w:sz w:val="22"/>
          <w:szCs w:val="22"/>
        </w:rPr>
        <w:t>8.2</w:t>
      </w:r>
      <w:r w:rsidRPr="00810B49">
        <w:rPr>
          <w:b w:val="0"/>
          <w:sz w:val="22"/>
          <w:szCs w:val="22"/>
        </w:rPr>
        <w:tab/>
        <w:t xml:space="preserve">Zamawiający wyznacza do kontaktowania się z Wykonawcami w sprawach dot. niniejszego zamówienia. pracowników </w:t>
      </w:r>
      <w:proofErr w:type="spellStart"/>
      <w:r w:rsidRPr="00810B49">
        <w:rPr>
          <w:b w:val="0"/>
          <w:sz w:val="22"/>
          <w:szCs w:val="22"/>
        </w:rPr>
        <w:t>CKPIDN</w:t>
      </w:r>
      <w:proofErr w:type="spellEnd"/>
      <w:r w:rsidRPr="00810B49">
        <w:rPr>
          <w:b w:val="0"/>
          <w:sz w:val="22"/>
          <w:szCs w:val="22"/>
        </w:rPr>
        <w:t xml:space="preserve"> w Mielcu:</w:t>
      </w:r>
    </w:p>
    <w:p w:rsidR="008A1792" w:rsidRPr="00810B49" w:rsidRDefault="008A1792" w:rsidP="008A1792">
      <w:pPr>
        <w:pStyle w:val="Tekstpodstawowywcity"/>
        <w:tabs>
          <w:tab w:val="num" w:pos="540"/>
        </w:tabs>
        <w:ind w:left="540"/>
        <w:rPr>
          <w:b w:val="0"/>
          <w:sz w:val="22"/>
          <w:szCs w:val="22"/>
        </w:rPr>
      </w:pPr>
      <w:r w:rsidRPr="00810B49">
        <w:rPr>
          <w:b w:val="0"/>
          <w:sz w:val="22"/>
          <w:szCs w:val="22"/>
        </w:rPr>
        <w:t xml:space="preserve">1) </w:t>
      </w:r>
      <w:r>
        <w:rPr>
          <w:b w:val="0"/>
          <w:sz w:val="22"/>
          <w:szCs w:val="22"/>
        </w:rPr>
        <w:t>Rostocki Radosław</w:t>
      </w:r>
    </w:p>
    <w:p w:rsidR="008A1792" w:rsidRPr="00810B49" w:rsidRDefault="008A1792" w:rsidP="008A1792">
      <w:pPr>
        <w:spacing w:before="120"/>
        <w:ind w:left="540" w:hanging="540"/>
        <w:jc w:val="both"/>
        <w:rPr>
          <w:rFonts w:eastAsia="MS Mincho"/>
          <w:b/>
          <w:bCs/>
          <w:sz w:val="22"/>
          <w:szCs w:val="22"/>
        </w:rPr>
      </w:pPr>
      <w:r w:rsidRPr="00810B49">
        <w:rPr>
          <w:rFonts w:eastAsia="MS Mincho"/>
          <w:b/>
          <w:bCs/>
          <w:sz w:val="22"/>
          <w:szCs w:val="22"/>
        </w:rPr>
        <w:t>9.</w:t>
      </w:r>
      <w:r w:rsidRPr="00810B49">
        <w:rPr>
          <w:rFonts w:eastAsia="MS Mincho"/>
          <w:b/>
          <w:bCs/>
          <w:sz w:val="22"/>
          <w:szCs w:val="22"/>
        </w:rPr>
        <w:tab/>
        <w:t>WYMAGANIA DOTYCZĄCE WADIUM</w:t>
      </w:r>
    </w:p>
    <w:p w:rsidR="008A1792" w:rsidRPr="00810B49" w:rsidRDefault="008A1792" w:rsidP="008A1792">
      <w:pPr>
        <w:numPr>
          <w:ilvl w:val="1"/>
          <w:numId w:val="0"/>
        </w:numPr>
        <w:tabs>
          <w:tab w:val="left" w:pos="540"/>
          <w:tab w:val="num" w:pos="567"/>
          <w:tab w:val="left" w:pos="90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 niniejszym postępowaniu </w:t>
      </w:r>
      <w:r w:rsidRPr="00810B49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nie</w:t>
      </w:r>
      <w:r w:rsidRPr="00810B49">
        <w:rPr>
          <w:sz w:val="22"/>
          <w:szCs w:val="22"/>
        </w:rPr>
        <w:t xml:space="preserve"> wymaga wniesienia wadium</w:t>
      </w:r>
      <w:r>
        <w:rPr>
          <w:sz w:val="22"/>
          <w:szCs w:val="22"/>
        </w:rPr>
        <w:t>.</w:t>
      </w:r>
    </w:p>
    <w:p w:rsidR="008A1792" w:rsidRPr="00C40D9F" w:rsidRDefault="008A1792" w:rsidP="008A1792">
      <w:pPr>
        <w:numPr>
          <w:ilvl w:val="1"/>
          <w:numId w:val="0"/>
        </w:numPr>
        <w:tabs>
          <w:tab w:val="num" w:pos="540"/>
          <w:tab w:val="num" w:pos="680"/>
          <w:tab w:val="num" w:pos="720"/>
          <w:tab w:val="num" w:pos="1220"/>
        </w:tabs>
        <w:ind w:left="680" w:hanging="680"/>
        <w:jc w:val="both"/>
        <w:rPr>
          <w:rFonts w:ascii="Arial" w:hAnsi="Arial" w:cs="Arial"/>
          <w:sz w:val="22"/>
          <w:szCs w:val="22"/>
        </w:rPr>
      </w:pPr>
    </w:p>
    <w:p w:rsidR="008A1792" w:rsidRPr="00987D52" w:rsidRDefault="008A1792" w:rsidP="008A1792">
      <w:pPr>
        <w:tabs>
          <w:tab w:val="left" w:pos="540"/>
        </w:tabs>
        <w:spacing w:before="120"/>
        <w:jc w:val="both"/>
        <w:rPr>
          <w:rFonts w:eastAsia="MS Mincho"/>
          <w:b/>
          <w:bCs/>
          <w:sz w:val="22"/>
          <w:szCs w:val="22"/>
        </w:rPr>
      </w:pPr>
      <w:r w:rsidRPr="00987D52">
        <w:rPr>
          <w:rFonts w:eastAsia="MS Mincho"/>
          <w:b/>
          <w:bCs/>
          <w:sz w:val="22"/>
          <w:szCs w:val="22"/>
        </w:rPr>
        <w:t xml:space="preserve">10. </w:t>
      </w:r>
      <w:r w:rsidRPr="00987D52">
        <w:rPr>
          <w:rFonts w:eastAsia="MS Mincho"/>
          <w:b/>
          <w:bCs/>
          <w:sz w:val="22"/>
          <w:szCs w:val="22"/>
        </w:rPr>
        <w:tab/>
        <w:t>TERMIN ZWIĄZANIA OFERTĄ</w:t>
      </w:r>
    </w:p>
    <w:p w:rsidR="008A1792" w:rsidRPr="00987D52" w:rsidRDefault="008A1792" w:rsidP="008A1792">
      <w:pPr>
        <w:pStyle w:val="Tekstpodstawowy"/>
        <w:spacing w:before="120"/>
        <w:ind w:left="539" w:hanging="53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87D52">
        <w:rPr>
          <w:rFonts w:ascii="Times New Roman" w:hAnsi="Times New Roman" w:cs="Times New Roman"/>
          <w:spacing w:val="4"/>
          <w:sz w:val="22"/>
          <w:szCs w:val="22"/>
        </w:rPr>
        <w:lastRenderedPageBreak/>
        <w:t xml:space="preserve"> </w:t>
      </w:r>
      <w:r w:rsidRPr="00987D52">
        <w:rPr>
          <w:rFonts w:ascii="Times New Roman" w:hAnsi="Times New Roman" w:cs="Times New Roman"/>
          <w:spacing w:val="4"/>
          <w:sz w:val="22"/>
          <w:szCs w:val="22"/>
        </w:rPr>
        <w:tab/>
        <w:t xml:space="preserve">Termin związania ofertą wynosi 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>3</w:t>
      </w:r>
      <w:r w:rsidRPr="00987D52">
        <w:rPr>
          <w:rFonts w:ascii="Times New Roman" w:hAnsi="Times New Roman" w:cs="Times New Roman"/>
          <w:b/>
          <w:spacing w:val="4"/>
          <w:sz w:val="22"/>
          <w:szCs w:val="22"/>
        </w:rPr>
        <w:t>0 dni</w:t>
      </w:r>
      <w:r w:rsidRPr="00987D52">
        <w:rPr>
          <w:rFonts w:ascii="Times New Roman" w:hAnsi="Times New Roman" w:cs="Times New Roman"/>
          <w:spacing w:val="4"/>
          <w:sz w:val="22"/>
          <w:szCs w:val="22"/>
        </w:rPr>
        <w:t>. Bieg terminu rozpoczyna się wraz z upływem terminu składania ofert.</w:t>
      </w:r>
    </w:p>
    <w:p w:rsidR="008A1792" w:rsidRPr="00987D52" w:rsidRDefault="008A1792" w:rsidP="008A1792">
      <w:pPr>
        <w:pStyle w:val="Nagwek2"/>
        <w:keepNext w:val="0"/>
        <w:widowControl w:val="0"/>
        <w:tabs>
          <w:tab w:val="left" w:pos="567"/>
        </w:tabs>
      </w:pPr>
      <w:r w:rsidRPr="00987D52">
        <w:t>11.</w:t>
      </w:r>
      <w:r w:rsidRPr="00987D52">
        <w:tab/>
        <w:t>OPIS SPOSOBU PRZYGOTOWANIA OFERTY</w:t>
      </w:r>
    </w:p>
    <w:p w:rsidR="008A1792" w:rsidRPr="00987D52" w:rsidRDefault="008A1792" w:rsidP="008A1792">
      <w:pPr>
        <w:pStyle w:val="Nagwek2"/>
        <w:keepNext w:val="0"/>
        <w:widowControl w:val="0"/>
        <w:numPr>
          <w:ilvl w:val="1"/>
          <w:numId w:val="2"/>
        </w:numPr>
        <w:tabs>
          <w:tab w:val="left" w:pos="142"/>
          <w:tab w:val="num" w:pos="540"/>
        </w:tabs>
        <w:ind w:hanging="615"/>
        <w:rPr>
          <w:b w:val="0"/>
        </w:rPr>
      </w:pPr>
      <w:r w:rsidRPr="00987D52">
        <w:rPr>
          <w:b w:val="0"/>
        </w:rPr>
        <w:t>Wykonawca w niniejszym postępowaniu może złożyć tylko jedną ofertę.</w:t>
      </w:r>
    </w:p>
    <w:p w:rsidR="008A1792" w:rsidRPr="00987D52" w:rsidRDefault="008A1792" w:rsidP="008A1792">
      <w:pPr>
        <w:spacing w:before="120"/>
        <w:ind w:left="540" w:hanging="540"/>
        <w:jc w:val="both"/>
        <w:rPr>
          <w:sz w:val="22"/>
          <w:szCs w:val="22"/>
        </w:rPr>
      </w:pPr>
      <w:r w:rsidRPr="00987D52">
        <w:rPr>
          <w:sz w:val="22"/>
          <w:szCs w:val="22"/>
        </w:rPr>
        <w:t>11.2</w:t>
      </w:r>
      <w:r w:rsidRPr="00987D52">
        <w:rPr>
          <w:sz w:val="22"/>
          <w:szCs w:val="22"/>
        </w:rPr>
        <w:tab/>
        <w:t xml:space="preserve">Oferta, oświadczenia oraz dokumenty, </w:t>
      </w:r>
      <w:r w:rsidRPr="009E39EE">
        <w:rPr>
          <w:sz w:val="22"/>
          <w:szCs w:val="22"/>
        </w:rPr>
        <w:t xml:space="preserve">dla których Zamawiający określił wzory w formie załączników do niniejszej SIWZ, winny być sporządzone zgodnie z tymi wzorami co do treści oraz </w:t>
      </w:r>
      <w:r>
        <w:rPr>
          <w:sz w:val="22"/>
          <w:szCs w:val="22"/>
        </w:rPr>
        <w:t xml:space="preserve">ich </w:t>
      </w:r>
      <w:r w:rsidRPr="009E39EE">
        <w:rPr>
          <w:sz w:val="22"/>
          <w:szCs w:val="22"/>
        </w:rPr>
        <w:t>opisu.</w:t>
      </w:r>
    </w:p>
    <w:p w:rsidR="008A1792" w:rsidRPr="00987D52" w:rsidRDefault="008A1792" w:rsidP="008A1792">
      <w:pPr>
        <w:pStyle w:val="Tekstpodstawowywcity"/>
        <w:numPr>
          <w:ilvl w:val="1"/>
          <w:numId w:val="9"/>
        </w:numPr>
        <w:tabs>
          <w:tab w:val="clear" w:pos="390"/>
          <w:tab w:val="num" w:pos="540"/>
        </w:tabs>
        <w:ind w:left="540" w:hanging="540"/>
        <w:rPr>
          <w:b w:val="0"/>
          <w:sz w:val="22"/>
          <w:szCs w:val="22"/>
        </w:rPr>
      </w:pPr>
      <w:r w:rsidRPr="00987D52">
        <w:rPr>
          <w:b w:val="0"/>
          <w:sz w:val="22"/>
          <w:szCs w:val="22"/>
        </w:rPr>
        <w:t>Oferta musi być sporządzona z zachowaniem formy pisemnej pod rygorem nieważności.</w:t>
      </w:r>
    </w:p>
    <w:p w:rsidR="008A1792" w:rsidRPr="00987D52" w:rsidRDefault="008A1792" w:rsidP="008A1792">
      <w:pPr>
        <w:pStyle w:val="Tekstpodstawowywcity"/>
        <w:numPr>
          <w:ilvl w:val="1"/>
          <w:numId w:val="9"/>
        </w:numPr>
        <w:tabs>
          <w:tab w:val="clear" w:pos="390"/>
          <w:tab w:val="num" w:pos="540"/>
        </w:tabs>
        <w:ind w:left="540" w:hanging="540"/>
        <w:rPr>
          <w:b w:val="0"/>
          <w:sz w:val="22"/>
          <w:szCs w:val="22"/>
        </w:rPr>
      </w:pPr>
      <w:r w:rsidRPr="00987D52">
        <w:rPr>
          <w:b w:val="0"/>
          <w:sz w:val="22"/>
          <w:szCs w:val="22"/>
        </w:rPr>
        <w:t xml:space="preserve">Oferta i załączniki do oferty (tj. wymagane oświadczenia i dokumenty) muszą być podpisane przez Wykonawcę. Zamawiający wymaga, aby ofertę wraz z załącznikami podpisano zgodnie z zasadami reprezentacji wskazanymi we właściwym rejestrze. Jeżeli osoba/osoby podpisująca(e) ofertę działa/działają na podstawie pełnomocnictwa, to pełnomocnictwo musi zostać załączone do </w:t>
      </w:r>
      <w:r w:rsidRPr="007841B1">
        <w:rPr>
          <w:b w:val="0"/>
          <w:sz w:val="22"/>
          <w:szCs w:val="22"/>
        </w:rPr>
        <w:t xml:space="preserve">oferty </w:t>
      </w:r>
      <w:r w:rsidRPr="007841B1">
        <w:rPr>
          <w:b w:val="0"/>
          <w:sz w:val="22"/>
          <w:szCs w:val="22"/>
          <w:u w:val="single"/>
        </w:rPr>
        <w:t>w oryginale lub kopii poświadczonej „za zgodność z oryginałem” przez notariusza.</w:t>
      </w:r>
      <w:r w:rsidRPr="00987D52">
        <w:rPr>
          <w:b w:val="0"/>
          <w:sz w:val="22"/>
          <w:szCs w:val="22"/>
        </w:rPr>
        <w:t xml:space="preserve"> Zalecane jest, aby podpis osoby uprawnionej/upoważnionej umożliwiał identyfikację jej imienia i nazwiska (np. będzie uzupełniony pieczątką imienną). Z treści dokumentu pełnomocnictwa winno wynikać uprawnienie do reprezentowania Wykonawcy.</w:t>
      </w:r>
    </w:p>
    <w:p w:rsidR="008A1792" w:rsidRPr="00987D52" w:rsidRDefault="008A1792" w:rsidP="008A1792">
      <w:pPr>
        <w:pStyle w:val="Nagwek2"/>
        <w:keepNext w:val="0"/>
        <w:widowControl w:val="0"/>
        <w:numPr>
          <w:ilvl w:val="1"/>
          <w:numId w:val="3"/>
        </w:numPr>
        <w:tabs>
          <w:tab w:val="clear" w:pos="435"/>
          <w:tab w:val="left" w:pos="540"/>
        </w:tabs>
        <w:ind w:left="540" w:hanging="540"/>
        <w:rPr>
          <w:b w:val="0"/>
          <w:u w:val="single"/>
        </w:rPr>
      </w:pPr>
      <w:r w:rsidRPr="00987D52">
        <w:rPr>
          <w:b w:val="0"/>
        </w:rPr>
        <w:t xml:space="preserve">Potwierdzenie „za zgodność z oryginałem” kopii składanych wraz z ofertą oświadczeń/dokumentów (nie dotyczy pełnomocnictwa) </w:t>
      </w:r>
      <w:r w:rsidRPr="00987D52">
        <w:rPr>
          <w:b w:val="0"/>
          <w:u w:val="single"/>
        </w:rPr>
        <w:t>dotyczy każdej zapisanej strony kopii dokumentu lub oświadczenia.</w:t>
      </w:r>
    </w:p>
    <w:p w:rsidR="008A1792" w:rsidRPr="00987D52" w:rsidRDefault="008A1792" w:rsidP="008A1792">
      <w:pPr>
        <w:pStyle w:val="Nagwek2"/>
        <w:keepNext w:val="0"/>
        <w:widowControl w:val="0"/>
        <w:numPr>
          <w:ilvl w:val="1"/>
          <w:numId w:val="3"/>
        </w:numPr>
        <w:tabs>
          <w:tab w:val="clear" w:pos="435"/>
          <w:tab w:val="num" w:pos="540"/>
        </w:tabs>
        <w:ind w:left="540" w:hanging="540"/>
        <w:rPr>
          <w:b w:val="0"/>
        </w:rPr>
      </w:pPr>
      <w:r w:rsidRPr="00987D52">
        <w:rPr>
          <w:b w:val="0"/>
        </w:rPr>
        <w:t>Postępowanie prowadzone jest w języku polskim. Oznacza to, że oferta, oświadczenia oraz każdy dokument złożony wraz z ofertą sporządzony w innym języku niż język polski winien być złożony wraz z tłumaczeniem na język polski (w razie wątpliwości uznaje się, iż wersja polskojęzyczna jest wersją wiążącą). Powyższe dotyczy także m.in. wszelkiej korespondencji związanej z niniejszym postępowaniem, prowadzonej pomiędzy Wykonawcami a Zamawiającym.</w:t>
      </w:r>
    </w:p>
    <w:p w:rsidR="008A1792" w:rsidRPr="00987D52" w:rsidRDefault="008A1792" w:rsidP="008A1792">
      <w:pPr>
        <w:pStyle w:val="Tekstpodstawowywcity"/>
        <w:numPr>
          <w:ilvl w:val="1"/>
          <w:numId w:val="3"/>
        </w:numPr>
        <w:tabs>
          <w:tab w:val="clear" w:pos="435"/>
          <w:tab w:val="num" w:pos="540"/>
        </w:tabs>
        <w:ind w:left="540" w:hanging="540"/>
        <w:rPr>
          <w:b w:val="0"/>
          <w:sz w:val="22"/>
          <w:szCs w:val="22"/>
        </w:rPr>
      </w:pPr>
      <w:r w:rsidRPr="00987D52">
        <w:rPr>
          <w:b w:val="0"/>
          <w:sz w:val="22"/>
          <w:szCs w:val="22"/>
        </w:rPr>
        <w:t>Zaleca się, aby strony oferty były trwale ze sobą połączone i kolejno ponumerowane.</w:t>
      </w:r>
    </w:p>
    <w:p w:rsidR="008A1792" w:rsidRPr="00987D52" w:rsidRDefault="008A1792" w:rsidP="008A1792">
      <w:pPr>
        <w:pStyle w:val="Tekstpodstawowywcity"/>
        <w:numPr>
          <w:ilvl w:val="1"/>
          <w:numId w:val="3"/>
        </w:numPr>
        <w:tabs>
          <w:tab w:val="clear" w:pos="435"/>
          <w:tab w:val="num" w:pos="540"/>
        </w:tabs>
        <w:ind w:left="540" w:hanging="540"/>
        <w:rPr>
          <w:b w:val="0"/>
          <w:sz w:val="22"/>
          <w:szCs w:val="22"/>
        </w:rPr>
      </w:pPr>
      <w:r w:rsidRPr="00987D52">
        <w:rPr>
          <w:b w:val="0"/>
          <w:sz w:val="22"/>
          <w:szCs w:val="22"/>
        </w:rPr>
        <w:t>Ewentualne poprawki w tekście oferty muszą być naniesione w czytelny sposób i parafowane przez osoby uprawnione.</w:t>
      </w:r>
    </w:p>
    <w:p w:rsidR="008A1792" w:rsidRPr="00987D52" w:rsidRDefault="008A1792" w:rsidP="008A1792">
      <w:pPr>
        <w:pStyle w:val="Tekstpodstawowywcity"/>
        <w:numPr>
          <w:ilvl w:val="1"/>
          <w:numId w:val="3"/>
        </w:numPr>
        <w:tabs>
          <w:tab w:val="clear" w:pos="435"/>
          <w:tab w:val="num" w:pos="540"/>
        </w:tabs>
        <w:ind w:left="540" w:hanging="540"/>
        <w:rPr>
          <w:b w:val="0"/>
          <w:sz w:val="22"/>
          <w:szCs w:val="22"/>
        </w:rPr>
      </w:pPr>
      <w:r w:rsidRPr="00987D52">
        <w:rPr>
          <w:b w:val="0"/>
          <w:sz w:val="22"/>
          <w:szCs w:val="22"/>
        </w:rPr>
        <w:t>Ofertę należy umieścić w zamkniętym opakowaniu, uniemożliwiającym odczytanie jego zawartości bez uszkodzenia tego opakowania. Opakowanie winno być oznaczone nazwą (firmą) Wykonawcy oraz opisane w następujący sposób:</w:t>
      </w:r>
    </w:p>
    <w:p w:rsidR="008A1792" w:rsidRPr="00AD556A" w:rsidRDefault="008A1792" w:rsidP="008A1792">
      <w:pPr>
        <w:pStyle w:val="Tekstpodstawowy"/>
        <w:spacing w:line="360" w:lineRule="auto"/>
        <w:ind w:left="72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2C29EF" w:rsidRDefault="008A1792" w:rsidP="0076239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D556A">
        <w:rPr>
          <w:b/>
          <w:caps/>
          <w:sz w:val="22"/>
          <w:szCs w:val="22"/>
        </w:rPr>
        <w:t xml:space="preserve">OFERTA – </w:t>
      </w:r>
      <w:r w:rsidR="002C29EF">
        <w:rPr>
          <w:b/>
          <w:i/>
          <w:sz w:val="22"/>
          <w:szCs w:val="22"/>
        </w:rPr>
        <w:t>Przetarg nieograniczony na:</w:t>
      </w:r>
    </w:p>
    <w:p w:rsidR="008A1792" w:rsidRPr="00AD556A" w:rsidRDefault="008A1792" w:rsidP="00762398">
      <w:pPr>
        <w:autoSpaceDE w:val="0"/>
        <w:autoSpaceDN w:val="0"/>
        <w:adjustRightInd w:val="0"/>
        <w:jc w:val="center"/>
        <w:rPr>
          <w:rFonts w:eastAsia="Verdana,Bold"/>
          <w:b/>
          <w:bCs/>
          <w:color w:val="000000"/>
          <w:sz w:val="22"/>
          <w:szCs w:val="22"/>
        </w:rPr>
      </w:pPr>
      <w:r w:rsidRPr="00AD556A">
        <w:rPr>
          <w:b/>
          <w:i/>
          <w:sz w:val="22"/>
          <w:szCs w:val="22"/>
        </w:rPr>
        <w:t>„</w:t>
      </w:r>
      <w:r w:rsidR="002C29EF" w:rsidRPr="002C29EF">
        <w:rPr>
          <w:b/>
          <w:bCs/>
          <w:i/>
          <w:iCs/>
          <w:sz w:val="22"/>
          <w:szCs w:val="22"/>
        </w:rPr>
        <w:t>Dostaw</w:t>
      </w:r>
      <w:r w:rsidR="002C29EF">
        <w:rPr>
          <w:b/>
          <w:bCs/>
          <w:i/>
          <w:iCs/>
          <w:sz w:val="22"/>
          <w:szCs w:val="22"/>
        </w:rPr>
        <w:t>a</w:t>
      </w:r>
      <w:r w:rsidR="002C29EF" w:rsidRPr="002C29EF">
        <w:rPr>
          <w:b/>
          <w:bCs/>
          <w:i/>
          <w:iCs/>
          <w:sz w:val="22"/>
          <w:szCs w:val="22"/>
        </w:rPr>
        <w:t xml:space="preserve">  sprzętu stanowiącego doposażenie pracowni dla </w:t>
      </w:r>
      <w:proofErr w:type="spellStart"/>
      <w:r w:rsidR="002C29EF" w:rsidRPr="002C29EF">
        <w:rPr>
          <w:b/>
          <w:bCs/>
          <w:i/>
          <w:iCs/>
          <w:sz w:val="22"/>
          <w:szCs w:val="22"/>
        </w:rPr>
        <w:t>CKPIDN</w:t>
      </w:r>
      <w:proofErr w:type="spellEnd"/>
      <w:r w:rsidR="002C29EF" w:rsidRPr="002C29EF">
        <w:rPr>
          <w:b/>
          <w:bCs/>
          <w:i/>
          <w:iCs/>
          <w:sz w:val="22"/>
          <w:szCs w:val="22"/>
        </w:rPr>
        <w:t xml:space="preserve"> w Mielcu</w:t>
      </w:r>
      <w:r w:rsidR="002C29EF">
        <w:rPr>
          <w:b/>
          <w:bCs/>
          <w:i/>
          <w:iCs/>
          <w:sz w:val="22"/>
          <w:szCs w:val="22"/>
        </w:rPr>
        <w:t>”.</w:t>
      </w:r>
    </w:p>
    <w:p w:rsidR="008A1792" w:rsidRDefault="008A1792" w:rsidP="008A1792">
      <w:pPr>
        <w:pStyle w:val="Tekstpodstawowy"/>
        <w:spacing w:line="360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556A">
        <w:rPr>
          <w:rFonts w:ascii="Times New Roman" w:hAnsi="Times New Roman" w:cs="Times New Roman"/>
          <w:b/>
          <w:sz w:val="22"/>
          <w:szCs w:val="22"/>
        </w:rPr>
        <w:t>Nie otwierać przed dniem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2398">
        <w:rPr>
          <w:rFonts w:ascii="Times New Roman" w:hAnsi="Times New Roman" w:cs="Times New Roman"/>
          <w:b/>
          <w:sz w:val="22"/>
          <w:szCs w:val="22"/>
        </w:rPr>
        <w:t>11</w:t>
      </w:r>
      <w:r w:rsidRPr="00AD55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2398">
        <w:rPr>
          <w:rFonts w:ascii="Times New Roman" w:hAnsi="Times New Roman" w:cs="Times New Roman"/>
          <w:b/>
          <w:sz w:val="22"/>
          <w:szCs w:val="22"/>
        </w:rPr>
        <w:t>g</w:t>
      </w:r>
      <w:r w:rsidR="004D78AB">
        <w:rPr>
          <w:rFonts w:ascii="Times New Roman" w:hAnsi="Times New Roman" w:cs="Times New Roman"/>
          <w:b/>
          <w:sz w:val="22"/>
          <w:szCs w:val="22"/>
        </w:rPr>
        <w:t>r</w:t>
      </w:r>
      <w:r w:rsidR="00762398">
        <w:rPr>
          <w:rFonts w:ascii="Times New Roman" w:hAnsi="Times New Roman" w:cs="Times New Roman"/>
          <w:b/>
          <w:sz w:val="22"/>
          <w:szCs w:val="22"/>
        </w:rPr>
        <w:t>ud</w:t>
      </w:r>
      <w:r w:rsidR="004D78AB">
        <w:rPr>
          <w:rFonts w:ascii="Times New Roman" w:hAnsi="Times New Roman" w:cs="Times New Roman"/>
          <w:b/>
          <w:sz w:val="22"/>
          <w:szCs w:val="22"/>
        </w:rPr>
        <w:t>nia</w:t>
      </w:r>
      <w:r w:rsidRPr="00AD556A">
        <w:rPr>
          <w:rFonts w:ascii="Times New Roman" w:hAnsi="Times New Roman" w:cs="Times New Roman"/>
          <w:b/>
          <w:sz w:val="22"/>
          <w:szCs w:val="22"/>
        </w:rPr>
        <w:t xml:space="preserve"> 2020 r.</w:t>
      </w:r>
      <w:r>
        <w:rPr>
          <w:rFonts w:ascii="Times New Roman" w:hAnsi="Times New Roman" w:cs="Times New Roman"/>
          <w:b/>
          <w:sz w:val="22"/>
          <w:szCs w:val="22"/>
        </w:rPr>
        <w:t xml:space="preserve"> do godz. 9.</w:t>
      </w:r>
      <w:r w:rsidR="00762398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0.</w:t>
      </w:r>
    </w:p>
    <w:p w:rsidR="002C29EF" w:rsidRPr="00AD556A" w:rsidRDefault="002C29EF" w:rsidP="008A1792">
      <w:pPr>
        <w:pStyle w:val="Tekstpodstawowy"/>
        <w:spacing w:line="360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A1792" w:rsidRPr="00B05162" w:rsidRDefault="008A1792" w:rsidP="008A1792">
      <w:pPr>
        <w:pStyle w:val="Tekstpodstawowy2"/>
        <w:tabs>
          <w:tab w:val="num" w:pos="720"/>
        </w:tabs>
        <w:spacing w:before="120"/>
        <w:rPr>
          <w:sz w:val="22"/>
          <w:szCs w:val="22"/>
        </w:rPr>
      </w:pPr>
      <w:r w:rsidRPr="00B05162">
        <w:rPr>
          <w:sz w:val="22"/>
          <w:szCs w:val="22"/>
        </w:rPr>
        <w:t xml:space="preserve">11.10  </w:t>
      </w:r>
      <w:r w:rsidRPr="00B05162">
        <w:rPr>
          <w:sz w:val="22"/>
          <w:szCs w:val="22"/>
        </w:rPr>
        <w:tab/>
        <w:t>Na ofertę składa się:</w:t>
      </w:r>
    </w:p>
    <w:p w:rsidR="008A1792" w:rsidRPr="00B05162" w:rsidRDefault="008A1792" w:rsidP="008A1792">
      <w:pPr>
        <w:spacing w:before="120"/>
        <w:ind w:left="993" w:hanging="273"/>
        <w:jc w:val="both"/>
        <w:rPr>
          <w:sz w:val="22"/>
          <w:szCs w:val="22"/>
        </w:rPr>
      </w:pPr>
      <w:r w:rsidRPr="00B05162">
        <w:rPr>
          <w:b/>
          <w:bCs/>
          <w:sz w:val="22"/>
          <w:szCs w:val="22"/>
        </w:rPr>
        <w:t>-</w:t>
      </w:r>
      <w:r w:rsidRPr="00B05162">
        <w:rPr>
          <w:b/>
          <w:bCs/>
          <w:sz w:val="22"/>
          <w:szCs w:val="22"/>
        </w:rPr>
        <w:tab/>
        <w:t>Formularz ofertowy</w:t>
      </w:r>
      <w:r w:rsidRPr="00B05162">
        <w:rPr>
          <w:sz w:val="22"/>
          <w:szCs w:val="22"/>
        </w:rPr>
        <w:t xml:space="preserve"> przygotowany zgodnie ze wzorem określonym </w:t>
      </w:r>
      <w:r>
        <w:rPr>
          <w:sz w:val="22"/>
          <w:szCs w:val="22"/>
        </w:rPr>
        <w:t>przez SIWZ (wszys</w:t>
      </w:r>
      <w:r w:rsidRPr="00B05162">
        <w:rPr>
          <w:sz w:val="22"/>
          <w:szCs w:val="22"/>
        </w:rPr>
        <w:t>tkie wolne miejsca w Formularzu ofertowym zobowiązany jest wypełnić Wykonawca, o ile z treści Formularza ofertowego nie wynika inaczej), podpisany przez osobę lub osoby uprawnione do reprezentowania Wykonawcy (ceny w formularzu powinny być podane zgodnie z pkt 13 SIWZ),</w:t>
      </w:r>
    </w:p>
    <w:p w:rsidR="008A1792" w:rsidRPr="00B05162" w:rsidRDefault="008A1792" w:rsidP="008A1792">
      <w:pPr>
        <w:spacing w:before="120"/>
        <w:ind w:left="992" w:hanging="283"/>
        <w:jc w:val="both"/>
        <w:rPr>
          <w:bCs/>
          <w:sz w:val="22"/>
          <w:szCs w:val="22"/>
        </w:rPr>
      </w:pPr>
      <w:r w:rsidRPr="00B05162">
        <w:rPr>
          <w:bCs/>
          <w:sz w:val="22"/>
          <w:szCs w:val="22"/>
        </w:rPr>
        <w:t>-</w:t>
      </w:r>
      <w:r w:rsidRPr="00B05162">
        <w:rPr>
          <w:bCs/>
          <w:sz w:val="22"/>
          <w:szCs w:val="22"/>
        </w:rPr>
        <w:tab/>
        <w:t xml:space="preserve">wykaz oferowanego asortymentu zwierający: nazwę producenta oraz nazwę asortymentu jego, model/typ/symbol </w:t>
      </w:r>
      <w:r w:rsidRPr="00663AAE">
        <w:rPr>
          <w:bCs/>
          <w:sz w:val="22"/>
          <w:szCs w:val="22"/>
        </w:rPr>
        <w:t>(jest to element oferty sensu stricte, więc ten wykaz nie będzie podlegał uzupełnieniu na pod</w:t>
      </w:r>
      <w:r>
        <w:rPr>
          <w:bCs/>
          <w:sz w:val="22"/>
          <w:szCs w:val="22"/>
        </w:rPr>
        <w:t>stawie art. 26 ust. 3 ustawy PZP</w:t>
      </w:r>
      <w:r w:rsidRPr="00663AAE">
        <w:rPr>
          <w:bCs/>
          <w:sz w:val="22"/>
          <w:szCs w:val="22"/>
        </w:rPr>
        <w:t xml:space="preserve"> i należy go złożyć wraz z ofertą)</w:t>
      </w:r>
      <w:r w:rsidRPr="00B05162">
        <w:rPr>
          <w:bCs/>
          <w:sz w:val="22"/>
          <w:szCs w:val="22"/>
        </w:rPr>
        <w:t xml:space="preserve"> – według wzoru z </w:t>
      </w:r>
      <w:r w:rsidRPr="00B05162">
        <w:rPr>
          <w:b/>
          <w:bCs/>
          <w:sz w:val="22"/>
          <w:szCs w:val="22"/>
        </w:rPr>
        <w:t>Załącznika nr 3 do SIWZ</w:t>
      </w:r>
    </w:p>
    <w:p w:rsidR="008A1792" w:rsidRPr="00B05162" w:rsidRDefault="008A1792" w:rsidP="008A1792">
      <w:pPr>
        <w:ind w:left="993" w:hanging="273"/>
        <w:jc w:val="both"/>
        <w:rPr>
          <w:bCs/>
          <w:sz w:val="22"/>
          <w:szCs w:val="22"/>
        </w:rPr>
      </w:pPr>
      <w:r w:rsidRPr="00B05162">
        <w:rPr>
          <w:b/>
          <w:bCs/>
          <w:sz w:val="22"/>
          <w:szCs w:val="22"/>
        </w:rPr>
        <w:t>-</w:t>
      </w:r>
      <w:r w:rsidRPr="00B05162">
        <w:rPr>
          <w:b/>
          <w:bCs/>
          <w:sz w:val="22"/>
          <w:szCs w:val="22"/>
        </w:rPr>
        <w:tab/>
      </w:r>
      <w:r w:rsidRPr="00B05162">
        <w:rPr>
          <w:bCs/>
          <w:sz w:val="22"/>
          <w:szCs w:val="22"/>
        </w:rPr>
        <w:t>oświadczenia i dokumenty wymienione w pkt 7</w:t>
      </w:r>
      <w:r>
        <w:rPr>
          <w:bCs/>
          <w:sz w:val="22"/>
          <w:szCs w:val="22"/>
        </w:rPr>
        <w:t>.</w:t>
      </w:r>
    </w:p>
    <w:p w:rsidR="008A1792" w:rsidRPr="00B05162" w:rsidRDefault="008A1792" w:rsidP="008A1792">
      <w:pPr>
        <w:pStyle w:val="Tekstpodstawowywcity"/>
        <w:ind w:left="720" w:hanging="720"/>
        <w:rPr>
          <w:b w:val="0"/>
          <w:sz w:val="22"/>
          <w:szCs w:val="22"/>
        </w:rPr>
      </w:pPr>
      <w:r w:rsidRPr="00B05162">
        <w:rPr>
          <w:b w:val="0"/>
          <w:sz w:val="22"/>
          <w:szCs w:val="22"/>
        </w:rPr>
        <w:t>11.11</w:t>
      </w:r>
      <w:r w:rsidRPr="00B05162">
        <w:rPr>
          <w:b w:val="0"/>
          <w:sz w:val="22"/>
          <w:szCs w:val="22"/>
        </w:rPr>
        <w:tab/>
        <w:t>Do oferty należy dołączyć także (jeżeli dotyczy):</w:t>
      </w:r>
    </w:p>
    <w:p w:rsidR="008A1792" w:rsidRDefault="008A1792" w:rsidP="008A1792">
      <w:pPr>
        <w:pStyle w:val="Tekstpodstawowywcity"/>
        <w:numPr>
          <w:ilvl w:val="0"/>
          <w:numId w:val="10"/>
        </w:numPr>
        <w:tabs>
          <w:tab w:val="clear" w:pos="1440"/>
        </w:tabs>
        <w:ind w:left="1080"/>
        <w:rPr>
          <w:b w:val="0"/>
          <w:sz w:val="22"/>
          <w:szCs w:val="22"/>
        </w:rPr>
      </w:pPr>
      <w:r w:rsidRPr="00B05162">
        <w:rPr>
          <w:b w:val="0"/>
          <w:sz w:val="22"/>
          <w:szCs w:val="22"/>
        </w:rPr>
        <w:t xml:space="preserve">w przypadku składania oferty przez Wykonawców wspólnie ubiegających się o </w:t>
      </w:r>
      <w:r>
        <w:rPr>
          <w:b w:val="0"/>
          <w:sz w:val="22"/>
          <w:szCs w:val="22"/>
        </w:rPr>
        <w:t xml:space="preserve">udzielenie zamówienia </w:t>
      </w:r>
      <w:r w:rsidRPr="00B05162">
        <w:rPr>
          <w:b w:val="0"/>
          <w:sz w:val="22"/>
          <w:szCs w:val="22"/>
        </w:rPr>
        <w:t xml:space="preserve">pełnomocnictwo do reprezentowania wszystkich Wykonawców wspólnie ubiegających się o udzielenie zamówienia do reprezentowania Wykonawców w postępowaniu albo reprezentowania w postępowaniu i zawarcia umowy. W przypadku wspólników spółki cywilnej nie jest wymagane </w:t>
      </w:r>
      <w:r w:rsidRPr="00B05162">
        <w:rPr>
          <w:b w:val="0"/>
          <w:sz w:val="22"/>
          <w:szCs w:val="22"/>
        </w:rPr>
        <w:lastRenderedPageBreak/>
        <w:t>składanie ww. pełnomocnictwa, gdy z załączonych do oferty dokumentów wynika umocowanie wspólnika podpisującego ofertę do reprezentowania spółki cywilnej,</w:t>
      </w:r>
    </w:p>
    <w:p w:rsidR="008A1792" w:rsidRPr="00B05162" w:rsidRDefault="008A1792" w:rsidP="008A1792">
      <w:pPr>
        <w:pStyle w:val="Tekstpodstawowywcity"/>
        <w:numPr>
          <w:ilvl w:val="0"/>
          <w:numId w:val="10"/>
        </w:numPr>
        <w:tabs>
          <w:tab w:val="clear" w:pos="1440"/>
        </w:tabs>
        <w:ind w:left="1080"/>
        <w:rPr>
          <w:b w:val="0"/>
          <w:sz w:val="22"/>
          <w:szCs w:val="22"/>
        </w:rPr>
      </w:pPr>
      <w:r w:rsidRPr="00B05162">
        <w:rPr>
          <w:b w:val="0"/>
          <w:sz w:val="22"/>
          <w:szCs w:val="22"/>
        </w:rPr>
        <w:t xml:space="preserve"> przypadku, gdy ofertę lub załączniki do oferty podpisuje osoba, która nie jest wskazana we właściwym rejestrze do reprezentacji podmiotu lub której samodzielne działanie w świetle zasad reprezentacji podmiotu wynikających z właściwego rejestru jest niewystarczające do reprezentacji podmiotu - pełnomocnictwo do reprezentacji podmiotu składającego ofertę wraz z załącznikami, o ile prawo do reprezentacji tego podmiotu nie wynika z innych dokumentów złożonych wraz z ofertą.</w:t>
      </w:r>
    </w:p>
    <w:p w:rsidR="008A1792" w:rsidRPr="00D76D23" w:rsidRDefault="008A1792" w:rsidP="008A1792">
      <w:pPr>
        <w:tabs>
          <w:tab w:val="left" w:pos="900"/>
        </w:tabs>
        <w:ind w:left="900" w:hanging="900"/>
        <w:jc w:val="both"/>
        <w:rPr>
          <w:sz w:val="22"/>
          <w:szCs w:val="22"/>
          <w:u w:val="single"/>
        </w:rPr>
      </w:pPr>
      <w:r w:rsidRPr="00D76D23">
        <w:rPr>
          <w:b/>
          <w:bCs/>
          <w:sz w:val="22"/>
          <w:szCs w:val="22"/>
        </w:rPr>
        <w:t>Uwaga:</w:t>
      </w:r>
      <w:r w:rsidRPr="00D76D23">
        <w:rPr>
          <w:b/>
          <w:bCs/>
          <w:sz w:val="22"/>
          <w:szCs w:val="22"/>
        </w:rPr>
        <w:tab/>
      </w:r>
      <w:r w:rsidRPr="00D76D23">
        <w:rPr>
          <w:sz w:val="22"/>
          <w:szCs w:val="22"/>
          <w:u w:val="single"/>
        </w:rPr>
        <w:t xml:space="preserve">Załączniki do niniejszej </w:t>
      </w:r>
      <w:r>
        <w:rPr>
          <w:sz w:val="22"/>
          <w:szCs w:val="22"/>
          <w:u w:val="single"/>
        </w:rPr>
        <w:t>SIWZ</w:t>
      </w:r>
      <w:r w:rsidRPr="00AD556A">
        <w:rPr>
          <w:sz w:val="22"/>
          <w:szCs w:val="22"/>
        </w:rPr>
        <w:t xml:space="preserve"> z wyłączeniem </w:t>
      </w:r>
      <w:r w:rsidRPr="00D76D23">
        <w:rPr>
          <w:b/>
          <w:bCs/>
          <w:i/>
          <w:sz w:val="22"/>
          <w:szCs w:val="22"/>
        </w:rPr>
        <w:t xml:space="preserve">Oświadczenia Wykonawcy składanego na podstawie art. </w:t>
      </w:r>
      <w:proofErr w:type="spellStart"/>
      <w:r w:rsidRPr="00D76D23">
        <w:rPr>
          <w:b/>
          <w:bCs/>
          <w:i/>
          <w:sz w:val="22"/>
          <w:szCs w:val="22"/>
        </w:rPr>
        <w:t>25a</w:t>
      </w:r>
      <w:proofErr w:type="spellEnd"/>
      <w:r w:rsidRPr="00D76D23">
        <w:rPr>
          <w:b/>
          <w:bCs/>
          <w:i/>
          <w:sz w:val="22"/>
          <w:szCs w:val="22"/>
        </w:rPr>
        <w:t xml:space="preserve"> ust. 1 ustawy z dnia 29 stycznia 2004 r. Prawo zamówień publicznych potwierdzające, że Wykonawca nie podlega wykluczeniu oraz spełnia warunki udziału w postępowaniu</w:t>
      </w:r>
      <w:r w:rsidRPr="00AD556A">
        <w:rPr>
          <w:sz w:val="22"/>
          <w:szCs w:val="22"/>
        </w:rPr>
        <w:t xml:space="preserve"> </w:t>
      </w:r>
      <w:r w:rsidRPr="00D76D23">
        <w:rPr>
          <w:sz w:val="22"/>
          <w:szCs w:val="22"/>
          <w:u w:val="single"/>
        </w:rPr>
        <w:t>nie mają charakteru wymaganych formular</w:t>
      </w:r>
      <w:r>
        <w:rPr>
          <w:sz w:val="22"/>
          <w:szCs w:val="22"/>
          <w:u w:val="single"/>
        </w:rPr>
        <w:t>zy, a jedynie stanowią wzory. Prz</w:t>
      </w:r>
      <w:r w:rsidRPr="00D76D23">
        <w:rPr>
          <w:sz w:val="22"/>
          <w:szCs w:val="22"/>
          <w:u w:val="single"/>
        </w:rPr>
        <w:t>y posługiwaniu się nimi prosimy o szczególne zwrócenie uwagi, aby ich treść odpowiadała faktycznej zawartości oferty.</w:t>
      </w:r>
    </w:p>
    <w:p w:rsidR="008A1792" w:rsidRPr="00B05162" w:rsidRDefault="008A1792" w:rsidP="008A1792">
      <w:pPr>
        <w:pStyle w:val="Nagwek3"/>
        <w:keepNext w:val="0"/>
        <w:numPr>
          <w:ilvl w:val="1"/>
          <w:numId w:val="4"/>
        </w:numPr>
        <w:tabs>
          <w:tab w:val="clear" w:pos="540"/>
          <w:tab w:val="num" w:pos="720"/>
        </w:tabs>
        <w:ind w:left="720" w:hanging="720"/>
        <w:rPr>
          <w:rFonts w:eastAsia="Arial Unicode MS"/>
          <w:b w:val="0"/>
          <w:sz w:val="22"/>
          <w:szCs w:val="22"/>
        </w:rPr>
      </w:pPr>
      <w:r w:rsidRPr="00B05162">
        <w:rPr>
          <w:b w:val="0"/>
          <w:sz w:val="22"/>
          <w:szCs w:val="22"/>
          <w:lang w:eastAsia="pl-PL"/>
        </w:rPr>
        <w:t xml:space="preserve">Wykonawca ma obowiązek wskazania w Formularzu ofertowym części zamówienia, którą zamierza powierzyć podwykonawcom </w:t>
      </w:r>
      <w:r w:rsidRPr="00B05162">
        <w:rPr>
          <w:b w:val="0"/>
          <w:sz w:val="22"/>
          <w:szCs w:val="22"/>
        </w:rPr>
        <w:t>oraz podania firm podwykonawców</w:t>
      </w:r>
      <w:r w:rsidRPr="00B05162">
        <w:rPr>
          <w:b w:val="0"/>
          <w:sz w:val="22"/>
          <w:szCs w:val="22"/>
          <w:lang w:eastAsia="pl-PL"/>
        </w:rPr>
        <w:t>. Brak ww. informacji oznaczać będzie, że całość zamówienia będzie realizowana przez Wykonawcę.</w:t>
      </w:r>
    </w:p>
    <w:p w:rsidR="008A1792" w:rsidRPr="00B05162" w:rsidRDefault="008A1792" w:rsidP="008A1792">
      <w:pPr>
        <w:pStyle w:val="Nagwek3"/>
        <w:keepNext w:val="0"/>
        <w:numPr>
          <w:ilvl w:val="1"/>
          <w:numId w:val="4"/>
        </w:numPr>
        <w:tabs>
          <w:tab w:val="clear" w:pos="540"/>
          <w:tab w:val="num" w:pos="720"/>
        </w:tabs>
        <w:ind w:left="720" w:hanging="720"/>
        <w:rPr>
          <w:rFonts w:eastAsia="Arial Unicode MS"/>
          <w:b w:val="0"/>
          <w:sz w:val="22"/>
          <w:szCs w:val="22"/>
        </w:rPr>
      </w:pPr>
      <w:r w:rsidRPr="00B05162">
        <w:rPr>
          <w:rFonts w:eastAsia="Arial Unicode MS"/>
          <w:b w:val="0"/>
          <w:sz w:val="22"/>
          <w:szCs w:val="22"/>
        </w:rPr>
        <w:t>Wykonawca może wprowadzić zmiany w złożonej ofercie lub ją wycofać, pod warunkiem, że uczyni to przed upływem terminu składania ofert. Zarówno zmiana jak i wycofanie oferty wymagają zachowania formy pisemnej.</w:t>
      </w:r>
    </w:p>
    <w:p w:rsidR="008A1792" w:rsidRPr="00B05162" w:rsidRDefault="008A1792" w:rsidP="008A1792">
      <w:pPr>
        <w:pStyle w:val="Nagwek3"/>
        <w:keepNext w:val="0"/>
        <w:numPr>
          <w:ilvl w:val="1"/>
          <w:numId w:val="4"/>
        </w:numPr>
        <w:tabs>
          <w:tab w:val="clear" w:pos="540"/>
          <w:tab w:val="num" w:pos="720"/>
        </w:tabs>
        <w:ind w:left="720" w:hanging="720"/>
        <w:rPr>
          <w:rFonts w:eastAsia="Arial Unicode MS"/>
          <w:b w:val="0"/>
          <w:sz w:val="22"/>
          <w:szCs w:val="22"/>
        </w:rPr>
      </w:pPr>
      <w:r w:rsidRPr="00B05162">
        <w:rPr>
          <w:rFonts w:eastAsia="Arial Unicode MS"/>
          <w:b w:val="0"/>
          <w:sz w:val="22"/>
          <w:szCs w:val="22"/>
        </w:rPr>
        <w:t>Z</w:t>
      </w:r>
      <w:r w:rsidRPr="00B05162">
        <w:rPr>
          <w:b w:val="0"/>
          <w:sz w:val="22"/>
          <w:szCs w:val="22"/>
        </w:rPr>
        <w:t xml:space="preserve">miany w treści oferty oraz zmiany w zakresie złożonych wraz z ofertą oświadczeń i dokumentów muszą być złożone w miejscu i według zasad obowiązujących przy składaniu oferty. Odpowiednio opisane koperty zawierające zmiany należy dodatkowo opatrzyć dopiskiem "ZMIANA". W przypadku złożenia kilku „ZMIAN” kopertę każdej „ZMIANY” należy dodatkowo opatrzyć napisem „zmiana nr .....”. </w:t>
      </w:r>
    </w:p>
    <w:p w:rsidR="008A1792" w:rsidRPr="00B05162" w:rsidRDefault="008A1792" w:rsidP="008A1792">
      <w:pPr>
        <w:pStyle w:val="Nagwek3"/>
        <w:keepNext w:val="0"/>
        <w:numPr>
          <w:ilvl w:val="1"/>
          <w:numId w:val="4"/>
        </w:numPr>
        <w:tabs>
          <w:tab w:val="clear" w:pos="540"/>
          <w:tab w:val="num" w:pos="720"/>
        </w:tabs>
        <w:ind w:left="720" w:hanging="720"/>
        <w:rPr>
          <w:b w:val="0"/>
          <w:sz w:val="22"/>
          <w:szCs w:val="22"/>
        </w:rPr>
      </w:pPr>
      <w:r w:rsidRPr="00B05162">
        <w:rPr>
          <w:b w:val="0"/>
          <w:sz w:val="22"/>
          <w:szCs w:val="22"/>
        </w:rPr>
        <w:t>Wycofanie złożonej oferty następuje poprzez złożenie pisemnego powiadomienia podpisanego przez umocowanego na piśmie przedstawiciela Wykonawcy. Wycofanie należy złożyć w miejscu i według zasad obowiązujących przy składaniu oferty. Odpowiednio opisaną kopertę zawierającą powiadomienie należy dodatkowo opatrzyć dopiskiem "WYCOFANIE".</w:t>
      </w:r>
    </w:p>
    <w:p w:rsidR="008A1792" w:rsidRPr="00B05162" w:rsidRDefault="008A1792" w:rsidP="008A1792">
      <w:pPr>
        <w:pStyle w:val="Nagwek3"/>
        <w:keepNext w:val="0"/>
        <w:numPr>
          <w:ilvl w:val="1"/>
          <w:numId w:val="4"/>
        </w:numPr>
        <w:tabs>
          <w:tab w:val="clear" w:pos="540"/>
          <w:tab w:val="num" w:pos="720"/>
        </w:tabs>
        <w:ind w:left="720" w:hanging="720"/>
        <w:rPr>
          <w:b w:val="0"/>
          <w:sz w:val="22"/>
          <w:szCs w:val="22"/>
        </w:rPr>
      </w:pPr>
      <w:r w:rsidRPr="00B05162">
        <w:rPr>
          <w:b w:val="0"/>
          <w:sz w:val="22"/>
          <w:szCs w:val="22"/>
        </w:rPr>
        <w:t>Złożone wraz z ofertą informacje, które stanowią tajemnicę przedsiębiorstwa w rozumieniu przepisów ustawy z dnia 16 kwietnia 1993 roku o zwalczaniu nieuczciwej konkurencji (Dz. U. z 2003 r. nr 153, poz. 1503 z późn. zm.) muszą być oddzielone od pozostałej części oferty i umieszczone w osobnym wewnętrznym opakowaniu, w sposób umożliwiający Zamawiającemu udostępnienie jawnych elementów oferty innym uczestnikom postępowania. Dodatkowo Wykonawca zobowiązany jest wykazać, iż zastrzeżone informacje stanowią tajemnicę przedsiębiorstwa. Wykonawca nie może zastrzec informacji, o których mowa w art. 86 ust. 4 ustawy Pzp.</w:t>
      </w:r>
    </w:p>
    <w:p w:rsidR="008A1792" w:rsidRPr="00B05162" w:rsidRDefault="008A1792" w:rsidP="008A1792">
      <w:pPr>
        <w:pStyle w:val="Nagwek2"/>
        <w:keepNext w:val="0"/>
        <w:widowControl w:val="0"/>
        <w:spacing w:before="60"/>
        <w:ind w:left="708"/>
        <w:rPr>
          <w:b w:val="0"/>
        </w:rPr>
      </w:pPr>
      <w:r w:rsidRPr="00B05162">
        <w:rPr>
          <w:b w:val="0"/>
        </w:rPr>
        <w:t xml:space="preserve">Zgodnie, z art. 8 ust. 3 ustawy Pzp, Zamawiający nie ujawnia informacji stanowiących tajemnicę przedsiębiorstwa w rozumieniu przepisów o zwalczaniu nieuczciwej konkurencji, </w:t>
      </w:r>
      <w:r w:rsidRPr="00B05162">
        <w:rPr>
          <w:b w:val="0"/>
          <w:u w:val="single"/>
        </w:rPr>
        <w:t>jeżeli Wykonawca nie później niż w terminie składania ofert zastrzegł, że nie mogą być one udostępnione oraz wykazał, iż zastrzeżone informacje stanowią tajemnicę przedsiębiorstwa.</w:t>
      </w:r>
    </w:p>
    <w:p w:rsidR="008A1792" w:rsidRPr="00B05162" w:rsidRDefault="008A1792" w:rsidP="008A1792">
      <w:pPr>
        <w:spacing w:line="360" w:lineRule="auto"/>
        <w:jc w:val="both"/>
        <w:rPr>
          <w:b/>
          <w:spacing w:val="4"/>
          <w:sz w:val="22"/>
          <w:szCs w:val="22"/>
        </w:rPr>
      </w:pPr>
    </w:p>
    <w:p w:rsidR="008A1792" w:rsidRPr="00FE5C6A" w:rsidRDefault="008A1792" w:rsidP="008A1792">
      <w:pPr>
        <w:spacing w:before="120"/>
        <w:jc w:val="both"/>
        <w:rPr>
          <w:b/>
          <w:spacing w:val="4"/>
          <w:sz w:val="22"/>
          <w:szCs w:val="22"/>
        </w:rPr>
      </w:pPr>
      <w:r w:rsidRPr="00FE5C6A">
        <w:rPr>
          <w:b/>
          <w:spacing w:val="4"/>
          <w:sz w:val="22"/>
          <w:szCs w:val="22"/>
        </w:rPr>
        <w:t>12.</w:t>
      </w:r>
      <w:r w:rsidRPr="00FE5C6A">
        <w:rPr>
          <w:b/>
          <w:spacing w:val="4"/>
          <w:sz w:val="22"/>
          <w:szCs w:val="22"/>
        </w:rPr>
        <w:tab/>
        <w:t>MIEJSCE I TERMIN SKŁADANIA I OTWARCIA OFERT</w:t>
      </w:r>
    </w:p>
    <w:p w:rsidR="008A1792" w:rsidRPr="00FE5C6A" w:rsidRDefault="008A1792" w:rsidP="008A1792">
      <w:pPr>
        <w:spacing w:before="120"/>
        <w:ind w:left="720" w:hanging="720"/>
        <w:jc w:val="both"/>
        <w:rPr>
          <w:b/>
          <w:sz w:val="22"/>
          <w:szCs w:val="22"/>
          <w:u w:val="single"/>
        </w:rPr>
      </w:pPr>
      <w:r w:rsidRPr="00FE5C6A">
        <w:rPr>
          <w:sz w:val="22"/>
          <w:szCs w:val="22"/>
        </w:rPr>
        <w:t>12.1</w:t>
      </w:r>
      <w:r w:rsidRPr="00FE5C6A">
        <w:rPr>
          <w:b/>
          <w:sz w:val="22"/>
          <w:szCs w:val="22"/>
        </w:rPr>
        <w:tab/>
      </w:r>
      <w:r w:rsidRPr="00FE5C6A">
        <w:rPr>
          <w:b/>
          <w:sz w:val="22"/>
          <w:szCs w:val="22"/>
          <w:u w:val="single"/>
        </w:rPr>
        <w:t>Oferty należy składać w siedzibie Zamawiającego:</w:t>
      </w:r>
    </w:p>
    <w:p w:rsidR="008A1792" w:rsidRPr="00FE5C6A" w:rsidRDefault="008A1792" w:rsidP="008A1792">
      <w:pPr>
        <w:spacing w:before="120"/>
        <w:ind w:left="780"/>
        <w:jc w:val="both"/>
        <w:rPr>
          <w:b/>
          <w:sz w:val="22"/>
          <w:szCs w:val="22"/>
          <w:u w:val="single"/>
        </w:rPr>
      </w:pPr>
      <w:r w:rsidRPr="00FE5C6A">
        <w:rPr>
          <w:sz w:val="22"/>
          <w:szCs w:val="22"/>
        </w:rPr>
        <w:t>ul. Wojska P</w:t>
      </w:r>
      <w:r>
        <w:rPr>
          <w:sz w:val="22"/>
          <w:szCs w:val="22"/>
        </w:rPr>
        <w:t xml:space="preserve">olskiego </w:t>
      </w:r>
      <w:proofErr w:type="spellStart"/>
      <w:r>
        <w:rPr>
          <w:sz w:val="22"/>
          <w:szCs w:val="22"/>
        </w:rPr>
        <w:t>2B</w:t>
      </w:r>
      <w:proofErr w:type="spellEnd"/>
      <w:r w:rsidRPr="00FE5C6A">
        <w:rPr>
          <w:sz w:val="22"/>
          <w:szCs w:val="22"/>
        </w:rPr>
        <w:t xml:space="preserve"> , 39 – 300 Mielec, pok. Nr 4 – Sekretariat (I piętro).</w:t>
      </w:r>
      <w:r w:rsidRPr="00FE5C6A">
        <w:rPr>
          <w:b/>
          <w:sz w:val="22"/>
          <w:szCs w:val="22"/>
          <w:u w:val="single"/>
        </w:rPr>
        <w:t xml:space="preserve"> </w:t>
      </w:r>
    </w:p>
    <w:p w:rsidR="008A1792" w:rsidRPr="00FE5C6A" w:rsidRDefault="008A1792" w:rsidP="008A1792">
      <w:pPr>
        <w:spacing w:before="120"/>
        <w:ind w:left="780"/>
        <w:jc w:val="both"/>
        <w:rPr>
          <w:b/>
          <w:sz w:val="22"/>
          <w:szCs w:val="22"/>
          <w:u w:val="single"/>
        </w:rPr>
      </w:pPr>
      <w:r w:rsidRPr="00FE5C6A">
        <w:rPr>
          <w:b/>
          <w:sz w:val="22"/>
          <w:szCs w:val="22"/>
          <w:u w:val="single"/>
        </w:rPr>
        <w:t xml:space="preserve">Termin składania ofert upływa w dniu </w:t>
      </w:r>
      <w:r w:rsidR="00762398">
        <w:rPr>
          <w:b/>
          <w:sz w:val="22"/>
          <w:szCs w:val="22"/>
          <w:u w:val="single"/>
        </w:rPr>
        <w:t>11</w:t>
      </w:r>
      <w:r>
        <w:rPr>
          <w:b/>
          <w:sz w:val="22"/>
          <w:szCs w:val="22"/>
          <w:u w:val="single"/>
        </w:rPr>
        <w:t xml:space="preserve"> </w:t>
      </w:r>
      <w:r w:rsidR="00762398">
        <w:rPr>
          <w:b/>
          <w:sz w:val="22"/>
          <w:szCs w:val="22"/>
          <w:u w:val="single"/>
        </w:rPr>
        <w:t>g</w:t>
      </w:r>
      <w:r w:rsidR="004D78AB">
        <w:rPr>
          <w:b/>
          <w:sz w:val="22"/>
          <w:szCs w:val="22"/>
          <w:u w:val="single"/>
        </w:rPr>
        <w:t>r</w:t>
      </w:r>
      <w:r w:rsidR="00762398">
        <w:rPr>
          <w:b/>
          <w:sz w:val="22"/>
          <w:szCs w:val="22"/>
          <w:u w:val="single"/>
        </w:rPr>
        <w:t>ud</w:t>
      </w:r>
      <w:r w:rsidR="004D78AB">
        <w:rPr>
          <w:b/>
          <w:sz w:val="22"/>
          <w:szCs w:val="22"/>
          <w:u w:val="single"/>
        </w:rPr>
        <w:t>nia</w:t>
      </w:r>
      <w:r>
        <w:rPr>
          <w:b/>
          <w:sz w:val="22"/>
          <w:szCs w:val="22"/>
          <w:u w:val="single"/>
        </w:rPr>
        <w:t xml:space="preserve"> </w:t>
      </w:r>
      <w:r w:rsidRPr="00FE5C6A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20</w:t>
      </w:r>
      <w:r w:rsidRPr="00FE5C6A">
        <w:rPr>
          <w:b/>
          <w:sz w:val="22"/>
          <w:szCs w:val="22"/>
          <w:u w:val="single"/>
        </w:rPr>
        <w:t xml:space="preserve"> r. o godz. </w:t>
      </w:r>
      <w:r w:rsidR="00762398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.</w:t>
      </w:r>
      <w:r w:rsidR="00762398">
        <w:rPr>
          <w:b/>
          <w:sz w:val="22"/>
          <w:szCs w:val="22"/>
          <w:u w:val="single"/>
        </w:rPr>
        <w:t>1</w:t>
      </w:r>
      <w:r w:rsidR="004D78AB">
        <w:rPr>
          <w:b/>
          <w:sz w:val="22"/>
          <w:szCs w:val="22"/>
          <w:u w:val="single"/>
        </w:rPr>
        <w:t>5</w:t>
      </w:r>
    </w:p>
    <w:p w:rsidR="008A1792" w:rsidRPr="00FE5C6A" w:rsidRDefault="008A1792" w:rsidP="008A1792">
      <w:pPr>
        <w:spacing w:before="120"/>
        <w:ind w:left="720" w:hanging="11"/>
        <w:jc w:val="both"/>
        <w:rPr>
          <w:sz w:val="22"/>
          <w:szCs w:val="22"/>
          <w:u w:val="single"/>
        </w:rPr>
      </w:pPr>
      <w:r w:rsidRPr="00FE5C6A">
        <w:rPr>
          <w:sz w:val="22"/>
          <w:szCs w:val="22"/>
          <w:u w:val="single"/>
        </w:rPr>
        <w:t xml:space="preserve">(UWAGA: </w:t>
      </w:r>
      <w:r w:rsidRPr="00FE5C6A">
        <w:rPr>
          <w:iCs/>
          <w:sz w:val="22"/>
          <w:szCs w:val="22"/>
          <w:u w:val="single"/>
        </w:rPr>
        <w:t>decyduje data i godzina wpływu oferty do Zamawiającego, a nie data jej wysłania przesyłką pocztową lub kurierską).</w:t>
      </w:r>
    </w:p>
    <w:p w:rsidR="008A1792" w:rsidRPr="00FE5C6A" w:rsidRDefault="008A1792" w:rsidP="008A1792">
      <w:pPr>
        <w:spacing w:before="120"/>
        <w:ind w:left="720" w:hanging="720"/>
        <w:jc w:val="both"/>
        <w:rPr>
          <w:sz w:val="22"/>
          <w:szCs w:val="22"/>
        </w:rPr>
      </w:pPr>
      <w:r w:rsidRPr="00FE5C6A">
        <w:rPr>
          <w:sz w:val="22"/>
          <w:szCs w:val="22"/>
        </w:rPr>
        <w:t>12.2</w:t>
      </w:r>
      <w:r w:rsidRPr="00FE5C6A">
        <w:rPr>
          <w:sz w:val="22"/>
          <w:szCs w:val="22"/>
        </w:rPr>
        <w:tab/>
        <w:t>Zamawiający niezwłocznie zwróci Wykonawcy ofertę, która została złożona po terminie składania ofert.</w:t>
      </w:r>
    </w:p>
    <w:p w:rsidR="008A1792" w:rsidRPr="00FE5C6A" w:rsidRDefault="008A1792" w:rsidP="008A1792">
      <w:pPr>
        <w:spacing w:before="120"/>
        <w:ind w:left="720" w:hanging="720"/>
        <w:jc w:val="both"/>
        <w:rPr>
          <w:sz w:val="22"/>
          <w:szCs w:val="22"/>
        </w:rPr>
      </w:pPr>
      <w:r w:rsidRPr="00FE5C6A">
        <w:rPr>
          <w:sz w:val="22"/>
          <w:szCs w:val="22"/>
        </w:rPr>
        <w:t>12.3</w:t>
      </w:r>
      <w:r w:rsidRPr="00FE5C6A">
        <w:rPr>
          <w:sz w:val="22"/>
          <w:szCs w:val="22"/>
        </w:rPr>
        <w:tab/>
      </w:r>
      <w:r w:rsidRPr="00FE5C6A">
        <w:rPr>
          <w:b/>
          <w:sz w:val="22"/>
          <w:szCs w:val="22"/>
          <w:u w:val="single"/>
        </w:rPr>
        <w:t>Otwarcie ofert nastąpi w</w:t>
      </w:r>
      <w:r w:rsidRPr="00FE5C6A">
        <w:rPr>
          <w:b/>
          <w:bCs/>
          <w:sz w:val="22"/>
          <w:szCs w:val="22"/>
          <w:u w:val="single"/>
        </w:rPr>
        <w:t xml:space="preserve"> dniu</w:t>
      </w:r>
      <w:r w:rsidRPr="00FE5C6A">
        <w:rPr>
          <w:sz w:val="22"/>
          <w:szCs w:val="22"/>
          <w:u w:val="single"/>
        </w:rPr>
        <w:t xml:space="preserve"> </w:t>
      </w:r>
      <w:r w:rsidR="00762398" w:rsidRPr="00762398">
        <w:rPr>
          <w:b/>
          <w:sz w:val="22"/>
          <w:szCs w:val="22"/>
          <w:u w:val="single"/>
        </w:rPr>
        <w:t xml:space="preserve">11 grudnia 2020 </w:t>
      </w:r>
      <w:r w:rsidRPr="00FE5C6A">
        <w:rPr>
          <w:b/>
          <w:bCs/>
          <w:sz w:val="22"/>
          <w:szCs w:val="22"/>
          <w:u w:val="single"/>
        </w:rPr>
        <w:t xml:space="preserve">r. o godz. </w:t>
      </w:r>
      <w:r>
        <w:rPr>
          <w:b/>
          <w:bCs/>
          <w:sz w:val="22"/>
          <w:szCs w:val="22"/>
          <w:u w:val="single"/>
        </w:rPr>
        <w:t>9.</w:t>
      </w:r>
      <w:r w:rsidR="00762398">
        <w:rPr>
          <w:b/>
          <w:bCs/>
          <w:sz w:val="22"/>
          <w:szCs w:val="22"/>
          <w:u w:val="single"/>
        </w:rPr>
        <w:t>3</w:t>
      </w:r>
      <w:r>
        <w:rPr>
          <w:b/>
          <w:bCs/>
          <w:sz w:val="22"/>
          <w:szCs w:val="22"/>
          <w:u w:val="single"/>
        </w:rPr>
        <w:t>0</w:t>
      </w:r>
      <w:r w:rsidRPr="00FE5C6A">
        <w:rPr>
          <w:b/>
          <w:bCs/>
          <w:sz w:val="22"/>
          <w:szCs w:val="22"/>
        </w:rPr>
        <w:t xml:space="preserve"> </w:t>
      </w:r>
      <w:r w:rsidRPr="00FE5C6A">
        <w:rPr>
          <w:sz w:val="22"/>
          <w:szCs w:val="22"/>
        </w:rPr>
        <w:t>w siedzibie Zamawiającego:</w:t>
      </w:r>
    </w:p>
    <w:p w:rsidR="008A1792" w:rsidRPr="00FE5C6A" w:rsidRDefault="008A1792" w:rsidP="008A1792">
      <w:pPr>
        <w:spacing w:before="120"/>
        <w:ind w:left="780"/>
        <w:jc w:val="both"/>
        <w:rPr>
          <w:b/>
          <w:sz w:val="22"/>
          <w:szCs w:val="22"/>
          <w:u w:val="single"/>
        </w:rPr>
      </w:pPr>
      <w:r w:rsidRPr="00FE5C6A">
        <w:rPr>
          <w:sz w:val="22"/>
          <w:szCs w:val="22"/>
        </w:rPr>
        <w:t xml:space="preserve">ul. Wojska Polskiego </w:t>
      </w:r>
      <w:proofErr w:type="spellStart"/>
      <w:r w:rsidRPr="00FE5C6A">
        <w:rPr>
          <w:sz w:val="22"/>
          <w:szCs w:val="22"/>
        </w:rPr>
        <w:t>2</w:t>
      </w:r>
      <w:r>
        <w:rPr>
          <w:sz w:val="22"/>
          <w:szCs w:val="22"/>
        </w:rPr>
        <w:t>B</w:t>
      </w:r>
      <w:proofErr w:type="spellEnd"/>
      <w:r w:rsidRPr="00FE5C6A">
        <w:rPr>
          <w:sz w:val="22"/>
          <w:szCs w:val="22"/>
        </w:rPr>
        <w:t xml:space="preserve"> , 39 – 300 Mielec, pok. Nr 2 (I piętro).</w:t>
      </w:r>
      <w:r w:rsidRPr="00FE5C6A">
        <w:rPr>
          <w:b/>
          <w:sz w:val="22"/>
          <w:szCs w:val="22"/>
          <w:u w:val="single"/>
        </w:rPr>
        <w:t xml:space="preserve"> </w:t>
      </w:r>
    </w:p>
    <w:p w:rsidR="008A1792" w:rsidRPr="00FE5C6A" w:rsidRDefault="008A1792" w:rsidP="008A1792">
      <w:pPr>
        <w:tabs>
          <w:tab w:val="left" w:pos="720"/>
        </w:tabs>
        <w:spacing w:before="120"/>
        <w:ind w:left="720" w:hanging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12.4</w:t>
      </w:r>
      <w:r>
        <w:rPr>
          <w:bCs/>
          <w:sz w:val="22"/>
          <w:szCs w:val="22"/>
        </w:rPr>
        <w:tab/>
      </w:r>
      <w:r w:rsidRPr="00FE5C6A">
        <w:rPr>
          <w:sz w:val="22"/>
          <w:szCs w:val="22"/>
        </w:rPr>
        <w:t>Otwarcie ofert jest jawne, bezpośrednio przed otwarciem ofert Zamawiający poda kwot</w:t>
      </w:r>
      <w:r>
        <w:rPr>
          <w:sz w:val="22"/>
          <w:szCs w:val="22"/>
        </w:rPr>
        <w:t>ę</w:t>
      </w:r>
      <w:r w:rsidRPr="00FE5C6A">
        <w:rPr>
          <w:sz w:val="22"/>
          <w:szCs w:val="22"/>
        </w:rPr>
        <w:t xml:space="preserve"> jaką zamierza przeznaczyć na sfinansowanie zamówienia.</w:t>
      </w:r>
    </w:p>
    <w:p w:rsidR="008A1792" w:rsidRPr="00FE5C6A" w:rsidRDefault="008A1792" w:rsidP="008A1792">
      <w:pPr>
        <w:tabs>
          <w:tab w:val="num" w:pos="720"/>
        </w:tabs>
        <w:suppressAutoHyphens/>
        <w:spacing w:before="120"/>
        <w:jc w:val="both"/>
        <w:rPr>
          <w:b/>
          <w:spacing w:val="4"/>
          <w:sz w:val="22"/>
          <w:szCs w:val="22"/>
        </w:rPr>
      </w:pPr>
      <w:r w:rsidRPr="00FE5C6A">
        <w:rPr>
          <w:b/>
          <w:spacing w:val="4"/>
          <w:sz w:val="22"/>
          <w:szCs w:val="22"/>
        </w:rPr>
        <w:t>13.</w:t>
      </w:r>
      <w:r w:rsidRPr="00FE5C6A">
        <w:rPr>
          <w:b/>
          <w:spacing w:val="4"/>
          <w:sz w:val="22"/>
          <w:szCs w:val="22"/>
        </w:rPr>
        <w:tab/>
        <w:t xml:space="preserve">OPIS SPOSOBU OBLICZENIA CENY </w:t>
      </w:r>
    </w:p>
    <w:p w:rsidR="008A1792" w:rsidRPr="00FE5C6A" w:rsidRDefault="008A1792" w:rsidP="008A1792">
      <w:pPr>
        <w:numPr>
          <w:ilvl w:val="1"/>
          <w:numId w:val="20"/>
        </w:numPr>
        <w:tabs>
          <w:tab w:val="clear" w:pos="375"/>
          <w:tab w:val="left" w:pos="720"/>
        </w:tabs>
        <w:ind w:left="720" w:hanging="720"/>
        <w:jc w:val="both"/>
        <w:rPr>
          <w:sz w:val="22"/>
          <w:szCs w:val="22"/>
        </w:rPr>
      </w:pPr>
      <w:r w:rsidRPr="00FE5C6A">
        <w:rPr>
          <w:sz w:val="22"/>
          <w:szCs w:val="22"/>
        </w:rPr>
        <w:t>Wykonawca poda cenę za wykonanie całości zamówienia w Formularzu Ofertowym stanowiącym załącznik do SIWZ. Wykonawca w wykazie oferowanego asortymentu stanowiącym załącznik nr 3 do SIWZ poda również ceny jednostkowe i wartości brutto, a także dane identyfikujące oferowany asortyment (zgodnie z treścią formularza) – odpowiednio do wybranej Części zamówienia.</w:t>
      </w:r>
    </w:p>
    <w:p w:rsidR="008A1792" w:rsidRPr="00FE5C6A" w:rsidRDefault="008A1792" w:rsidP="008A1792">
      <w:pPr>
        <w:numPr>
          <w:ilvl w:val="1"/>
          <w:numId w:val="20"/>
        </w:numPr>
        <w:tabs>
          <w:tab w:val="clear" w:pos="375"/>
          <w:tab w:val="num" w:pos="720"/>
          <w:tab w:val="num" w:pos="900"/>
        </w:tabs>
        <w:ind w:left="720" w:hanging="720"/>
        <w:jc w:val="both"/>
        <w:rPr>
          <w:sz w:val="22"/>
          <w:szCs w:val="22"/>
        </w:rPr>
      </w:pPr>
      <w:r w:rsidRPr="00FE5C6A">
        <w:rPr>
          <w:sz w:val="22"/>
          <w:szCs w:val="22"/>
        </w:rPr>
        <w:t xml:space="preserve">Wszystkie podane w Formularzu ofertowym oraz </w:t>
      </w:r>
      <w:r w:rsidRPr="00FE5C6A">
        <w:rPr>
          <w:bCs/>
          <w:sz w:val="22"/>
          <w:szCs w:val="22"/>
        </w:rPr>
        <w:t>wykazie oferowanego asortymentu</w:t>
      </w:r>
      <w:r w:rsidRPr="00FE5C6A">
        <w:rPr>
          <w:sz w:val="22"/>
          <w:szCs w:val="22"/>
        </w:rPr>
        <w:t xml:space="preserve"> ceny muszą być wyrażone w PLN, z dokładnością do dwóch miejsc po przecinku i być większe od zera</w:t>
      </w:r>
      <w:r w:rsidRPr="00FE5C6A">
        <w:rPr>
          <w:rFonts w:eastAsia="MS Mincho"/>
          <w:sz w:val="22"/>
          <w:szCs w:val="22"/>
        </w:rPr>
        <w:t>.</w:t>
      </w:r>
    </w:p>
    <w:p w:rsidR="008A1792" w:rsidRPr="00FE5C6A" w:rsidRDefault="008A1792" w:rsidP="008A1792">
      <w:pPr>
        <w:numPr>
          <w:ilvl w:val="1"/>
          <w:numId w:val="20"/>
        </w:numPr>
        <w:tabs>
          <w:tab w:val="clear" w:pos="375"/>
          <w:tab w:val="left" w:pos="720"/>
          <w:tab w:val="num" w:pos="900"/>
        </w:tabs>
        <w:ind w:left="720" w:hanging="720"/>
        <w:jc w:val="both"/>
        <w:rPr>
          <w:sz w:val="22"/>
          <w:szCs w:val="22"/>
        </w:rPr>
      </w:pPr>
      <w:r w:rsidRPr="00FE5C6A">
        <w:rPr>
          <w:sz w:val="22"/>
          <w:szCs w:val="22"/>
        </w:rPr>
        <w:t>Zaoferowana cena całkowita brutto oferty musi zawierać wszelkie koszty bezpośrednie i pośrednie, jakie Wykonawca uważa za niezbędne do poniesienia dla terminowego i prawidłowego wykonania przedmiotu zamówienia, zysk Wykonawcy oraz wszystkie wymagane przepisami podatki i opłaty, a w szczególności podatek VAT. Wykonawca powinien uwzględnić w cenie wszystkie posiadane informacje o przedmiocie zamówienia, a szczególnie informacje, wymagania i warunki podane w niniejszej SIWZ i załącznikach do SIWZ, a także w wyjaśnieniach i zmianach treści SIWZ i jej załączników (w przypadku, gdy do takich zdarzeń by doszło).</w:t>
      </w:r>
    </w:p>
    <w:p w:rsidR="008A1792" w:rsidRPr="00FE5C6A" w:rsidRDefault="008A1792" w:rsidP="008A1792">
      <w:pPr>
        <w:numPr>
          <w:ilvl w:val="1"/>
          <w:numId w:val="20"/>
        </w:numPr>
        <w:ind w:left="720" w:hanging="720"/>
        <w:jc w:val="both"/>
        <w:rPr>
          <w:sz w:val="22"/>
          <w:szCs w:val="22"/>
          <w:u w:val="single"/>
        </w:rPr>
      </w:pPr>
      <w:r w:rsidRPr="00FE5C6A">
        <w:rPr>
          <w:sz w:val="22"/>
          <w:szCs w:val="22"/>
          <w:u w:val="single"/>
        </w:rPr>
        <w:t>Wykonawca w formularzu ofertowym zobowiązany jest wskazać, czy wybór oferty będzie prowadzić do powstania u Zamawiającego obowiązku podatkowego, wskazując nazwę (rodzaj) towaru lub usługi, których dostawa lub świadczenie będzie prowadzić do jego powstania, oraz wskazując ich wartość bez kwoty podatku. W takim wypadku zastosowanie znajduje pkt 14.2 SIWZ.</w:t>
      </w:r>
    </w:p>
    <w:p w:rsidR="008A1792" w:rsidRPr="00FE5C6A" w:rsidRDefault="008A1792" w:rsidP="008A1792">
      <w:pPr>
        <w:ind w:left="720"/>
        <w:jc w:val="both"/>
        <w:rPr>
          <w:b/>
          <w:sz w:val="22"/>
          <w:szCs w:val="22"/>
          <w:u w:val="single"/>
        </w:rPr>
      </w:pPr>
    </w:p>
    <w:p w:rsidR="008A1792" w:rsidRPr="00FE5C6A" w:rsidRDefault="008A1792" w:rsidP="008A1792">
      <w:pPr>
        <w:suppressAutoHyphens/>
        <w:spacing w:before="120"/>
        <w:ind w:left="720" w:hanging="720"/>
        <w:jc w:val="both"/>
        <w:rPr>
          <w:b/>
          <w:sz w:val="22"/>
          <w:szCs w:val="22"/>
        </w:rPr>
      </w:pPr>
      <w:r w:rsidRPr="00FE5C6A">
        <w:rPr>
          <w:b/>
          <w:sz w:val="22"/>
          <w:szCs w:val="22"/>
        </w:rPr>
        <w:t>14.</w:t>
      </w:r>
      <w:r w:rsidRPr="00FE5C6A">
        <w:rPr>
          <w:b/>
          <w:sz w:val="22"/>
          <w:szCs w:val="22"/>
        </w:rPr>
        <w:tab/>
        <w:t>OPIS KRYTERIÓW, KTÓRYMI ZAMAWIAJĄCY BĘDZIE KIEROWAŁ SIĘ PRZY WYBORZE OFERTY WRAZ Z PODANIEM ZNACZENIA TYCH KRYTERIÓW I SPOSOBU OCENY OFERT</w:t>
      </w:r>
    </w:p>
    <w:p w:rsidR="008A1792" w:rsidRPr="00FE5C6A" w:rsidRDefault="008A1792" w:rsidP="008A1792">
      <w:pPr>
        <w:suppressAutoHyphens/>
        <w:spacing w:before="120"/>
        <w:ind w:left="720" w:hanging="720"/>
        <w:jc w:val="both"/>
        <w:rPr>
          <w:b/>
          <w:sz w:val="22"/>
          <w:szCs w:val="22"/>
        </w:rPr>
      </w:pPr>
    </w:p>
    <w:p w:rsidR="008A1792" w:rsidRPr="00FE5C6A" w:rsidRDefault="008A1792" w:rsidP="008A1792">
      <w:pPr>
        <w:suppressAutoHyphens/>
        <w:ind w:left="539" w:hanging="539"/>
        <w:jc w:val="both"/>
        <w:rPr>
          <w:sz w:val="22"/>
          <w:szCs w:val="22"/>
        </w:rPr>
      </w:pPr>
      <w:r w:rsidRPr="00FE5C6A">
        <w:rPr>
          <w:sz w:val="22"/>
          <w:szCs w:val="22"/>
        </w:rPr>
        <w:t>14.1</w:t>
      </w:r>
      <w:r w:rsidRPr="00FE5C6A">
        <w:rPr>
          <w:sz w:val="22"/>
          <w:szCs w:val="22"/>
        </w:rPr>
        <w:tab/>
        <w:t>Zamawiający będzie oceniał oferty odrębnie</w:t>
      </w:r>
      <w:r w:rsidRPr="00FE5C6A">
        <w:rPr>
          <w:b/>
          <w:sz w:val="22"/>
          <w:szCs w:val="22"/>
        </w:rPr>
        <w:t xml:space="preserve"> </w:t>
      </w:r>
      <w:r w:rsidRPr="00FE5C6A">
        <w:rPr>
          <w:sz w:val="22"/>
          <w:szCs w:val="22"/>
        </w:rPr>
        <w:t>według następujących kryteriów:</w:t>
      </w:r>
    </w:p>
    <w:p w:rsidR="008A1792" w:rsidRPr="00FE5C6A" w:rsidRDefault="008A1792" w:rsidP="008A1792">
      <w:pPr>
        <w:suppressAutoHyphens/>
        <w:ind w:left="539" w:hanging="539"/>
        <w:jc w:val="both"/>
        <w:rPr>
          <w:sz w:val="22"/>
          <w:szCs w:val="22"/>
        </w:rPr>
      </w:pPr>
    </w:p>
    <w:tbl>
      <w:tblPr>
        <w:tblW w:w="8489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6"/>
        <w:gridCol w:w="5924"/>
        <w:gridCol w:w="2009"/>
      </w:tblGrid>
      <w:tr w:rsidR="008A1792" w:rsidRPr="00FE5C6A" w:rsidTr="001105B1">
        <w:trPr>
          <w:trHeight w:val="39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Znaczenie w %</w:t>
            </w:r>
          </w:p>
        </w:tc>
      </w:tr>
      <w:tr w:rsidR="008A1792" w:rsidRPr="00FE5C6A" w:rsidTr="001105B1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92" w:rsidRPr="00857F8A" w:rsidRDefault="008A1792" w:rsidP="001105B1">
            <w:pPr>
              <w:pStyle w:val="Tekstpodstawowywcity"/>
              <w:jc w:val="center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60 %</w:t>
            </w:r>
          </w:p>
        </w:tc>
      </w:tr>
      <w:tr w:rsidR="008A1792" w:rsidRPr="00FE5C6A" w:rsidTr="001105B1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92" w:rsidRPr="00857F8A" w:rsidRDefault="00762398" w:rsidP="00762398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>
              <w:rPr>
                <w:b w:val="0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92" w:rsidRPr="00857F8A" w:rsidRDefault="008A1792" w:rsidP="001105B1">
            <w:pPr>
              <w:pStyle w:val="Tekstpodstawowywcity"/>
              <w:jc w:val="center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40 %</w:t>
            </w:r>
          </w:p>
        </w:tc>
      </w:tr>
      <w:tr w:rsidR="008A1792" w:rsidRPr="00FE5C6A" w:rsidTr="001105B1">
        <w:trPr>
          <w:trHeight w:val="501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92" w:rsidRPr="00857F8A" w:rsidRDefault="008A1792" w:rsidP="001105B1">
            <w:pPr>
              <w:pStyle w:val="Tekstpodstawowywcity"/>
              <w:jc w:val="center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100 %</w:t>
            </w:r>
          </w:p>
        </w:tc>
      </w:tr>
    </w:tbl>
    <w:p w:rsidR="008A1792" w:rsidRPr="00FE5C6A" w:rsidRDefault="008A1792" w:rsidP="008A1792">
      <w:pPr>
        <w:pStyle w:val="Tekstpodstawowywcity"/>
        <w:rPr>
          <w:b w:val="0"/>
          <w:i/>
          <w:sz w:val="22"/>
          <w:szCs w:val="22"/>
        </w:rPr>
      </w:pPr>
      <w:r w:rsidRPr="00FE5C6A">
        <w:rPr>
          <w:b w:val="0"/>
          <w:sz w:val="22"/>
          <w:szCs w:val="22"/>
        </w:rPr>
        <w:t>Liczba punktów przyznana każdej z ocenianych ofert obliczona zostanie wg poniższego wzoru.</w:t>
      </w:r>
    </w:p>
    <w:p w:rsidR="008A1792" w:rsidRPr="00FE5C6A" w:rsidRDefault="008A1792" w:rsidP="008A1792">
      <w:pPr>
        <w:pStyle w:val="Tekstpodstawowywcity"/>
        <w:rPr>
          <w:b w:val="0"/>
          <w:i/>
          <w:sz w:val="22"/>
          <w:szCs w:val="22"/>
        </w:rPr>
      </w:pPr>
      <w:proofErr w:type="spellStart"/>
      <w:r w:rsidRPr="00FE5C6A">
        <w:rPr>
          <w:b w:val="0"/>
          <w:sz w:val="22"/>
          <w:szCs w:val="22"/>
        </w:rPr>
        <w:t>Lp</w:t>
      </w:r>
      <w:proofErr w:type="spellEnd"/>
      <w:r w:rsidRPr="00FE5C6A">
        <w:rPr>
          <w:b w:val="0"/>
          <w:sz w:val="22"/>
          <w:szCs w:val="22"/>
        </w:rPr>
        <w:t xml:space="preserve"> = C+ </w:t>
      </w:r>
      <w:r w:rsidR="00762398">
        <w:rPr>
          <w:b w:val="0"/>
          <w:sz w:val="22"/>
          <w:szCs w:val="22"/>
        </w:rPr>
        <w:t>G</w:t>
      </w:r>
    </w:p>
    <w:p w:rsidR="008A1792" w:rsidRPr="00FE5C6A" w:rsidRDefault="008A1792" w:rsidP="008A1792">
      <w:pPr>
        <w:pStyle w:val="Tekstpodstawowywcity"/>
        <w:rPr>
          <w:b w:val="0"/>
          <w:i/>
          <w:sz w:val="22"/>
          <w:szCs w:val="22"/>
        </w:rPr>
      </w:pPr>
      <w:r w:rsidRPr="00FE5C6A">
        <w:rPr>
          <w:b w:val="0"/>
          <w:sz w:val="22"/>
          <w:szCs w:val="22"/>
        </w:rPr>
        <w:t>gdzie:</w:t>
      </w:r>
    </w:p>
    <w:p w:rsidR="008A1792" w:rsidRPr="00FE5C6A" w:rsidRDefault="008A1792" w:rsidP="008A1792">
      <w:pPr>
        <w:pStyle w:val="Tekstpodstawowywcity"/>
        <w:rPr>
          <w:b w:val="0"/>
          <w:i/>
          <w:sz w:val="22"/>
          <w:szCs w:val="22"/>
        </w:rPr>
      </w:pPr>
      <w:proofErr w:type="spellStart"/>
      <w:r w:rsidRPr="00FE5C6A">
        <w:rPr>
          <w:b w:val="0"/>
          <w:sz w:val="22"/>
          <w:szCs w:val="22"/>
        </w:rPr>
        <w:t>Lp</w:t>
      </w:r>
      <w:proofErr w:type="spellEnd"/>
      <w:r w:rsidRPr="00FE5C6A">
        <w:rPr>
          <w:b w:val="0"/>
          <w:sz w:val="22"/>
          <w:szCs w:val="22"/>
        </w:rPr>
        <w:t xml:space="preserve"> – łączna liczba punktów przyznanych ofercie,</w:t>
      </w:r>
    </w:p>
    <w:p w:rsidR="008A1792" w:rsidRPr="00FE5C6A" w:rsidRDefault="008A1792" w:rsidP="008A1792">
      <w:pPr>
        <w:pStyle w:val="Tekstpodstawowywcity"/>
        <w:rPr>
          <w:b w:val="0"/>
          <w:sz w:val="22"/>
          <w:szCs w:val="22"/>
        </w:rPr>
      </w:pPr>
      <w:r w:rsidRPr="00FE5C6A">
        <w:rPr>
          <w:b w:val="0"/>
          <w:sz w:val="22"/>
          <w:szCs w:val="22"/>
        </w:rPr>
        <w:t>C – liczba punktów przyznanych o</w:t>
      </w:r>
      <w:r w:rsidR="00762398">
        <w:rPr>
          <w:b w:val="0"/>
          <w:sz w:val="22"/>
          <w:szCs w:val="22"/>
        </w:rPr>
        <w:t>fercie w oparciu o kryterium – C</w:t>
      </w:r>
      <w:r w:rsidRPr="00FE5C6A">
        <w:rPr>
          <w:b w:val="0"/>
          <w:sz w:val="22"/>
          <w:szCs w:val="22"/>
        </w:rPr>
        <w:t>ena</w:t>
      </w:r>
    </w:p>
    <w:p w:rsidR="008A1792" w:rsidRPr="00FE5C6A" w:rsidRDefault="00762398" w:rsidP="008A1792">
      <w:pPr>
        <w:pStyle w:val="Tekstpodstawowywcity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G</w:t>
      </w:r>
      <w:r w:rsidR="008A1792" w:rsidRPr="00FE5C6A">
        <w:rPr>
          <w:b w:val="0"/>
          <w:sz w:val="22"/>
          <w:szCs w:val="22"/>
        </w:rPr>
        <w:t xml:space="preserve"> </w:t>
      </w:r>
      <w:r w:rsidR="008A1792">
        <w:rPr>
          <w:b w:val="0"/>
          <w:sz w:val="22"/>
          <w:szCs w:val="22"/>
        </w:rPr>
        <w:t>–</w:t>
      </w:r>
      <w:r w:rsidR="008A1792" w:rsidRPr="00FE5C6A">
        <w:rPr>
          <w:b w:val="0"/>
          <w:sz w:val="22"/>
          <w:szCs w:val="22"/>
        </w:rPr>
        <w:t xml:space="preserve"> liczba punktów przyznanych ofercie w oparciu o kryterium – </w:t>
      </w:r>
      <w:r>
        <w:rPr>
          <w:b w:val="0"/>
          <w:sz w:val="22"/>
          <w:szCs w:val="22"/>
        </w:rPr>
        <w:t>Gwarancja</w:t>
      </w:r>
    </w:p>
    <w:p w:rsidR="008A1792" w:rsidRPr="00FE5C6A" w:rsidRDefault="008A1792" w:rsidP="008A1792">
      <w:pPr>
        <w:pStyle w:val="Tekstpodstawowywcity"/>
        <w:rPr>
          <w:b w:val="0"/>
          <w:i/>
          <w:sz w:val="22"/>
          <w:szCs w:val="22"/>
        </w:rPr>
      </w:pPr>
      <w:r w:rsidRPr="00FE5C6A">
        <w:rPr>
          <w:b w:val="0"/>
          <w:sz w:val="22"/>
          <w:szCs w:val="22"/>
        </w:rPr>
        <w:t>Punkty będą liczone z dokładnością do dwóch miejsc po przecinku.</w:t>
      </w:r>
    </w:p>
    <w:p w:rsidR="008A1792" w:rsidRPr="00FE5C6A" w:rsidRDefault="008A1792" w:rsidP="008A1792">
      <w:pPr>
        <w:pStyle w:val="Tekstpodstawowywcity"/>
        <w:spacing w:before="0"/>
        <w:rPr>
          <w:b w:val="0"/>
          <w:sz w:val="22"/>
          <w:szCs w:val="22"/>
        </w:rPr>
      </w:pPr>
      <w:r w:rsidRPr="00FE5C6A">
        <w:rPr>
          <w:b w:val="0"/>
          <w:sz w:val="22"/>
          <w:szCs w:val="22"/>
        </w:rPr>
        <w:t>Do kryteriów została przypisana waga określona udziałem procentowym. Zamawiający będzie oceniał oferty odpowiadające ww. kryteriom, przy czym oferty w danym k</w:t>
      </w:r>
      <w:r>
        <w:rPr>
          <w:b w:val="0"/>
          <w:sz w:val="22"/>
          <w:szCs w:val="22"/>
        </w:rPr>
        <w:t xml:space="preserve">ryterium podlegać będą ocenie w </w:t>
      </w:r>
      <w:r w:rsidRPr="00FE5C6A">
        <w:rPr>
          <w:b w:val="0"/>
          <w:sz w:val="22"/>
          <w:szCs w:val="22"/>
        </w:rPr>
        <w:t>oparciu o niżej podane zasady przyznawania punktów: Oferta może uzyskać maks</w:t>
      </w:r>
      <w:r>
        <w:rPr>
          <w:b w:val="0"/>
          <w:sz w:val="22"/>
          <w:szCs w:val="22"/>
        </w:rPr>
        <w:t>ymalnie 60 pkt w kryterium cena</w:t>
      </w:r>
      <w:r w:rsidRPr="00FE5C6A">
        <w:rPr>
          <w:b w:val="0"/>
          <w:sz w:val="22"/>
          <w:szCs w:val="22"/>
        </w:rPr>
        <w:t xml:space="preserve"> i 40 pkt. w kryterium </w:t>
      </w:r>
      <w:r>
        <w:rPr>
          <w:b w:val="0"/>
          <w:sz w:val="22"/>
          <w:szCs w:val="22"/>
        </w:rPr>
        <w:t>termin dostawy</w:t>
      </w:r>
      <w:r w:rsidRPr="00FE5C6A">
        <w:rPr>
          <w:b w:val="0"/>
          <w:sz w:val="22"/>
          <w:szCs w:val="22"/>
        </w:rPr>
        <w:t>.</w:t>
      </w:r>
    </w:p>
    <w:p w:rsidR="008A1792" w:rsidRPr="00FE5C6A" w:rsidRDefault="008A1792" w:rsidP="008A1792">
      <w:pPr>
        <w:pStyle w:val="Tekstpodstawowywcity"/>
        <w:spacing w:before="0"/>
        <w:rPr>
          <w:b w:val="0"/>
          <w:sz w:val="22"/>
          <w:szCs w:val="22"/>
        </w:rPr>
      </w:pPr>
    </w:p>
    <w:p w:rsidR="008A1792" w:rsidRPr="00FE5C6A" w:rsidRDefault="008A1792" w:rsidP="008A1792">
      <w:pPr>
        <w:pStyle w:val="Tekstpodstawowywcity"/>
        <w:numPr>
          <w:ilvl w:val="0"/>
          <w:numId w:val="21"/>
        </w:numPr>
        <w:spacing w:before="0"/>
        <w:rPr>
          <w:b w:val="0"/>
          <w:sz w:val="22"/>
          <w:szCs w:val="22"/>
        </w:rPr>
      </w:pPr>
      <w:r w:rsidRPr="00FE5C6A">
        <w:rPr>
          <w:sz w:val="22"/>
          <w:szCs w:val="22"/>
        </w:rPr>
        <w:t>CENA</w:t>
      </w:r>
      <w:r w:rsidRPr="00FE5C6A">
        <w:rPr>
          <w:b w:val="0"/>
          <w:sz w:val="22"/>
          <w:szCs w:val="22"/>
        </w:rPr>
        <w:t xml:space="preserve"> - Punkty za kryterium cena oferty brutto zostaną obliczone wg następującego wzoru:</w:t>
      </w:r>
    </w:p>
    <w:p w:rsidR="008A1792" w:rsidRPr="00FE5C6A" w:rsidRDefault="008A1792" w:rsidP="008A1792">
      <w:pPr>
        <w:pStyle w:val="Tekstpodstawowywcity"/>
        <w:rPr>
          <w:b w:val="0"/>
          <w:sz w:val="22"/>
          <w:szCs w:val="22"/>
        </w:rPr>
      </w:pPr>
    </w:p>
    <w:tbl>
      <w:tblPr>
        <w:tblW w:w="3055" w:type="dxa"/>
        <w:tblInd w:w="2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563"/>
        <w:gridCol w:w="561"/>
        <w:gridCol w:w="1931"/>
      </w:tblGrid>
      <w:tr w:rsidR="008A1792" w:rsidRPr="00FE5C6A" w:rsidTr="001105B1">
        <w:tc>
          <w:tcPr>
            <w:tcW w:w="563" w:type="dxa"/>
            <w:vMerge w:val="restart"/>
            <w:vAlign w:val="center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C=</w:t>
            </w:r>
          </w:p>
        </w:tc>
        <w:tc>
          <w:tcPr>
            <w:tcW w:w="561" w:type="dxa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vertAlign w:val="subscript"/>
                <w:lang w:eastAsia="pl-PL"/>
              </w:rPr>
            </w:pPr>
            <w:proofErr w:type="spellStart"/>
            <w:r w:rsidRPr="00857F8A">
              <w:rPr>
                <w:b w:val="0"/>
                <w:sz w:val="22"/>
                <w:szCs w:val="22"/>
                <w:lang w:eastAsia="pl-PL"/>
              </w:rPr>
              <w:t>C</w:t>
            </w:r>
            <w:r w:rsidRPr="00857F8A">
              <w:rPr>
                <w:b w:val="0"/>
                <w:sz w:val="22"/>
                <w:szCs w:val="22"/>
                <w:vertAlign w:val="subscript"/>
                <w:lang w:eastAsia="pl-PL"/>
              </w:rPr>
              <w:t>N</w:t>
            </w:r>
            <w:proofErr w:type="spellEnd"/>
          </w:p>
        </w:tc>
        <w:tc>
          <w:tcPr>
            <w:tcW w:w="1931" w:type="dxa"/>
            <w:vMerge w:val="restart"/>
            <w:vAlign w:val="center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 xml:space="preserve">x 60 pkt </w:t>
            </w:r>
          </w:p>
        </w:tc>
      </w:tr>
      <w:tr w:rsidR="008A1792" w:rsidRPr="00C40D9F" w:rsidTr="001105B1">
        <w:tc>
          <w:tcPr>
            <w:tcW w:w="563" w:type="dxa"/>
            <w:vMerge/>
          </w:tcPr>
          <w:p w:rsidR="008A1792" w:rsidRPr="00857F8A" w:rsidRDefault="008A1792" w:rsidP="001105B1">
            <w:pPr>
              <w:pStyle w:val="Tekstpodstawowywcity"/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561" w:type="dxa"/>
          </w:tcPr>
          <w:p w:rsidR="008A1792" w:rsidRPr="00857F8A" w:rsidRDefault="008A1792" w:rsidP="001105B1">
            <w:pPr>
              <w:pStyle w:val="Tekstpodstawowywcity"/>
              <w:rPr>
                <w:b w:val="0"/>
                <w:sz w:val="22"/>
                <w:szCs w:val="22"/>
                <w:vertAlign w:val="subscript"/>
                <w:lang w:eastAsia="pl-PL"/>
              </w:rPr>
            </w:pPr>
            <w:r w:rsidRPr="00857F8A">
              <w:rPr>
                <w:b w:val="0"/>
                <w:sz w:val="22"/>
                <w:szCs w:val="22"/>
                <w:lang w:eastAsia="pl-PL"/>
              </w:rPr>
              <w:t>C</w:t>
            </w:r>
            <w:r w:rsidRPr="00857F8A">
              <w:rPr>
                <w:b w:val="0"/>
                <w:sz w:val="22"/>
                <w:szCs w:val="22"/>
                <w:vertAlign w:val="subscript"/>
                <w:lang w:eastAsia="pl-PL"/>
              </w:rPr>
              <w:t>o</w:t>
            </w:r>
          </w:p>
        </w:tc>
        <w:tc>
          <w:tcPr>
            <w:tcW w:w="1931" w:type="dxa"/>
            <w:vMerge/>
          </w:tcPr>
          <w:p w:rsidR="008A1792" w:rsidRPr="00857F8A" w:rsidRDefault="008A1792" w:rsidP="001105B1">
            <w:pPr>
              <w:pStyle w:val="Tekstpodstawowywcity"/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</w:pPr>
          </w:p>
        </w:tc>
      </w:tr>
    </w:tbl>
    <w:p w:rsidR="008A1792" w:rsidRPr="00FE5C6A" w:rsidRDefault="008A1792" w:rsidP="008A1792">
      <w:pPr>
        <w:pStyle w:val="Tekstpodstawowywcity"/>
        <w:ind w:left="743"/>
        <w:rPr>
          <w:b w:val="0"/>
          <w:sz w:val="22"/>
          <w:szCs w:val="22"/>
        </w:rPr>
      </w:pPr>
      <w:r w:rsidRPr="00FE5C6A">
        <w:rPr>
          <w:b w:val="0"/>
          <w:sz w:val="22"/>
          <w:szCs w:val="22"/>
        </w:rPr>
        <w:t>gdzie:</w:t>
      </w:r>
    </w:p>
    <w:p w:rsidR="008A1792" w:rsidRPr="00FE5C6A" w:rsidRDefault="008A1792" w:rsidP="008A1792">
      <w:pPr>
        <w:pStyle w:val="Tekstpodstawowywcity"/>
        <w:ind w:left="743"/>
        <w:rPr>
          <w:b w:val="0"/>
          <w:sz w:val="22"/>
          <w:szCs w:val="22"/>
        </w:rPr>
      </w:pPr>
      <w:r w:rsidRPr="00FE5C6A">
        <w:rPr>
          <w:b w:val="0"/>
          <w:i/>
          <w:sz w:val="22"/>
          <w:szCs w:val="22"/>
        </w:rPr>
        <w:t xml:space="preserve">C </w:t>
      </w:r>
      <w:r w:rsidRPr="00FE5C6A">
        <w:rPr>
          <w:b w:val="0"/>
          <w:i/>
          <w:sz w:val="22"/>
          <w:szCs w:val="22"/>
        </w:rPr>
        <w:tab/>
      </w:r>
      <w:r w:rsidRPr="00FE5C6A">
        <w:rPr>
          <w:b w:val="0"/>
          <w:sz w:val="22"/>
          <w:szCs w:val="22"/>
        </w:rPr>
        <w:t xml:space="preserve">– oznacza ilość punktów uzyskanych w </w:t>
      </w:r>
      <w:r>
        <w:rPr>
          <w:b w:val="0"/>
          <w:sz w:val="22"/>
          <w:szCs w:val="22"/>
        </w:rPr>
        <w:t xml:space="preserve">kryterium „cena oferty brutto” </w:t>
      </w:r>
      <w:r w:rsidRPr="00FE5C6A">
        <w:rPr>
          <w:b w:val="0"/>
          <w:sz w:val="22"/>
          <w:szCs w:val="22"/>
        </w:rPr>
        <w:t xml:space="preserve">(z dokładnością do dwóch miejsc po przecinku) </w:t>
      </w:r>
    </w:p>
    <w:p w:rsidR="008A1792" w:rsidRPr="00FE5C6A" w:rsidRDefault="008A1792" w:rsidP="008A1792">
      <w:pPr>
        <w:pStyle w:val="Tekstpodstawowywcity"/>
        <w:ind w:left="743"/>
        <w:rPr>
          <w:b w:val="0"/>
          <w:sz w:val="22"/>
          <w:szCs w:val="22"/>
        </w:rPr>
      </w:pPr>
      <w:proofErr w:type="spellStart"/>
      <w:r w:rsidRPr="00FE5C6A">
        <w:rPr>
          <w:b w:val="0"/>
          <w:i/>
          <w:sz w:val="22"/>
          <w:szCs w:val="22"/>
        </w:rPr>
        <w:t>C</w:t>
      </w:r>
      <w:r w:rsidRPr="00FE5C6A">
        <w:rPr>
          <w:b w:val="0"/>
          <w:i/>
          <w:sz w:val="22"/>
          <w:szCs w:val="22"/>
          <w:vertAlign w:val="subscript"/>
        </w:rPr>
        <w:t>N</w:t>
      </w:r>
      <w:proofErr w:type="spellEnd"/>
      <w:r w:rsidRPr="00FE5C6A">
        <w:rPr>
          <w:b w:val="0"/>
          <w:sz w:val="22"/>
          <w:szCs w:val="22"/>
          <w:vertAlign w:val="subscript"/>
        </w:rPr>
        <w:t xml:space="preserve"> </w:t>
      </w:r>
      <w:r w:rsidRPr="00FE5C6A">
        <w:rPr>
          <w:b w:val="0"/>
          <w:sz w:val="22"/>
          <w:szCs w:val="22"/>
        </w:rPr>
        <w:tab/>
        <w:t>– oznacza cenę brutto najtańszej z ofert</w:t>
      </w:r>
    </w:p>
    <w:p w:rsidR="008A1792" w:rsidRPr="00FE5C6A" w:rsidRDefault="008A1792" w:rsidP="008A1792">
      <w:pPr>
        <w:pStyle w:val="Tekstpodstawowywcity"/>
        <w:ind w:left="743"/>
        <w:rPr>
          <w:b w:val="0"/>
          <w:sz w:val="22"/>
          <w:szCs w:val="22"/>
        </w:rPr>
      </w:pPr>
      <w:r w:rsidRPr="00FE5C6A">
        <w:rPr>
          <w:b w:val="0"/>
          <w:i/>
          <w:sz w:val="22"/>
          <w:szCs w:val="22"/>
        </w:rPr>
        <w:t>C</w:t>
      </w:r>
      <w:r w:rsidRPr="00FE5C6A">
        <w:rPr>
          <w:b w:val="0"/>
          <w:i/>
          <w:sz w:val="22"/>
          <w:szCs w:val="22"/>
          <w:vertAlign w:val="subscript"/>
        </w:rPr>
        <w:t>o</w:t>
      </w:r>
      <w:r w:rsidRPr="00FE5C6A">
        <w:rPr>
          <w:b w:val="0"/>
          <w:sz w:val="22"/>
          <w:szCs w:val="22"/>
        </w:rPr>
        <w:t xml:space="preserve"> </w:t>
      </w:r>
      <w:r w:rsidRPr="00FE5C6A">
        <w:rPr>
          <w:b w:val="0"/>
          <w:sz w:val="22"/>
          <w:szCs w:val="22"/>
        </w:rPr>
        <w:tab/>
        <w:t>– oznacza cenę brutto ocenianej (badanej) oferty</w:t>
      </w:r>
    </w:p>
    <w:p w:rsidR="008A1792" w:rsidRPr="00FE5C6A" w:rsidRDefault="008A1792" w:rsidP="008A1792">
      <w:pPr>
        <w:pStyle w:val="Tekstpodstawowywcity"/>
        <w:spacing w:before="0"/>
        <w:rPr>
          <w:b w:val="0"/>
          <w:sz w:val="22"/>
          <w:szCs w:val="22"/>
        </w:rPr>
      </w:pPr>
    </w:p>
    <w:p w:rsidR="00762398" w:rsidRPr="00FE5C6A" w:rsidRDefault="00762398" w:rsidP="00762398">
      <w:pPr>
        <w:pStyle w:val="Tekstpodstawowywcity"/>
        <w:numPr>
          <w:ilvl w:val="0"/>
          <w:numId w:val="21"/>
        </w:numPr>
        <w:spacing w:before="0"/>
        <w:rPr>
          <w:b w:val="0"/>
          <w:sz w:val="22"/>
          <w:szCs w:val="22"/>
        </w:rPr>
      </w:pPr>
      <w:r w:rsidRPr="00FE5C6A">
        <w:rPr>
          <w:sz w:val="22"/>
          <w:szCs w:val="22"/>
        </w:rPr>
        <w:t>OKRES GWARANCJI</w:t>
      </w:r>
    </w:p>
    <w:p w:rsidR="00762398" w:rsidRPr="00FE5C6A" w:rsidRDefault="00762398" w:rsidP="00762398">
      <w:pPr>
        <w:rPr>
          <w:sz w:val="22"/>
          <w:szCs w:val="22"/>
        </w:rPr>
      </w:pPr>
    </w:p>
    <w:p w:rsidR="00762398" w:rsidRPr="00C434EB" w:rsidRDefault="00762398" w:rsidP="00762398">
      <w:pPr>
        <w:pStyle w:val="Tekstpodstawowywcity"/>
        <w:ind w:left="709"/>
        <w:rPr>
          <w:b w:val="0"/>
          <w:sz w:val="22"/>
          <w:szCs w:val="22"/>
        </w:rPr>
      </w:pPr>
      <w:r w:rsidRPr="00C434EB">
        <w:rPr>
          <w:b w:val="0"/>
          <w:sz w:val="22"/>
          <w:szCs w:val="22"/>
        </w:rPr>
        <w:t xml:space="preserve">Zamawiający przyzna punkty za każdy miesiąc zaoferowanej gwarancji powyżej wymaganych </w:t>
      </w:r>
      <w:r>
        <w:rPr>
          <w:b w:val="0"/>
          <w:sz w:val="22"/>
          <w:szCs w:val="22"/>
        </w:rPr>
        <w:t>1</w:t>
      </w:r>
      <w:r w:rsidRPr="00C434EB">
        <w:rPr>
          <w:b w:val="0"/>
          <w:sz w:val="22"/>
          <w:szCs w:val="22"/>
        </w:rPr>
        <w:t xml:space="preserve">2 miesięcy </w:t>
      </w:r>
      <w:r>
        <w:rPr>
          <w:b w:val="0"/>
          <w:sz w:val="22"/>
          <w:szCs w:val="22"/>
        </w:rPr>
        <w:t>w przedziale do 48</w:t>
      </w:r>
      <w:r w:rsidRPr="00C434EB">
        <w:rPr>
          <w:b w:val="0"/>
          <w:sz w:val="22"/>
          <w:szCs w:val="22"/>
        </w:rPr>
        <w:t xml:space="preserve"> miesięcy. Zaoferowanie gwarancji powyżej 48 miesięcy nie jest punktowane powyżej max. liczby punktów wynikających z zaoferowania gwarancji wynoszącej 36 miesięcy.</w:t>
      </w:r>
    </w:p>
    <w:p w:rsidR="00762398" w:rsidRPr="00C434EB" w:rsidRDefault="00762398" w:rsidP="00762398">
      <w:pPr>
        <w:pStyle w:val="Tekstpodstawowywcity"/>
        <w:ind w:left="709"/>
        <w:rPr>
          <w:b w:val="0"/>
          <w:sz w:val="22"/>
          <w:szCs w:val="22"/>
        </w:rPr>
      </w:pPr>
      <w:r w:rsidRPr="00C434EB">
        <w:rPr>
          <w:b w:val="0"/>
          <w:sz w:val="22"/>
          <w:szCs w:val="22"/>
        </w:rPr>
        <w:t>Punkty za kryterium gwarancja zostaną obliczone wg następującego wzoru:</w:t>
      </w:r>
    </w:p>
    <w:p w:rsidR="00762398" w:rsidRPr="00C434EB" w:rsidRDefault="00762398" w:rsidP="00762398">
      <w:pPr>
        <w:pStyle w:val="Tekstpodstawowywcity"/>
        <w:ind w:left="709"/>
        <w:rPr>
          <w:b w:val="0"/>
          <w:sz w:val="22"/>
          <w:szCs w:val="22"/>
        </w:rPr>
      </w:pPr>
    </w:p>
    <w:tbl>
      <w:tblPr>
        <w:tblW w:w="30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563"/>
        <w:gridCol w:w="561"/>
        <w:gridCol w:w="1931"/>
      </w:tblGrid>
      <w:tr w:rsidR="00762398" w:rsidRPr="00C434EB" w:rsidTr="001105B1">
        <w:tc>
          <w:tcPr>
            <w:tcW w:w="563" w:type="dxa"/>
            <w:vMerge w:val="restart"/>
            <w:vAlign w:val="center"/>
          </w:tcPr>
          <w:p w:rsidR="00762398" w:rsidRPr="008B611E" w:rsidRDefault="00762398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B611E">
              <w:rPr>
                <w:b w:val="0"/>
                <w:sz w:val="22"/>
                <w:szCs w:val="22"/>
                <w:lang w:eastAsia="pl-PL"/>
              </w:rPr>
              <w:t>G=</w:t>
            </w:r>
          </w:p>
        </w:tc>
        <w:tc>
          <w:tcPr>
            <w:tcW w:w="561" w:type="dxa"/>
          </w:tcPr>
          <w:p w:rsidR="00762398" w:rsidRPr="008B611E" w:rsidRDefault="00762398" w:rsidP="001105B1">
            <w:pPr>
              <w:pStyle w:val="Tekstpodstawowywcity"/>
              <w:rPr>
                <w:b w:val="0"/>
                <w:sz w:val="22"/>
                <w:szCs w:val="22"/>
                <w:vertAlign w:val="subscript"/>
                <w:lang w:eastAsia="pl-PL"/>
              </w:rPr>
            </w:pPr>
            <w:r w:rsidRPr="008B611E">
              <w:rPr>
                <w:b w:val="0"/>
                <w:sz w:val="22"/>
                <w:szCs w:val="22"/>
                <w:lang w:eastAsia="pl-PL"/>
              </w:rPr>
              <w:t>G</w:t>
            </w:r>
            <w:r w:rsidRPr="008B611E">
              <w:rPr>
                <w:b w:val="0"/>
                <w:sz w:val="22"/>
                <w:szCs w:val="22"/>
                <w:vertAlign w:val="subscript"/>
                <w:lang w:eastAsia="pl-PL"/>
              </w:rPr>
              <w:t>o</w:t>
            </w:r>
          </w:p>
        </w:tc>
        <w:tc>
          <w:tcPr>
            <w:tcW w:w="1931" w:type="dxa"/>
            <w:vMerge w:val="restart"/>
            <w:vAlign w:val="center"/>
          </w:tcPr>
          <w:p w:rsidR="00762398" w:rsidRPr="008B611E" w:rsidRDefault="00762398" w:rsidP="001105B1">
            <w:pPr>
              <w:pStyle w:val="Tekstpodstawowywcity"/>
              <w:rPr>
                <w:b w:val="0"/>
                <w:sz w:val="22"/>
                <w:szCs w:val="22"/>
                <w:lang w:eastAsia="pl-PL"/>
              </w:rPr>
            </w:pPr>
            <w:r w:rsidRPr="008B611E">
              <w:rPr>
                <w:b w:val="0"/>
                <w:sz w:val="22"/>
                <w:szCs w:val="22"/>
                <w:lang w:eastAsia="pl-PL"/>
              </w:rPr>
              <w:t xml:space="preserve">x 40 pkt </w:t>
            </w:r>
          </w:p>
        </w:tc>
      </w:tr>
      <w:tr w:rsidR="00762398" w:rsidRPr="00C434EB" w:rsidTr="001105B1">
        <w:tc>
          <w:tcPr>
            <w:tcW w:w="563" w:type="dxa"/>
            <w:vMerge/>
          </w:tcPr>
          <w:p w:rsidR="00762398" w:rsidRPr="008B611E" w:rsidRDefault="00762398" w:rsidP="001105B1">
            <w:pPr>
              <w:pStyle w:val="Tekstpodstawowywcity"/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561" w:type="dxa"/>
          </w:tcPr>
          <w:p w:rsidR="00762398" w:rsidRPr="008B611E" w:rsidRDefault="00762398" w:rsidP="001105B1">
            <w:pPr>
              <w:pStyle w:val="Tekstpodstawowywcity"/>
              <w:rPr>
                <w:b w:val="0"/>
                <w:sz w:val="22"/>
                <w:szCs w:val="22"/>
                <w:vertAlign w:val="subscript"/>
                <w:lang w:eastAsia="pl-PL"/>
              </w:rPr>
            </w:pPr>
            <w:proofErr w:type="spellStart"/>
            <w:r w:rsidRPr="008B611E">
              <w:rPr>
                <w:b w:val="0"/>
                <w:sz w:val="22"/>
                <w:szCs w:val="22"/>
                <w:lang w:eastAsia="pl-PL"/>
              </w:rPr>
              <w:t>G</w:t>
            </w:r>
            <w:r w:rsidRPr="008B611E">
              <w:rPr>
                <w:b w:val="0"/>
                <w:sz w:val="22"/>
                <w:szCs w:val="22"/>
                <w:vertAlign w:val="subscript"/>
                <w:lang w:eastAsia="pl-PL"/>
              </w:rPr>
              <w:t>n</w:t>
            </w:r>
            <w:proofErr w:type="spellEnd"/>
          </w:p>
        </w:tc>
        <w:tc>
          <w:tcPr>
            <w:tcW w:w="1931" w:type="dxa"/>
            <w:vMerge/>
          </w:tcPr>
          <w:p w:rsidR="00762398" w:rsidRPr="008B611E" w:rsidRDefault="00762398" w:rsidP="001105B1">
            <w:pPr>
              <w:pStyle w:val="Tekstpodstawowywcity"/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</w:pPr>
          </w:p>
        </w:tc>
      </w:tr>
    </w:tbl>
    <w:p w:rsidR="00762398" w:rsidRPr="00C434EB" w:rsidRDefault="00762398" w:rsidP="00762398">
      <w:pPr>
        <w:pStyle w:val="Tekstpodstawowywcity"/>
        <w:ind w:left="709"/>
        <w:rPr>
          <w:b w:val="0"/>
          <w:sz w:val="22"/>
          <w:szCs w:val="22"/>
        </w:rPr>
      </w:pPr>
      <w:r w:rsidRPr="00C434EB">
        <w:rPr>
          <w:b w:val="0"/>
          <w:sz w:val="22"/>
          <w:szCs w:val="22"/>
        </w:rPr>
        <w:t>gdzie:</w:t>
      </w:r>
    </w:p>
    <w:p w:rsidR="00762398" w:rsidRPr="00C434EB" w:rsidRDefault="00762398" w:rsidP="00762398">
      <w:pPr>
        <w:pStyle w:val="Tekstpodstawowywcity"/>
        <w:ind w:left="709"/>
        <w:rPr>
          <w:b w:val="0"/>
          <w:sz w:val="22"/>
          <w:szCs w:val="22"/>
        </w:rPr>
      </w:pPr>
      <w:r w:rsidRPr="00C434EB">
        <w:rPr>
          <w:b w:val="0"/>
          <w:i/>
          <w:sz w:val="22"/>
          <w:szCs w:val="22"/>
        </w:rPr>
        <w:t>G</w:t>
      </w:r>
      <w:r w:rsidRPr="00C434EB">
        <w:rPr>
          <w:b w:val="0"/>
          <w:i/>
          <w:sz w:val="22"/>
          <w:szCs w:val="22"/>
        </w:rPr>
        <w:tab/>
      </w:r>
      <w:r w:rsidRPr="00C434EB">
        <w:rPr>
          <w:b w:val="0"/>
          <w:sz w:val="22"/>
          <w:szCs w:val="22"/>
        </w:rPr>
        <w:t xml:space="preserve">– oznacza ilość punktów uzyskanych w kryterium „okres gwarancji” </w:t>
      </w:r>
    </w:p>
    <w:p w:rsidR="00762398" w:rsidRPr="00C434EB" w:rsidRDefault="00762398" w:rsidP="00762398">
      <w:pPr>
        <w:pStyle w:val="Tekstpodstawowywcity"/>
        <w:ind w:left="709"/>
        <w:rPr>
          <w:b w:val="0"/>
          <w:sz w:val="22"/>
          <w:szCs w:val="22"/>
        </w:rPr>
      </w:pPr>
      <w:proofErr w:type="spellStart"/>
      <w:r w:rsidRPr="00C434EB">
        <w:rPr>
          <w:b w:val="0"/>
          <w:i/>
          <w:sz w:val="22"/>
          <w:szCs w:val="22"/>
        </w:rPr>
        <w:t>G</w:t>
      </w:r>
      <w:r w:rsidRPr="00C434EB">
        <w:rPr>
          <w:b w:val="0"/>
          <w:i/>
          <w:sz w:val="22"/>
          <w:szCs w:val="22"/>
          <w:vertAlign w:val="subscript"/>
        </w:rPr>
        <w:t>N</w:t>
      </w:r>
      <w:proofErr w:type="spellEnd"/>
      <w:r w:rsidRPr="00C434EB">
        <w:rPr>
          <w:b w:val="0"/>
          <w:sz w:val="22"/>
          <w:szCs w:val="22"/>
          <w:vertAlign w:val="subscript"/>
        </w:rPr>
        <w:t xml:space="preserve"> </w:t>
      </w:r>
      <w:r w:rsidRPr="00C434EB">
        <w:rPr>
          <w:b w:val="0"/>
          <w:sz w:val="22"/>
          <w:szCs w:val="22"/>
        </w:rPr>
        <w:tab/>
        <w:t xml:space="preserve">– oznacza najdłuższy zaoferowany okres gwarancji powyżej 12 m-cy (min.-1 m-c - max. </w:t>
      </w:r>
      <w:r>
        <w:rPr>
          <w:b w:val="0"/>
          <w:sz w:val="22"/>
          <w:szCs w:val="22"/>
        </w:rPr>
        <w:t>36</w:t>
      </w:r>
      <w:r w:rsidRPr="00C434EB">
        <w:rPr>
          <w:b w:val="0"/>
          <w:sz w:val="22"/>
          <w:szCs w:val="22"/>
        </w:rPr>
        <w:t xml:space="preserve"> m-cy)</w:t>
      </w:r>
    </w:p>
    <w:p w:rsidR="00762398" w:rsidRPr="00C434EB" w:rsidRDefault="00762398" w:rsidP="00762398">
      <w:pPr>
        <w:pStyle w:val="Tekstpodstawowywcity"/>
        <w:ind w:left="709"/>
        <w:rPr>
          <w:b w:val="0"/>
          <w:sz w:val="22"/>
          <w:szCs w:val="22"/>
        </w:rPr>
      </w:pPr>
      <w:r w:rsidRPr="00C434EB">
        <w:rPr>
          <w:b w:val="0"/>
          <w:i/>
          <w:sz w:val="22"/>
          <w:szCs w:val="22"/>
        </w:rPr>
        <w:t>G</w:t>
      </w:r>
      <w:r w:rsidRPr="00C434EB">
        <w:rPr>
          <w:b w:val="0"/>
          <w:i/>
          <w:sz w:val="22"/>
          <w:szCs w:val="22"/>
          <w:vertAlign w:val="subscript"/>
        </w:rPr>
        <w:t>o</w:t>
      </w:r>
      <w:r w:rsidRPr="00C434EB">
        <w:rPr>
          <w:b w:val="0"/>
          <w:sz w:val="22"/>
          <w:szCs w:val="22"/>
        </w:rPr>
        <w:t xml:space="preserve"> </w:t>
      </w:r>
      <w:r w:rsidRPr="00C434EB">
        <w:rPr>
          <w:b w:val="0"/>
          <w:sz w:val="22"/>
          <w:szCs w:val="22"/>
        </w:rPr>
        <w:tab/>
        <w:t xml:space="preserve">– oznacza zaoferowany okres gwarancji ocenianej oferty powyżej 12 m-cy (min.-1 m-c - max. </w:t>
      </w:r>
      <w:r>
        <w:rPr>
          <w:b w:val="0"/>
          <w:sz w:val="22"/>
          <w:szCs w:val="22"/>
        </w:rPr>
        <w:t xml:space="preserve">36 </w:t>
      </w:r>
      <w:r w:rsidRPr="00C434EB">
        <w:rPr>
          <w:b w:val="0"/>
          <w:sz w:val="22"/>
          <w:szCs w:val="22"/>
        </w:rPr>
        <w:t>m-cy)</w:t>
      </w:r>
    </w:p>
    <w:p w:rsidR="00762398" w:rsidRPr="00FE5C6A" w:rsidRDefault="00762398" w:rsidP="00762398">
      <w:pPr>
        <w:pStyle w:val="Tekstpodstawowywcity"/>
        <w:ind w:left="709"/>
        <w:rPr>
          <w:b w:val="0"/>
          <w:sz w:val="22"/>
          <w:szCs w:val="22"/>
          <w:highlight w:val="yellow"/>
        </w:rPr>
      </w:pPr>
    </w:p>
    <w:p w:rsidR="00762398" w:rsidRPr="00C434EB" w:rsidRDefault="00762398" w:rsidP="00762398">
      <w:pPr>
        <w:pStyle w:val="Tekstpodstawowywcity"/>
        <w:ind w:left="709"/>
        <w:rPr>
          <w:b w:val="0"/>
          <w:sz w:val="22"/>
          <w:szCs w:val="22"/>
        </w:rPr>
      </w:pPr>
      <w:r w:rsidRPr="00C434EB">
        <w:rPr>
          <w:b w:val="0"/>
          <w:sz w:val="22"/>
          <w:szCs w:val="22"/>
        </w:rPr>
        <w:t>Oferta, która uzyska najwyższą liczbę punktów (suma punktów za kryterium Cena oraz kryterium Okres gwarancji) jest najkorzystniejszą ofertą w rozumieniu art. 2 pkt 5) us</w:t>
      </w:r>
      <w:r>
        <w:rPr>
          <w:b w:val="0"/>
          <w:sz w:val="22"/>
          <w:szCs w:val="22"/>
        </w:rPr>
        <w:t>tawy PZP</w:t>
      </w:r>
      <w:r w:rsidRPr="00C434EB">
        <w:rPr>
          <w:b w:val="0"/>
          <w:sz w:val="22"/>
          <w:szCs w:val="22"/>
        </w:rPr>
        <w:t>.</w:t>
      </w:r>
    </w:p>
    <w:p w:rsidR="00762398" w:rsidRPr="00C434EB" w:rsidRDefault="00762398" w:rsidP="00762398">
      <w:pPr>
        <w:pStyle w:val="Tekstpodstawowywcity"/>
        <w:spacing w:before="0"/>
        <w:ind w:left="709"/>
        <w:rPr>
          <w:b w:val="0"/>
          <w:sz w:val="22"/>
          <w:szCs w:val="22"/>
        </w:rPr>
      </w:pPr>
    </w:p>
    <w:p w:rsidR="00762398" w:rsidRPr="00C434EB" w:rsidRDefault="00762398" w:rsidP="007623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 w:rsidRPr="00C434EB">
        <w:rPr>
          <w:sz w:val="22"/>
          <w:szCs w:val="22"/>
        </w:rPr>
        <w:t>Jeżeli Wykonawca złoży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:rsidR="008A1792" w:rsidRPr="00FE5C6A" w:rsidRDefault="008A1792" w:rsidP="008A1792">
      <w:pPr>
        <w:numPr>
          <w:ilvl w:val="1"/>
          <w:numId w:val="5"/>
        </w:numPr>
        <w:tabs>
          <w:tab w:val="clear" w:pos="540"/>
          <w:tab w:val="left" w:pos="0"/>
          <w:tab w:val="num" w:pos="567"/>
        </w:tabs>
        <w:suppressAutoHyphens/>
        <w:spacing w:before="120"/>
        <w:ind w:left="567" w:hanging="567"/>
        <w:jc w:val="both"/>
        <w:rPr>
          <w:b/>
          <w:iCs/>
          <w:sz w:val="22"/>
          <w:szCs w:val="22"/>
        </w:rPr>
      </w:pPr>
      <w:r w:rsidRPr="00FE5C6A">
        <w:rPr>
          <w:b/>
          <w:iCs/>
          <w:sz w:val="22"/>
          <w:szCs w:val="22"/>
        </w:rPr>
        <w:t>INFORMACJE O FORMALNOŚCIACH, JAKIE POWINNY ZOSTAĆ DOPEŁNIONE PO WYBORZE OFERTY W CELU ZAWARCIA UMOWY W SPRAWIE ZAMÓWIENIA PUBLICZNEGO</w:t>
      </w:r>
    </w:p>
    <w:p w:rsidR="008A1792" w:rsidRPr="00FE5C6A" w:rsidRDefault="008A1792" w:rsidP="008A1792">
      <w:pPr>
        <w:numPr>
          <w:ilvl w:val="1"/>
          <w:numId w:val="6"/>
        </w:numPr>
        <w:tabs>
          <w:tab w:val="clear" w:pos="435"/>
          <w:tab w:val="num" w:pos="720"/>
          <w:tab w:val="num" w:pos="1260"/>
        </w:tabs>
        <w:autoSpaceDE w:val="0"/>
        <w:autoSpaceDN w:val="0"/>
        <w:adjustRightInd w:val="0"/>
        <w:spacing w:before="120"/>
        <w:ind w:left="720" w:hanging="720"/>
        <w:jc w:val="both"/>
        <w:rPr>
          <w:iCs/>
          <w:sz w:val="22"/>
          <w:szCs w:val="22"/>
        </w:rPr>
      </w:pPr>
      <w:r w:rsidRPr="00FE5C6A">
        <w:rPr>
          <w:iCs/>
          <w:sz w:val="22"/>
          <w:szCs w:val="22"/>
        </w:rPr>
        <w:t>Zamawiający zawrze umowę w sprawie zamówienia publiczn</w:t>
      </w:r>
      <w:r>
        <w:rPr>
          <w:iCs/>
          <w:sz w:val="22"/>
          <w:szCs w:val="22"/>
        </w:rPr>
        <w:t>ego zgodnie z art. 94 ustawy PZP</w:t>
      </w:r>
      <w:r w:rsidRPr="00FE5C6A">
        <w:rPr>
          <w:iCs/>
          <w:sz w:val="22"/>
          <w:szCs w:val="22"/>
        </w:rPr>
        <w:t>.</w:t>
      </w:r>
    </w:p>
    <w:p w:rsidR="008A1792" w:rsidRPr="00FE5C6A" w:rsidRDefault="008A1792" w:rsidP="008A1792">
      <w:pPr>
        <w:numPr>
          <w:ilvl w:val="1"/>
          <w:numId w:val="6"/>
        </w:numPr>
        <w:tabs>
          <w:tab w:val="clear" w:pos="435"/>
          <w:tab w:val="num" w:pos="720"/>
          <w:tab w:val="num" w:pos="1260"/>
        </w:tabs>
        <w:autoSpaceDE w:val="0"/>
        <w:autoSpaceDN w:val="0"/>
        <w:adjustRightInd w:val="0"/>
        <w:spacing w:before="120"/>
        <w:ind w:left="720" w:hanging="720"/>
        <w:jc w:val="both"/>
        <w:rPr>
          <w:iCs/>
          <w:sz w:val="22"/>
          <w:szCs w:val="22"/>
        </w:rPr>
      </w:pPr>
      <w:r w:rsidRPr="00FE5C6A">
        <w:rPr>
          <w:sz w:val="22"/>
          <w:szCs w:val="22"/>
        </w:rPr>
        <w:t>Zamawiający powiadomi Wykonawcę, któremu udzieli zamówienia o terminie i miejscu zawarcia umowy.</w:t>
      </w:r>
    </w:p>
    <w:p w:rsidR="008A1792" w:rsidRPr="00FE5C6A" w:rsidRDefault="008A1792" w:rsidP="008A1792">
      <w:pPr>
        <w:numPr>
          <w:ilvl w:val="1"/>
          <w:numId w:val="6"/>
        </w:numPr>
        <w:tabs>
          <w:tab w:val="clear" w:pos="435"/>
          <w:tab w:val="num" w:pos="720"/>
          <w:tab w:val="num" w:pos="1260"/>
        </w:tabs>
        <w:autoSpaceDE w:val="0"/>
        <w:autoSpaceDN w:val="0"/>
        <w:adjustRightInd w:val="0"/>
        <w:spacing w:before="120"/>
        <w:ind w:left="720" w:hanging="720"/>
        <w:jc w:val="both"/>
        <w:rPr>
          <w:iCs/>
          <w:sz w:val="22"/>
          <w:szCs w:val="22"/>
        </w:rPr>
      </w:pPr>
      <w:r w:rsidRPr="00FE5C6A">
        <w:rPr>
          <w:sz w:val="22"/>
          <w:szCs w:val="22"/>
        </w:rPr>
        <w:t xml:space="preserve">Osoby reprezentujące Wykonawcę przy podpisywaniu umowy powinny posiadać ze sobą dokumenty potwierdzające ich umocowanie do podpisania umowy, o ile umocowanie to nie będzie wynikać z dokumentów załączonych do oferty. </w:t>
      </w:r>
    </w:p>
    <w:p w:rsidR="008A1792" w:rsidRPr="00FE5C6A" w:rsidRDefault="008A1792" w:rsidP="008A1792">
      <w:pPr>
        <w:tabs>
          <w:tab w:val="left" w:pos="720"/>
          <w:tab w:val="num" w:pos="1260"/>
        </w:tabs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8A1792" w:rsidRPr="00FE5C6A" w:rsidRDefault="008A1792" w:rsidP="008A1792">
      <w:pPr>
        <w:pStyle w:val="Nagwek2"/>
        <w:keepNext w:val="0"/>
        <w:ind w:left="540" w:hanging="540"/>
      </w:pPr>
      <w:r w:rsidRPr="00FE5C6A">
        <w:t>16.</w:t>
      </w:r>
      <w:r w:rsidRPr="00FE5C6A">
        <w:tab/>
        <w:t>WYMAGANIA DOTYCZĄCE ZABEZPIECZENIA NALEŻYTEGO WYKONANIA UMOWY</w:t>
      </w:r>
    </w:p>
    <w:p w:rsidR="008A1792" w:rsidRPr="00FE5C6A" w:rsidRDefault="008A1792" w:rsidP="008A1792">
      <w:pPr>
        <w:pStyle w:val="Nagwek3"/>
        <w:keepNext w:val="0"/>
        <w:widowControl w:val="0"/>
        <w:tabs>
          <w:tab w:val="left" w:pos="720"/>
        </w:tabs>
        <w:ind w:left="720" w:hanging="720"/>
        <w:rPr>
          <w:b w:val="0"/>
          <w:sz w:val="22"/>
          <w:szCs w:val="22"/>
        </w:rPr>
      </w:pPr>
      <w:r w:rsidRPr="00FE5C6A">
        <w:rPr>
          <w:b w:val="0"/>
          <w:sz w:val="22"/>
          <w:szCs w:val="22"/>
        </w:rPr>
        <w:tab/>
        <w:t>Zamawiający nie wymaga wniesienia zabezpieczenia należytego wykonania umowy.</w:t>
      </w:r>
    </w:p>
    <w:p w:rsidR="008A1792" w:rsidRPr="00FE5C6A" w:rsidRDefault="008A1792" w:rsidP="008A1792">
      <w:pPr>
        <w:pStyle w:val="Nagwek3"/>
        <w:keepNext w:val="0"/>
        <w:widowControl w:val="0"/>
        <w:tabs>
          <w:tab w:val="left" w:pos="720"/>
        </w:tabs>
        <w:spacing w:before="0"/>
        <w:ind w:left="720" w:hanging="720"/>
      </w:pPr>
    </w:p>
    <w:p w:rsidR="008A1792" w:rsidRPr="00FE5C6A" w:rsidRDefault="008A1792" w:rsidP="008A1792">
      <w:pPr>
        <w:pStyle w:val="Nagwek2"/>
        <w:keepNext w:val="0"/>
        <w:ind w:left="540" w:hanging="540"/>
      </w:pPr>
      <w:r w:rsidRPr="00FE5C6A">
        <w:t>17.</w:t>
      </w:r>
      <w:r w:rsidRPr="00FE5C6A">
        <w:tab/>
        <w:t>PROJEKT UMOWY</w:t>
      </w:r>
    </w:p>
    <w:p w:rsidR="008A1792" w:rsidRPr="00FE5C6A" w:rsidRDefault="008A1792" w:rsidP="008A1792">
      <w:pPr>
        <w:pStyle w:val="Nagwek3"/>
        <w:keepNext w:val="0"/>
        <w:widowControl w:val="0"/>
        <w:tabs>
          <w:tab w:val="left" w:pos="720"/>
        </w:tabs>
        <w:ind w:left="720" w:hanging="720"/>
        <w:rPr>
          <w:b w:val="0"/>
          <w:sz w:val="22"/>
          <w:szCs w:val="22"/>
        </w:rPr>
      </w:pPr>
      <w:r w:rsidRPr="00FE5C6A">
        <w:rPr>
          <w:b w:val="0"/>
          <w:sz w:val="22"/>
          <w:szCs w:val="22"/>
        </w:rPr>
        <w:t>17.1</w:t>
      </w:r>
      <w:r w:rsidRPr="00FE5C6A">
        <w:rPr>
          <w:b w:val="0"/>
          <w:sz w:val="22"/>
          <w:szCs w:val="22"/>
        </w:rPr>
        <w:tab/>
        <w:t>Z Wykonawcą, którego oferta zostanie uznana przez Zamawiającego za ofertę najkorzystniejszą zostanie podpisana umowa w miejscu i terminie wyznaczonym przez Zamawiającego.</w:t>
      </w:r>
    </w:p>
    <w:p w:rsidR="008A1792" w:rsidRPr="00FE5C6A" w:rsidRDefault="008A1792" w:rsidP="008A1792">
      <w:pPr>
        <w:pStyle w:val="Nagwek3"/>
        <w:keepNext w:val="0"/>
        <w:widowControl w:val="0"/>
        <w:tabs>
          <w:tab w:val="left" w:pos="720"/>
        </w:tabs>
        <w:ind w:left="720" w:hanging="720"/>
        <w:rPr>
          <w:b w:val="0"/>
          <w:sz w:val="22"/>
          <w:szCs w:val="22"/>
        </w:rPr>
      </w:pPr>
      <w:r w:rsidRPr="00FE5C6A">
        <w:rPr>
          <w:b w:val="0"/>
          <w:sz w:val="22"/>
          <w:szCs w:val="22"/>
        </w:rPr>
        <w:lastRenderedPageBreak/>
        <w:t>17.2</w:t>
      </w:r>
      <w:r w:rsidRPr="00FE5C6A">
        <w:rPr>
          <w:b w:val="0"/>
          <w:sz w:val="22"/>
          <w:szCs w:val="22"/>
        </w:rPr>
        <w:tab/>
        <w:t xml:space="preserve">Projekt umowy stanowi </w:t>
      </w:r>
      <w:r w:rsidRPr="00FE5C6A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9 do </w:t>
      </w:r>
      <w:r w:rsidRPr="00FE5C6A">
        <w:rPr>
          <w:sz w:val="22"/>
          <w:szCs w:val="22"/>
        </w:rPr>
        <w:t>SIWZ</w:t>
      </w:r>
    </w:p>
    <w:p w:rsidR="008A1792" w:rsidRPr="00C40D9F" w:rsidRDefault="008A1792" w:rsidP="008A1792">
      <w:pPr>
        <w:jc w:val="both"/>
        <w:rPr>
          <w:rFonts w:ascii="Arial" w:hAnsi="Arial" w:cs="Arial"/>
          <w:sz w:val="22"/>
          <w:szCs w:val="22"/>
        </w:rPr>
      </w:pPr>
    </w:p>
    <w:p w:rsidR="008A1792" w:rsidRPr="00082FE6" w:rsidRDefault="008A1792" w:rsidP="008A1792">
      <w:pPr>
        <w:spacing w:before="120"/>
        <w:ind w:left="720" w:hanging="720"/>
        <w:jc w:val="both"/>
        <w:rPr>
          <w:b/>
          <w:spacing w:val="4"/>
          <w:sz w:val="22"/>
          <w:szCs w:val="22"/>
        </w:rPr>
      </w:pPr>
      <w:r w:rsidRPr="00082FE6">
        <w:rPr>
          <w:b/>
          <w:spacing w:val="4"/>
          <w:sz w:val="22"/>
          <w:szCs w:val="22"/>
        </w:rPr>
        <w:t>18.</w:t>
      </w:r>
      <w:r w:rsidRPr="00082FE6">
        <w:rPr>
          <w:b/>
          <w:spacing w:val="4"/>
          <w:sz w:val="22"/>
          <w:szCs w:val="22"/>
        </w:rPr>
        <w:tab/>
        <w:t>POUCZENIE O ŚRODKACH OCHRONY PRAWNEJ</w:t>
      </w:r>
    </w:p>
    <w:p w:rsidR="008A1792" w:rsidRPr="00082FE6" w:rsidRDefault="008A1792" w:rsidP="008A1792">
      <w:pPr>
        <w:pStyle w:val="Nagwek3"/>
        <w:keepNext w:val="0"/>
        <w:widowControl w:val="0"/>
        <w:numPr>
          <w:ilvl w:val="1"/>
          <w:numId w:val="11"/>
        </w:numPr>
        <w:tabs>
          <w:tab w:val="clear" w:pos="360"/>
          <w:tab w:val="left" w:pos="720"/>
        </w:tabs>
        <w:spacing w:before="0"/>
        <w:ind w:left="720" w:hanging="720"/>
        <w:rPr>
          <w:b w:val="0"/>
          <w:bCs w:val="0"/>
          <w:sz w:val="22"/>
          <w:szCs w:val="22"/>
        </w:rPr>
      </w:pPr>
      <w:r w:rsidRPr="00082FE6">
        <w:rPr>
          <w:b w:val="0"/>
          <w:sz w:val="22"/>
          <w:szCs w:val="22"/>
        </w:rPr>
        <w:t xml:space="preserve">Odwołanie przysługuje wyłącznie od niezgodnej z przepisami ustawy czynności Zamawiającego podjętej w postępowaniu o udzielenie zamówienia </w:t>
      </w:r>
      <w:r>
        <w:rPr>
          <w:b w:val="0"/>
          <w:sz w:val="22"/>
          <w:szCs w:val="22"/>
        </w:rPr>
        <w:t>zgodnie z art. 180 ust. 2</w:t>
      </w:r>
      <w:r w:rsidRPr="00082FE6">
        <w:rPr>
          <w:b w:val="0"/>
          <w:sz w:val="22"/>
          <w:szCs w:val="22"/>
        </w:rPr>
        <w:t xml:space="preserve"> ustawy. </w:t>
      </w:r>
    </w:p>
    <w:p w:rsidR="008A1792" w:rsidRPr="00082FE6" w:rsidRDefault="008A1792" w:rsidP="008A1792">
      <w:pPr>
        <w:pStyle w:val="Nagwek3"/>
        <w:keepNext w:val="0"/>
        <w:widowControl w:val="0"/>
        <w:numPr>
          <w:ilvl w:val="1"/>
          <w:numId w:val="11"/>
        </w:numPr>
        <w:tabs>
          <w:tab w:val="clear" w:pos="360"/>
          <w:tab w:val="left" w:pos="720"/>
        </w:tabs>
        <w:spacing w:before="0"/>
        <w:ind w:left="720" w:hanging="720"/>
        <w:rPr>
          <w:b w:val="0"/>
          <w:bCs w:val="0"/>
          <w:sz w:val="22"/>
          <w:szCs w:val="22"/>
        </w:rPr>
      </w:pPr>
      <w:r w:rsidRPr="00082FE6">
        <w:rPr>
          <w:b w:val="0"/>
          <w:sz w:val="22"/>
          <w:szCs w:val="22"/>
        </w:rPr>
        <w:t>Odwołanie wnosi się w ter</w:t>
      </w:r>
      <w:r>
        <w:rPr>
          <w:b w:val="0"/>
          <w:sz w:val="22"/>
          <w:szCs w:val="22"/>
        </w:rPr>
        <w:t>minie 5</w:t>
      </w:r>
      <w:r w:rsidRPr="00082FE6">
        <w:rPr>
          <w:b w:val="0"/>
          <w:sz w:val="22"/>
          <w:szCs w:val="22"/>
        </w:rPr>
        <w:t xml:space="preserve"> dni od dnia przesłania informacji o czynności Zamawiającego stanowiącej podstawę jego wniesienia – jeżeli zostały przesłane w sposób okre</w:t>
      </w:r>
      <w:r>
        <w:rPr>
          <w:b w:val="0"/>
          <w:sz w:val="22"/>
          <w:szCs w:val="22"/>
        </w:rPr>
        <w:t>ślony w art. 180 ust. 5 ust. PZP</w:t>
      </w:r>
      <w:r w:rsidRPr="00082FE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zdanie drugie albo w terminie 10</w:t>
      </w:r>
      <w:r w:rsidRPr="00082FE6">
        <w:rPr>
          <w:b w:val="0"/>
          <w:sz w:val="22"/>
          <w:szCs w:val="22"/>
        </w:rPr>
        <w:t xml:space="preserve"> dni – jeżeli zostały przesłane w inny sposób.</w:t>
      </w:r>
    </w:p>
    <w:p w:rsidR="008A1792" w:rsidRPr="00082FE6" w:rsidRDefault="008A1792" w:rsidP="008A1792">
      <w:pPr>
        <w:pStyle w:val="Nagwek3"/>
        <w:keepNext w:val="0"/>
        <w:widowControl w:val="0"/>
        <w:numPr>
          <w:ilvl w:val="1"/>
          <w:numId w:val="11"/>
        </w:numPr>
        <w:tabs>
          <w:tab w:val="clear" w:pos="360"/>
          <w:tab w:val="left" w:pos="720"/>
        </w:tabs>
        <w:spacing w:before="0"/>
        <w:ind w:left="720" w:hanging="720"/>
        <w:rPr>
          <w:b w:val="0"/>
          <w:bCs w:val="0"/>
          <w:sz w:val="22"/>
          <w:szCs w:val="22"/>
        </w:rPr>
      </w:pPr>
      <w:r w:rsidRPr="00082FE6">
        <w:rPr>
          <w:b w:val="0"/>
          <w:sz w:val="22"/>
          <w:szCs w:val="22"/>
        </w:rPr>
        <w:t>Odwołanie wobec treści ogłoszenia o zamówieniu oraz postanow</w:t>
      </w:r>
      <w:r>
        <w:rPr>
          <w:b w:val="0"/>
          <w:sz w:val="22"/>
          <w:szCs w:val="22"/>
        </w:rPr>
        <w:t>ień SIWZ wnosi się w terminie 5</w:t>
      </w:r>
      <w:r w:rsidRPr="00082FE6">
        <w:rPr>
          <w:b w:val="0"/>
          <w:sz w:val="22"/>
          <w:szCs w:val="22"/>
        </w:rPr>
        <w:t xml:space="preserve"> dni od dnia publikacji ogłoszenia w </w:t>
      </w:r>
      <w:r>
        <w:rPr>
          <w:b w:val="0"/>
          <w:sz w:val="22"/>
          <w:szCs w:val="22"/>
        </w:rPr>
        <w:t>Biuletynie Zamówień Publicznych</w:t>
      </w:r>
      <w:r w:rsidRPr="00082FE6">
        <w:rPr>
          <w:b w:val="0"/>
          <w:sz w:val="22"/>
          <w:szCs w:val="22"/>
        </w:rPr>
        <w:t xml:space="preserve"> lub zamieszczenia SIWZ na stronie internetowej Zamawiającego.</w:t>
      </w:r>
    </w:p>
    <w:p w:rsidR="008A1792" w:rsidRPr="00082FE6" w:rsidRDefault="008A1792" w:rsidP="008A1792">
      <w:pPr>
        <w:pStyle w:val="Nagwek3"/>
        <w:keepNext w:val="0"/>
        <w:widowControl w:val="0"/>
        <w:numPr>
          <w:ilvl w:val="1"/>
          <w:numId w:val="11"/>
        </w:numPr>
        <w:tabs>
          <w:tab w:val="clear" w:pos="360"/>
          <w:tab w:val="left" w:pos="720"/>
        </w:tabs>
        <w:spacing w:before="0"/>
        <w:ind w:left="720" w:hanging="720"/>
        <w:rPr>
          <w:b w:val="0"/>
          <w:bCs w:val="0"/>
          <w:sz w:val="22"/>
          <w:szCs w:val="22"/>
        </w:rPr>
      </w:pPr>
      <w:r w:rsidRPr="00082FE6">
        <w:rPr>
          <w:b w:val="0"/>
          <w:sz w:val="22"/>
          <w:szCs w:val="22"/>
        </w:rPr>
        <w:t xml:space="preserve"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</w:t>
      </w:r>
    </w:p>
    <w:p w:rsidR="008A1792" w:rsidRPr="00082FE6" w:rsidRDefault="008A1792" w:rsidP="008A1792">
      <w:pPr>
        <w:pStyle w:val="Nagwek3"/>
        <w:keepNext w:val="0"/>
        <w:widowControl w:val="0"/>
        <w:numPr>
          <w:ilvl w:val="1"/>
          <w:numId w:val="11"/>
        </w:numPr>
        <w:tabs>
          <w:tab w:val="clear" w:pos="360"/>
          <w:tab w:val="left" w:pos="720"/>
        </w:tabs>
        <w:spacing w:before="0"/>
        <w:ind w:left="720" w:hanging="720"/>
        <w:rPr>
          <w:b w:val="0"/>
          <w:bCs w:val="0"/>
          <w:sz w:val="22"/>
          <w:szCs w:val="22"/>
        </w:rPr>
      </w:pPr>
      <w:r w:rsidRPr="00082FE6">
        <w:rPr>
          <w:b w:val="0"/>
          <w:sz w:val="22"/>
          <w:szCs w:val="22"/>
        </w:rPr>
        <w:t>Odwołanie wnosi się do Prezesa KIO w formie pisemnej albo elektronicznej opatrzonej bezpiecznym podpisem elektronicznym weryfikowanym przy pomocy ważnego kwalifikowanego certyfikatu.</w:t>
      </w:r>
    </w:p>
    <w:p w:rsidR="008A1792" w:rsidRPr="00082FE6" w:rsidRDefault="008A1792" w:rsidP="008A1792">
      <w:pPr>
        <w:pStyle w:val="Nagwek3"/>
        <w:keepNext w:val="0"/>
        <w:widowControl w:val="0"/>
        <w:numPr>
          <w:ilvl w:val="1"/>
          <w:numId w:val="11"/>
        </w:numPr>
        <w:tabs>
          <w:tab w:val="clear" w:pos="360"/>
          <w:tab w:val="left" w:pos="720"/>
        </w:tabs>
        <w:spacing w:before="0"/>
        <w:ind w:left="720" w:hanging="720"/>
        <w:rPr>
          <w:b w:val="0"/>
          <w:bCs w:val="0"/>
          <w:sz w:val="22"/>
          <w:szCs w:val="22"/>
        </w:rPr>
      </w:pPr>
      <w:r w:rsidRPr="00082FE6">
        <w:rPr>
          <w:b w:val="0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8A1792" w:rsidRPr="00082FE6" w:rsidRDefault="008A1792" w:rsidP="008A1792">
      <w:pPr>
        <w:pStyle w:val="Nagwek3"/>
        <w:keepNext w:val="0"/>
        <w:widowControl w:val="0"/>
        <w:numPr>
          <w:ilvl w:val="1"/>
          <w:numId w:val="11"/>
        </w:numPr>
        <w:tabs>
          <w:tab w:val="clear" w:pos="360"/>
          <w:tab w:val="left" w:pos="720"/>
        </w:tabs>
        <w:spacing w:before="0"/>
        <w:ind w:left="720" w:hanging="720"/>
        <w:rPr>
          <w:b w:val="0"/>
          <w:sz w:val="22"/>
          <w:szCs w:val="22"/>
        </w:rPr>
      </w:pPr>
      <w:r w:rsidRPr="00082FE6">
        <w:rPr>
          <w:b w:val="0"/>
          <w:sz w:val="22"/>
          <w:szCs w:val="22"/>
        </w:rPr>
        <w:t>Na orzeczenie KIO stronom oraz uczestnikom postępowania odwo</w:t>
      </w:r>
      <w:r>
        <w:rPr>
          <w:b w:val="0"/>
          <w:sz w:val="22"/>
          <w:szCs w:val="22"/>
        </w:rPr>
        <w:t>ławczego przysługuje skarga do Sądu O</w:t>
      </w:r>
      <w:r w:rsidRPr="00082FE6">
        <w:rPr>
          <w:b w:val="0"/>
          <w:sz w:val="22"/>
          <w:szCs w:val="22"/>
        </w:rPr>
        <w:t xml:space="preserve">kręgowego właściwego dla siedziby Zamawiającego, którą wnosi się za pośrednictwem Prezesa KIO w terminie 7 dni od dnia doręczenia orzeczenia KIO, przesyłając jednocześnie jej odpis przeciwnikowi skargi. Złożenie skargi w placówce pocztowej operatora </w:t>
      </w:r>
      <w:r w:rsidRPr="00082FE6">
        <w:rPr>
          <w:rStyle w:val="txt-new1"/>
          <w:b w:val="0"/>
          <w:sz w:val="22"/>
          <w:szCs w:val="22"/>
        </w:rPr>
        <w:t>wyznaczonego w rozumieniu ustawy z dnia 23 listopada 2012 r. - Prawo pocztowe (Dz. U. poz. 1529)</w:t>
      </w:r>
      <w:r w:rsidRPr="00082FE6">
        <w:rPr>
          <w:b w:val="0"/>
          <w:sz w:val="22"/>
          <w:szCs w:val="22"/>
        </w:rPr>
        <w:t xml:space="preserve"> jest równoznaczne z jej wniesieniem.</w:t>
      </w:r>
    </w:p>
    <w:p w:rsidR="008A1792" w:rsidRPr="00082FE6" w:rsidRDefault="008A1792" w:rsidP="008A1792">
      <w:pPr>
        <w:ind w:left="705" w:hanging="705"/>
        <w:jc w:val="both"/>
        <w:rPr>
          <w:sz w:val="22"/>
          <w:szCs w:val="22"/>
        </w:rPr>
      </w:pPr>
      <w:r w:rsidRPr="00082FE6">
        <w:rPr>
          <w:sz w:val="22"/>
          <w:szCs w:val="22"/>
        </w:rPr>
        <w:t>18.9</w:t>
      </w:r>
      <w:r w:rsidRPr="00082FE6">
        <w:rPr>
          <w:sz w:val="22"/>
          <w:szCs w:val="22"/>
        </w:rPr>
        <w:tab/>
        <w:t>Środki ochrony prawnej przysługują Wykonawcy, a także innemu podmiotowi, jeżeli ma lub miał interes w uzyskaniu danego zamówienia oraz poniósł lub może ponieść szkodę w wyniku naruszenia przez Zamawiającego przepisó</w:t>
      </w:r>
      <w:r>
        <w:rPr>
          <w:sz w:val="22"/>
          <w:szCs w:val="22"/>
        </w:rPr>
        <w:t>w ustawy PZP</w:t>
      </w:r>
      <w:r w:rsidRPr="00082FE6">
        <w:rPr>
          <w:sz w:val="22"/>
          <w:szCs w:val="22"/>
        </w:rPr>
        <w:t>.</w:t>
      </w:r>
    </w:p>
    <w:p w:rsidR="008A1792" w:rsidRPr="00082FE6" w:rsidRDefault="008A1792" w:rsidP="008A1792">
      <w:pPr>
        <w:ind w:left="705" w:hanging="705"/>
        <w:jc w:val="both"/>
        <w:rPr>
          <w:sz w:val="22"/>
          <w:szCs w:val="22"/>
        </w:rPr>
      </w:pPr>
      <w:r w:rsidRPr="00082FE6">
        <w:rPr>
          <w:sz w:val="22"/>
          <w:szCs w:val="22"/>
        </w:rPr>
        <w:t>18.10</w:t>
      </w:r>
      <w:r w:rsidRPr="00082FE6">
        <w:rPr>
          <w:sz w:val="22"/>
          <w:szCs w:val="22"/>
        </w:rPr>
        <w:tab/>
        <w:t xml:space="preserve">Środki ochrony prawnej wobec ogłoszenia o zamówieniu oraz specyfikacji istotnych warunków zamówienia przysługują również organizacjom wpisanym na listę, o której </w:t>
      </w:r>
      <w:r>
        <w:rPr>
          <w:sz w:val="22"/>
          <w:szCs w:val="22"/>
        </w:rPr>
        <w:t>mowa w art. 154 pkt 5 ustawy PZP</w:t>
      </w:r>
      <w:r w:rsidRPr="00082FE6">
        <w:rPr>
          <w:sz w:val="22"/>
          <w:szCs w:val="22"/>
        </w:rPr>
        <w:t>.</w:t>
      </w:r>
    </w:p>
    <w:p w:rsidR="008A1792" w:rsidRPr="00082FE6" w:rsidRDefault="008A1792" w:rsidP="008A1792">
      <w:pPr>
        <w:spacing w:before="120"/>
        <w:ind w:left="720" w:hanging="720"/>
        <w:jc w:val="both"/>
        <w:rPr>
          <w:b/>
          <w:spacing w:val="4"/>
          <w:sz w:val="22"/>
          <w:szCs w:val="22"/>
        </w:rPr>
      </w:pPr>
    </w:p>
    <w:p w:rsidR="008A1792" w:rsidRPr="00DA2146" w:rsidRDefault="008A1792" w:rsidP="008A1792">
      <w:pPr>
        <w:spacing w:line="360" w:lineRule="auto"/>
        <w:jc w:val="both"/>
        <w:rPr>
          <w:b/>
          <w:spacing w:val="4"/>
          <w:sz w:val="22"/>
          <w:szCs w:val="22"/>
        </w:rPr>
      </w:pPr>
      <w:r w:rsidRPr="00DA2146">
        <w:rPr>
          <w:b/>
          <w:spacing w:val="4"/>
          <w:sz w:val="22"/>
          <w:szCs w:val="22"/>
        </w:rPr>
        <w:t>19.</w:t>
      </w:r>
      <w:r w:rsidRPr="00DA2146">
        <w:rPr>
          <w:b/>
          <w:spacing w:val="4"/>
          <w:sz w:val="22"/>
          <w:szCs w:val="22"/>
        </w:rPr>
        <w:tab/>
        <w:t>INFORMACJE KOŃCOWE</w:t>
      </w:r>
    </w:p>
    <w:p w:rsidR="008A1792" w:rsidRPr="00DA2146" w:rsidRDefault="008A1792" w:rsidP="008A1792">
      <w:pPr>
        <w:pStyle w:val="Nagwek3"/>
        <w:keepNext w:val="0"/>
        <w:widowControl w:val="0"/>
        <w:tabs>
          <w:tab w:val="left" w:pos="567"/>
        </w:tabs>
        <w:ind w:left="705" w:hanging="705"/>
        <w:rPr>
          <w:b w:val="0"/>
          <w:sz w:val="22"/>
          <w:szCs w:val="22"/>
        </w:rPr>
      </w:pPr>
      <w:r w:rsidRPr="00DA2146">
        <w:rPr>
          <w:b w:val="0"/>
          <w:sz w:val="22"/>
          <w:szCs w:val="22"/>
        </w:rPr>
        <w:t>19.1</w:t>
      </w:r>
      <w:r w:rsidRPr="00DA2146">
        <w:rPr>
          <w:b w:val="0"/>
          <w:sz w:val="22"/>
          <w:szCs w:val="22"/>
        </w:rPr>
        <w:tab/>
      </w:r>
      <w:r w:rsidRPr="00DA2146">
        <w:rPr>
          <w:b w:val="0"/>
          <w:sz w:val="22"/>
          <w:szCs w:val="22"/>
        </w:rPr>
        <w:tab/>
        <w:t>Zamawiający nie przewiduje:</w:t>
      </w:r>
    </w:p>
    <w:p w:rsidR="008A1792" w:rsidRPr="00DA2146" w:rsidRDefault="008A1792" w:rsidP="008A1792">
      <w:pPr>
        <w:ind w:left="720"/>
        <w:rPr>
          <w:sz w:val="22"/>
          <w:szCs w:val="22"/>
        </w:rPr>
      </w:pPr>
      <w:r w:rsidRPr="00DA2146">
        <w:rPr>
          <w:sz w:val="22"/>
          <w:szCs w:val="22"/>
        </w:rPr>
        <w:t>- zawarcia umowy ramowej,</w:t>
      </w:r>
    </w:p>
    <w:p w:rsidR="008A1792" w:rsidRPr="00DA2146" w:rsidRDefault="008A1792" w:rsidP="008A1792">
      <w:pPr>
        <w:ind w:left="720"/>
        <w:rPr>
          <w:sz w:val="22"/>
          <w:szCs w:val="22"/>
        </w:rPr>
      </w:pPr>
      <w:r w:rsidRPr="00DA2146">
        <w:rPr>
          <w:sz w:val="22"/>
          <w:szCs w:val="22"/>
        </w:rPr>
        <w:t>- składania ofert wariantowych,</w:t>
      </w:r>
    </w:p>
    <w:p w:rsidR="008A1792" w:rsidRPr="00DA2146" w:rsidRDefault="008A1792" w:rsidP="008A1792">
      <w:pPr>
        <w:ind w:left="720"/>
        <w:rPr>
          <w:sz w:val="22"/>
          <w:szCs w:val="22"/>
        </w:rPr>
      </w:pPr>
      <w:r w:rsidRPr="00DA2146">
        <w:rPr>
          <w:sz w:val="22"/>
          <w:szCs w:val="22"/>
        </w:rPr>
        <w:t>- rozliczania w walutach obcych,</w:t>
      </w:r>
    </w:p>
    <w:p w:rsidR="008A1792" w:rsidRPr="00DA2146" w:rsidRDefault="008A1792" w:rsidP="008A1792">
      <w:pPr>
        <w:ind w:left="720"/>
        <w:rPr>
          <w:sz w:val="22"/>
          <w:szCs w:val="22"/>
        </w:rPr>
      </w:pPr>
      <w:r w:rsidRPr="00DA2146">
        <w:rPr>
          <w:sz w:val="22"/>
          <w:szCs w:val="22"/>
        </w:rPr>
        <w:t>- aukcji elektronicznej,</w:t>
      </w:r>
    </w:p>
    <w:p w:rsidR="008A1792" w:rsidRPr="00DA2146" w:rsidRDefault="008A1792" w:rsidP="008A1792">
      <w:pPr>
        <w:ind w:left="720"/>
        <w:rPr>
          <w:sz w:val="22"/>
          <w:szCs w:val="22"/>
        </w:rPr>
      </w:pPr>
      <w:r w:rsidRPr="00DA2146">
        <w:rPr>
          <w:sz w:val="22"/>
          <w:szCs w:val="22"/>
        </w:rPr>
        <w:t>- zwrotu kosztów udziału w postępowaniu.</w:t>
      </w:r>
    </w:p>
    <w:p w:rsidR="008A1792" w:rsidRPr="00C40D9F" w:rsidRDefault="008A1792" w:rsidP="008A1792">
      <w:pPr>
        <w:tabs>
          <w:tab w:val="num" w:pos="0"/>
          <w:tab w:val="left" w:pos="426"/>
        </w:tabs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8A1792" w:rsidRPr="00082FE6" w:rsidRDefault="008A1792" w:rsidP="008A1792">
      <w:pPr>
        <w:tabs>
          <w:tab w:val="num" w:pos="0"/>
          <w:tab w:val="left" w:pos="426"/>
        </w:tabs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Wykaz załączników</w:t>
      </w:r>
      <w:r w:rsidRPr="00082FE6">
        <w:rPr>
          <w:b/>
          <w:sz w:val="22"/>
          <w:szCs w:val="22"/>
        </w:rPr>
        <w:t xml:space="preserve"> do SIWZ</w:t>
      </w:r>
    </w:p>
    <w:p w:rsidR="008A1792" w:rsidRDefault="008A1792" w:rsidP="008A1792">
      <w:pPr>
        <w:jc w:val="both"/>
        <w:rPr>
          <w:sz w:val="22"/>
          <w:szCs w:val="22"/>
          <w:u w:val="single"/>
        </w:rPr>
      </w:pPr>
    </w:p>
    <w:p w:rsidR="006D6C8D" w:rsidRDefault="006D6C8D" w:rsidP="008A1792">
      <w:pPr>
        <w:jc w:val="both"/>
        <w:rPr>
          <w:sz w:val="22"/>
          <w:szCs w:val="22"/>
          <w:u w:val="single"/>
        </w:rPr>
      </w:pPr>
    </w:p>
    <w:p w:rsidR="006D6C8D" w:rsidRPr="00082FE6" w:rsidRDefault="006D6C8D" w:rsidP="008A1792">
      <w:pPr>
        <w:jc w:val="both"/>
        <w:rPr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13"/>
        <w:gridCol w:w="8460"/>
      </w:tblGrid>
      <w:tr w:rsidR="008A1792" w:rsidRPr="00082FE6" w:rsidTr="001105B1">
        <w:trPr>
          <w:trHeight w:val="5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 w:line="360" w:lineRule="auto"/>
              <w:jc w:val="center"/>
            </w:pPr>
            <w:r w:rsidRPr="00082FE6">
              <w:rPr>
                <w:sz w:val="22"/>
                <w:szCs w:val="22"/>
              </w:rPr>
              <w:t>Załącznik 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/>
            </w:pPr>
            <w:r w:rsidRPr="00082FE6">
              <w:rPr>
                <w:sz w:val="22"/>
                <w:szCs w:val="22"/>
              </w:rPr>
              <w:t>Szczegóło</w:t>
            </w:r>
            <w:r>
              <w:rPr>
                <w:sz w:val="22"/>
                <w:szCs w:val="22"/>
              </w:rPr>
              <w:t>wy Opis Przedmiotu Z</w:t>
            </w:r>
            <w:r w:rsidRPr="00082FE6">
              <w:rPr>
                <w:sz w:val="22"/>
                <w:szCs w:val="22"/>
              </w:rPr>
              <w:t>amówienia (</w:t>
            </w:r>
            <w:proofErr w:type="spellStart"/>
            <w:r w:rsidRPr="00082FE6">
              <w:rPr>
                <w:sz w:val="22"/>
                <w:szCs w:val="22"/>
              </w:rPr>
              <w:t>OPZ</w:t>
            </w:r>
            <w:proofErr w:type="spellEnd"/>
            <w:r w:rsidRPr="00082FE6">
              <w:rPr>
                <w:sz w:val="22"/>
                <w:szCs w:val="22"/>
              </w:rPr>
              <w:t>)</w:t>
            </w:r>
          </w:p>
        </w:tc>
      </w:tr>
      <w:tr w:rsidR="008A1792" w:rsidRPr="00082FE6" w:rsidTr="001105B1">
        <w:trPr>
          <w:trHeight w:val="5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082FE6">
              <w:rPr>
                <w:sz w:val="20"/>
                <w:szCs w:val="20"/>
              </w:rPr>
              <w:t>Załącznik 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92" w:rsidRPr="001D32E3" w:rsidRDefault="008A1792" w:rsidP="001105B1">
            <w:pPr>
              <w:tabs>
                <w:tab w:val="left" w:pos="851"/>
              </w:tabs>
              <w:snapToGrid w:val="0"/>
              <w:spacing w:before="120" w:after="120"/>
            </w:pPr>
            <w:r>
              <w:rPr>
                <w:sz w:val="22"/>
                <w:szCs w:val="22"/>
              </w:rPr>
              <w:t>Wzór Formularza O</w:t>
            </w:r>
            <w:r w:rsidRPr="00082FE6">
              <w:rPr>
                <w:sz w:val="22"/>
                <w:szCs w:val="22"/>
              </w:rPr>
              <w:t>fert</w:t>
            </w:r>
            <w:r>
              <w:rPr>
                <w:sz w:val="22"/>
                <w:szCs w:val="22"/>
              </w:rPr>
              <w:t>y</w:t>
            </w:r>
          </w:p>
        </w:tc>
      </w:tr>
      <w:tr w:rsidR="008A1792" w:rsidRPr="00082FE6" w:rsidTr="001105B1">
        <w:trPr>
          <w:trHeight w:val="5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 w:line="360" w:lineRule="auto"/>
              <w:jc w:val="center"/>
            </w:pPr>
            <w:r w:rsidRPr="00082FE6">
              <w:rPr>
                <w:sz w:val="22"/>
                <w:szCs w:val="22"/>
              </w:rPr>
              <w:t>Załącznik 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/>
            </w:pPr>
            <w:r w:rsidRPr="00082FE6">
              <w:rPr>
                <w:bCs/>
                <w:sz w:val="22"/>
                <w:szCs w:val="22"/>
              </w:rPr>
              <w:t>Wzór wykazu oferowanego asortymentu</w:t>
            </w:r>
          </w:p>
        </w:tc>
      </w:tr>
      <w:tr w:rsidR="008A1792" w:rsidRPr="00082FE6" w:rsidTr="001105B1">
        <w:trPr>
          <w:trHeight w:val="5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 w:line="360" w:lineRule="auto"/>
              <w:jc w:val="center"/>
            </w:pPr>
            <w:r w:rsidRPr="00082FE6">
              <w:rPr>
                <w:sz w:val="22"/>
                <w:szCs w:val="22"/>
              </w:rPr>
              <w:t>Załącznik 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/>
              <w:rPr>
                <w:bCs/>
              </w:rPr>
            </w:pPr>
            <w:r>
              <w:rPr>
                <w:bCs/>
                <w:sz w:val="22"/>
                <w:szCs w:val="22"/>
              </w:rPr>
              <w:t>Oświadczenie W</w:t>
            </w:r>
            <w:r w:rsidRPr="008F7BC7">
              <w:rPr>
                <w:bCs/>
                <w:sz w:val="22"/>
                <w:szCs w:val="22"/>
              </w:rPr>
              <w:t>ykonawcy składane na podstawie</w:t>
            </w:r>
            <w:r>
              <w:rPr>
                <w:bCs/>
                <w:sz w:val="22"/>
                <w:szCs w:val="22"/>
              </w:rPr>
              <w:t xml:space="preserve"> art</w:t>
            </w:r>
            <w:r w:rsidRPr="008F7BC7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F7BC7">
              <w:rPr>
                <w:bCs/>
                <w:sz w:val="22"/>
                <w:szCs w:val="22"/>
              </w:rPr>
              <w:t>25a</w:t>
            </w:r>
            <w:proofErr w:type="spellEnd"/>
            <w:r w:rsidRPr="008F7BC7">
              <w:rPr>
                <w:bCs/>
                <w:sz w:val="22"/>
                <w:szCs w:val="22"/>
              </w:rPr>
              <w:t xml:space="preserve"> ust. 1 ustawy z dnia 29 stycznia 2004 r. Prawo zamówień publicznych </w:t>
            </w:r>
            <w:r>
              <w:rPr>
                <w:bCs/>
                <w:sz w:val="22"/>
                <w:szCs w:val="22"/>
              </w:rPr>
              <w:t>potwierdzające, że W</w:t>
            </w:r>
            <w:r w:rsidRPr="008F7BC7">
              <w:rPr>
                <w:bCs/>
                <w:sz w:val="22"/>
                <w:szCs w:val="22"/>
              </w:rPr>
              <w:t>ykonawca nie podlega wykluczeniu oraz spełnia warunki udziału w postępowaniu</w:t>
            </w:r>
          </w:p>
        </w:tc>
      </w:tr>
      <w:tr w:rsidR="008A1792" w:rsidRPr="00082FE6" w:rsidTr="001105B1">
        <w:trPr>
          <w:trHeight w:val="53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 w:line="360" w:lineRule="auto"/>
              <w:jc w:val="center"/>
            </w:pPr>
            <w:r w:rsidRPr="00082FE6">
              <w:rPr>
                <w:sz w:val="22"/>
                <w:szCs w:val="22"/>
              </w:rPr>
              <w:t>Załącznik 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/>
              <w:jc w:val="both"/>
              <w:rPr>
                <w:bCs/>
              </w:rPr>
            </w:pPr>
            <w:r w:rsidRPr="00082FE6">
              <w:rPr>
                <w:sz w:val="22"/>
                <w:szCs w:val="22"/>
              </w:rPr>
              <w:t>Wzór oświadczenia Wykonawcy o przynależności lub braku przynależności do tej samej grupy kapitałowej</w:t>
            </w:r>
            <w:r w:rsidRPr="00082FE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A1792" w:rsidRPr="00082FE6" w:rsidTr="001105B1">
        <w:trPr>
          <w:trHeight w:val="46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92" w:rsidRPr="00082FE6" w:rsidRDefault="008A1792" w:rsidP="001105B1">
            <w:pPr>
              <w:tabs>
                <w:tab w:val="left" w:pos="851"/>
              </w:tabs>
              <w:snapToGrid w:val="0"/>
              <w:spacing w:before="120" w:after="120" w:line="360" w:lineRule="auto"/>
              <w:jc w:val="center"/>
            </w:pPr>
            <w:r w:rsidRPr="00082FE6">
              <w:rPr>
                <w:sz w:val="22"/>
                <w:szCs w:val="22"/>
              </w:rPr>
              <w:t>Załącznik 6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92" w:rsidRPr="00082FE6" w:rsidRDefault="008645BE" w:rsidP="001105B1">
            <w:pPr>
              <w:tabs>
                <w:tab w:val="left" w:pos="851"/>
              </w:tabs>
              <w:snapToGrid w:val="0"/>
              <w:spacing w:before="120" w:after="120"/>
            </w:pPr>
            <w:r>
              <w:rPr>
                <w:rFonts w:eastAsia="Verdana,Bold"/>
                <w:bCs/>
                <w:sz w:val="22"/>
                <w:szCs w:val="22"/>
              </w:rPr>
              <w:t xml:space="preserve">Wzór – </w:t>
            </w:r>
            <w:r w:rsidRPr="006B42F6">
              <w:rPr>
                <w:rFonts w:eastAsia="Verdana,Bold"/>
                <w:bCs/>
                <w:sz w:val="22"/>
                <w:szCs w:val="22"/>
              </w:rPr>
              <w:t>Zobowiązanie podmiotu trzeciego do oddania do dyspozycji Wykonawcy niezbędnych zasobów na okres korzystania z nich przy wykonywaniu zamówienia</w:t>
            </w:r>
          </w:p>
        </w:tc>
      </w:tr>
      <w:tr w:rsidR="008645BE" w:rsidRPr="00082FE6" w:rsidTr="001105B1">
        <w:trPr>
          <w:trHeight w:val="46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5BE" w:rsidRPr="00082FE6" w:rsidRDefault="008645BE" w:rsidP="001105B1">
            <w:pPr>
              <w:tabs>
                <w:tab w:val="left" w:pos="851"/>
              </w:tabs>
              <w:snapToGrid w:val="0"/>
              <w:spacing w:before="120" w:after="120" w:line="360" w:lineRule="auto"/>
              <w:jc w:val="center"/>
            </w:pPr>
            <w:r w:rsidRPr="00082FE6">
              <w:rPr>
                <w:sz w:val="22"/>
                <w:szCs w:val="22"/>
              </w:rPr>
              <w:t>Załącznik 7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5BE" w:rsidRPr="00082FE6" w:rsidRDefault="008645BE" w:rsidP="00652018">
            <w:pPr>
              <w:tabs>
                <w:tab w:val="left" w:pos="851"/>
              </w:tabs>
              <w:snapToGrid w:val="0"/>
              <w:spacing w:before="120" w:after="120"/>
              <w:jc w:val="both"/>
            </w:pPr>
            <w:r w:rsidRPr="00082FE6">
              <w:rPr>
                <w:bCs/>
                <w:sz w:val="22"/>
                <w:szCs w:val="22"/>
              </w:rPr>
              <w:t>Wzór pełnomocnictwa dla Wykonawców wspólnie ubiegających się o udzielenie zamówienia</w:t>
            </w:r>
          </w:p>
        </w:tc>
      </w:tr>
      <w:tr w:rsidR="008645BE" w:rsidRPr="00082FE6" w:rsidTr="001105B1">
        <w:trPr>
          <w:trHeight w:val="46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45BE" w:rsidRPr="00082FE6" w:rsidRDefault="008645BE" w:rsidP="001105B1">
            <w:pPr>
              <w:tabs>
                <w:tab w:val="left" w:pos="851"/>
              </w:tabs>
              <w:snapToGrid w:val="0"/>
              <w:spacing w:before="120" w:after="120" w:line="360" w:lineRule="auto"/>
              <w:jc w:val="center"/>
            </w:pPr>
            <w:r w:rsidRPr="00082FE6">
              <w:rPr>
                <w:sz w:val="22"/>
                <w:szCs w:val="22"/>
              </w:rPr>
              <w:t>Załącznik 8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5BE" w:rsidRPr="00082FE6" w:rsidRDefault="008645BE" w:rsidP="00652018">
            <w:pPr>
              <w:tabs>
                <w:tab w:val="left" w:pos="851"/>
              </w:tabs>
              <w:snapToGrid w:val="0"/>
              <w:spacing w:before="120" w:after="120"/>
              <w:jc w:val="both"/>
            </w:pPr>
            <w:r w:rsidRPr="00082FE6">
              <w:rPr>
                <w:sz w:val="22"/>
                <w:szCs w:val="22"/>
              </w:rPr>
              <w:t>Projekt umowy</w:t>
            </w:r>
          </w:p>
        </w:tc>
      </w:tr>
    </w:tbl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645BE" w:rsidRDefault="008645BE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Pr="00CC1A90" w:rsidRDefault="008A1792" w:rsidP="008A1792">
      <w:pPr>
        <w:autoSpaceDE w:val="0"/>
        <w:autoSpaceDN w:val="0"/>
        <w:adjustRightInd w:val="0"/>
        <w:spacing w:line="360" w:lineRule="auto"/>
        <w:jc w:val="right"/>
        <w:rPr>
          <w:b/>
          <w:sz w:val="20"/>
          <w:szCs w:val="20"/>
        </w:rPr>
      </w:pPr>
      <w:r w:rsidRPr="00CC1A90">
        <w:rPr>
          <w:b/>
          <w:sz w:val="20"/>
          <w:szCs w:val="20"/>
        </w:rPr>
        <w:lastRenderedPageBreak/>
        <w:t>Załącznik Nr 1 do SIWZ</w:t>
      </w:r>
    </w:p>
    <w:p w:rsidR="008A1792" w:rsidRPr="00CC1A90" w:rsidRDefault="008A1792" w:rsidP="008A1792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8A1792" w:rsidRPr="00CC1A90" w:rsidRDefault="008A1792" w:rsidP="008A1792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CC1A90">
        <w:rPr>
          <w:b/>
          <w:i/>
          <w:sz w:val="28"/>
          <w:szCs w:val="28"/>
        </w:rPr>
        <w:t>Szczegółowy Opis Przedmiotu Zamówienia</w:t>
      </w:r>
    </w:p>
    <w:p w:rsidR="008A1792" w:rsidRDefault="008A1792" w:rsidP="008A1792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D6C8D" w:rsidRDefault="006D6C8D" w:rsidP="008A1792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8A1792" w:rsidRPr="00C6371B" w:rsidRDefault="008A1792" w:rsidP="008A179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6371B">
        <w:rPr>
          <w:sz w:val="22"/>
          <w:szCs w:val="22"/>
        </w:rPr>
        <w:t xml:space="preserve">W zakres przedmiotu zamówienia wchodzą dostawy fabrycznie nowego sprzętu mające stanowić pomoce dydaktyczne </w:t>
      </w:r>
      <w:r w:rsidR="006D6C8D" w:rsidRPr="00C6371B">
        <w:rPr>
          <w:sz w:val="22"/>
          <w:szCs w:val="22"/>
        </w:rPr>
        <w:t xml:space="preserve">– doposażenie pracowni dla </w:t>
      </w:r>
      <w:proofErr w:type="spellStart"/>
      <w:r w:rsidR="006D6C8D" w:rsidRPr="00C6371B">
        <w:rPr>
          <w:sz w:val="22"/>
          <w:szCs w:val="22"/>
        </w:rPr>
        <w:t>CKPIDN</w:t>
      </w:r>
      <w:proofErr w:type="spellEnd"/>
      <w:r w:rsidR="006D6C8D" w:rsidRPr="00C6371B">
        <w:rPr>
          <w:sz w:val="22"/>
          <w:szCs w:val="22"/>
        </w:rPr>
        <w:t xml:space="preserve"> w Mielcu w zakresie:</w:t>
      </w:r>
      <w:r w:rsidRPr="00C6371B">
        <w:rPr>
          <w:sz w:val="22"/>
          <w:szCs w:val="22"/>
        </w:rPr>
        <w:t>.</w:t>
      </w:r>
    </w:p>
    <w:p w:rsidR="006D6C8D" w:rsidRPr="00C6371B" w:rsidRDefault="006D6C8D" w:rsidP="008A179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8A1792" w:rsidRPr="00C6371B" w:rsidRDefault="00C6371B" w:rsidP="008A1792">
      <w:pPr>
        <w:pStyle w:val="Nagwek2"/>
        <w:keepLines/>
        <w:numPr>
          <w:ilvl w:val="0"/>
          <w:numId w:val="58"/>
        </w:numPr>
        <w:autoSpaceDE w:val="0"/>
        <w:autoSpaceDN w:val="0"/>
        <w:adjustRightInd w:val="0"/>
        <w:spacing w:before="40" w:line="259" w:lineRule="auto"/>
        <w:ind w:left="426" w:hanging="426"/>
        <w:jc w:val="left"/>
      </w:pPr>
      <w:r w:rsidRPr="00C6371B">
        <w:t xml:space="preserve">Komputer do aplikacji </w:t>
      </w:r>
      <w:proofErr w:type="spellStart"/>
      <w:r w:rsidRPr="00C6371B">
        <w:t>robotycznych</w:t>
      </w:r>
      <w:proofErr w:type="spellEnd"/>
      <w:r w:rsidRPr="00C6371B">
        <w:t xml:space="preserve"> z zainstalowanym fabrycznie systemem operacyjnym – 2 szt.</w:t>
      </w:r>
      <w:r w:rsidR="008A1792" w:rsidRPr="00C6371B">
        <w:t xml:space="preserve">: </w:t>
      </w:r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Procesor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Osiągający wynik minimum 12600 na stronie https://www.cpubenchmark.net/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Pamięć RAM Min 16 GB (</w:t>
      </w:r>
      <w:proofErr w:type="spellStart"/>
      <w:r w:rsidRPr="00C6371B">
        <w:rPr>
          <w:sz w:val="22"/>
          <w:szCs w:val="22"/>
        </w:rPr>
        <w:t>SO-DIMM</w:t>
      </w:r>
      <w:proofErr w:type="spellEnd"/>
      <w:r w:rsidRPr="00C6371B">
        <w:rPr>
          <w:sz w:val="22"/>
          <w:szCs w:val="22"/>
        </w:rPr>
        <w:t xml:space="preserve"> </w:t>
      </w:r>
      <w:proofErr w:type="spellStart"/>
      <w:r w:rsidRPr="00C6371B">
        <w:rPr>
          <w:sz w:val="22"/>
          <w:szCs w:val="22"/>
        </w:rPr>
        <w:t>DDR4</w:t>
      </w:r>
      <w:proofErr w:type="spellEnd"/>
      <w:r w:rsidRPr="00C6371B">
        <w:rPr>
          <w:sz w:val="22"/>
          <w:szCs w:val="22"/>
        </w:rPr>
        <w:t xml:space="preserve">, </w:t>
      </w:r>
      <w:proofErr w:type="spellStart"/>
      <w:r w:rsidRPr="00C6371B">
        <w:rPr>
          <w:sz w:val="22"/>
          <w:szCs w:val="22"/>
        </w:rPr>
        <w:t>2666MHz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 xml:space="preserve">Dysk </w:t>
      </w:r>
      <w:proofErr w:type="spellStart"/>
      <w:r w:rsidRPr="00C6371B">
        <w:rPr>
          <w:sz w:val="22"/>
          <w:szCs w:val="22"/>
        </w:rPr>
        <w:t>SSD</w:t>
      </w:r>
      <w:proofErr w:type="spellEnd"/>
      <w:r w:rsidRPr="00C6371B">
        <w:rPr>
          <w:sz w:val="22"/>
          <w:szCs w:val="22"/>
        </w:rPr>
        <w:t xml:space="preserve"> </w:t>
      </w:r>
      <w:proofErr w:type="spellStart"/>
      <w:r w:rsidRPr="00C6371B">
        <w:rPr>
          <w:sz w:val="22"/>
          <w:szCs w:val="22"/>
        </w:rPr>
        <w:t>M.2</w:t>
      </w:r>
      <w:proofErr w:type="spellEnd"/>
      <w:r w:rsidRPr="00C6371B">
        <w:rPr>
          <w:sz w:val="22"/>
          <w:szCs w:val="22"/>
        </w:rPr>
        <w:t xml:space="preserve"> </w:t>
      </w:r>
      <w:proofErr w:type="spellStart"/>
      <w:r w:rsidRPr="00C6371B">
        <w:rPr>
          <w:sz w:val="22"/>
          <w:szCs w:val="22"/>
        </w:rPr>
        <w:t>PCIe</w:t>
      </w:r>
      <w:proofErr w:type="spellEnd"/>
      <w:r w:rsidRPr="00C6371B">
        <w:rPr>
          <w:sz w:val="22"/>
          <w:szCs w:val="22"/>
        </w:rPr>
        <w:t xml:space="preserve"> Min 512 GB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 xml:space="preserve">Typ ekranu: Matowy, LED, </w:t>
      </w:r>
      <w:proofErr w:type="spellStart"/>
      <w:r w:rsidRPr="00C6371B">
        <w:rPr>
          <w:sz w:val="22"/>
          <w:szCs w:val="22"/>
        </w:rPr>
        <w:t>AHVA</w:t>
      </w:r>
      <w:proofErr w:type="spellEnd"/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Przekątna ekranu: Min 15,6"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Rozdzielczość ekranu: 1920 x 1080 (</w:t>
      </w:r>
      <w:proofErr w:type="spellStart"/>
      <w:r w:rsidRPr="00C6371B">
        <w:rPr>
          <w:sz w:val="22"/>
          <w:szCs w:val="22"/>
        </w:rPr>
        <w:t>FullHD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Częstotliwość odświeżania ekranu: 144 Hz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Karta graficzna dedykowana osiągająca wyniki minimum 14000 na stronie https://www.videocardbenchmark.net/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 xml:space="preserve">Pamięć karty graficznej Min 6144 MB </w:t>
      </w:r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Dźwięk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Wbudowane głośniki stereo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 xml:space="preserve">Wbudowany mikrofon 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 xml:space="preserve">Kamera internetowa Min 1.0 </w:t>
      </w:r>
      <w:proofErr w:type="spellStart"/>
      <w:r w:rsidRPr="00C6371B">
        <w:rPr>
          <w:sz w:val="22"/>
          <w:szCs w:val="22"/>
        </w:rPr>
        <w:t>Mpix</w:t>
      </w:r>
      <w:proofErr w:type="spellEnd"/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Łączność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 xml:space="preserve">LAN 10/100/1000 </w:t>
      </w:r>
      <w:proofErr w:type="spellStart"/>
      <w:r w:rsidRPr="00C6371B">
        <w:rPr>
          <w:sz w:val="22"/>
          <w:szCs w:val="22"/>
        </w:rPr>
        <w:t>Mbps</w:t>
      </w:r>
      <w:proofErr w:type="spellEnd"/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6371B">
        <w:rPr>
          <w:sz w:val="22"/>
          <w:szCs w:val="22"/>
        </w:rPr>
        <w:t>Wi-Fi</w:t>
      </w:r>
      <w:proofErr w:type="spellEnd"/>
      <w:r w:rsidRPr="00C6371B">
        <w:rPr>
          <w:sz w:val="22"/>
          <w:szCs w:val="22"/>
        </w:rPr>
        <w:t xml:space="preserve"> 6 (802.11 a/b/g/n/</w:t>
      </w:r>
      <w:proofErr w:type="spellStart"/>
      <w:r w:rsidRPr="00C6371B">
        <w:rPr>
          <w:sz w:val="22"/>
          <w:szCs w:val="22"/>
        </w:rPr>
        <w:t>ac</w:t>
      </w:r>
      <w:proofErr w:type="spellEnd"/>
      <w:r w:rsidRPr="00C6371B">
        <w:rPr>
          <w:sz w:val="22"/>
          <w:szCs w:val="22"/>
        </w:rPr>
        <w:t>/</w:t>
      </w:r>
      <w:proofErr w:type="spellStart"/>
      <w:r w:rsidRPr="00C6371B">
        <w:rPr>
          <w:sz w:val="22"/>
          <w:szCs w:val="22"/>
        </w:rPr>
        <w:t>ax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 xml:space="preserve">Moduł </w:t>
      </w:r>
      <w:proofErr w:type="spellStart"/>
      <w:r w:rsidRPr="00C6371B">
        <w:rPr>
          <w:sz w:val="22"/>
          <w:szCs w:val="22"/>
        </w:rPr>
        <w:t>Bluetooth</w:t>
      </w:r>
      <w:proofErr w:type="spellEnd"/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Złącza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6371B">
        <w:rPr>
          <w:sz w:val="22"/>
          <w:szCs w:val="22"/>
        </w:rPr>
        <w:t>USB</w:t>
      </w:r>
      <w:proofErr w:type="spellEnd"/>
      <w:r w:rsidRPr="00C6371B">
        <w:rPr>
          <w:sz w:val="22"/>
          <w:szCs w:val="22"/>
        </w:rPr>
        <w:t xml:space="preserve"> 3.1 Gen. 1 (</w:t>
      </w:r>
      <w:proofErr w:type="spellStart"/>
      <w:r w:rsidRPr="00C6371B">
        <w:rPr>
          <w:sz w:val="22"/>
          <w:szCs w:val="22"/>
        </w:rPr>
        <w:t>USB</w:t>
      </w:r>
      <w:proofErr w:type="spellEnd"/>
      <w:r w:rsidRPr="00C6371B">
        <w:rPr>
          <w:sz w:val="22"/>
          <w:szCs w:val="22"/>
        </w:rPr>
        <w:t xml:space="preserve"> 3.0) – min. 3 szt.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6371B">
        <w:rPr>
          <w:sz w:val="22"/>
          <w:szCs w:val="22"/>
        </w:rPr>
        <w:t>USB</w:t>
      </w:r>
      <w:proofErr w:type="spellEnd"/>
      <w:r w:rsidRPr="00C6371B">
        <w:rPr>
          <w:sz w:val="22"/>
          <w:szCs w:val="22"/>
        </w:rPr>
        <w:t xml:space="preserve"> Typu-C – min. 1 szt.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6371B">
        <w:rPr>
          <w:sz w:val="22"/>
          <w:szCs w:val="22"/>
        </w:rPr>
        <w:t>HDMI</w:t>
      </w:r>
      <w:proofErr w:type="spellEnd"/>
      <w:r w:rsidRPr="00C6371B">
        <w:rPr>
          <w:sz w:val="22"/>
          <w:szCs w:val="22"/>
        </w:rPr>
        <w:t xml:space="preserve"> – min. 1 szt.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Czytnik kart pamięci – min  1 szt.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Mini Display Port – min. 1 szt.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6371B">
        <w:rPr>
          <w:sz w:val="22"/>
          <w:szCs w:val="22"/>
        </w:rPr>
        <w:t>RJ-45</w:t>
      </w:r>
      <w:proofErr w:type="spellEnd"/>
      <w:r w:rsidRPr="00C6371B">
        <w:rPr>
          <w:sz w:val="22"/>
          <w:szCs w:val="22"/>
        </w:rPr>
        <w:t xml:space="preserve"> (LAN) – min. 1 szt.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Wejście mikrofonowe – min.  1 szt.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Wyjście słuchawkowe/głośnikowe – min. 1 szt.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6371B">
        <w:rPr>
          <w:sz w:val="22"/>
          <w:szCs w:val="22"/>
        </w:rPr>
        <w:t>DC-in</w:t>
      </w:r>
      <w:proofErr w:type="spellEnd"/>
      <w:r w:rsidRPr="00C6371B">
        <w:rPr>
          <w:sz w:val="22"/>
          <w:szCs w:val="22"/>
        </w:rPr>
        <w:t xml:space="preserve"> (wejście zasilania) – min. 1 szt.</w:t>
      </w:r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Wymogi dodatkowe: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Aluminiowa pokrywa matrycy</w:t>
      </w:r>
    </w:p>
    <w:p w:rsidR="008A1792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Wydzielona klawiatura numeryczna</w:t>
      </w:r>
    </w:p>
    <w:p w:rsidR="008A1792" w:rsidRPr="00C6371B" w:rsidRDefault="006D6C8D" w:rsidP="00B73F64">
      <w:pPr>
        <w:pStyle w:val="Nagwek2"/>
        <w:keepLines/>
        <w:numPr>
          <w:ilvl w:val="0"/>
          <w:numId w:val="58"/>
        </w:numPr>
        <w:autoSpaceDE w:val="0"/>
        <w:autoSpaceDN w:val="0"/>
        <w:adjustRightInd w:val="0"/>
        <w:spacing w:before="40"/>
        <w:ind w:left="284" w:hanging="284"/>
        <w:jc w:val="left"/>
      </w:pPr>
      <w:r w:rsidRPr="00C6371B">
        <w:t>Kamera</w:t>
      </w:r>
      <w:r w:rsidR="00C6371B" w:rsidRPr="00C6371B">
        <w:t xml:space="preserve"> – 1 szt.</w:t>
      </w:r>
      <w:r w:rsidR="00C6371B">
        <w:t xml:space="preserve"> </w:t>
      </w:r>
      <w:r w:rsidR="00C6371B" w:rsidRPr="00C6371B">
        <w:t>(wszystkie podane parametry techniczne są wartościami minimalnymi)</w:t>
      </w:r>
      <w:r w:rsidR="00C6371B">
        <w:t>.</w:t>
      </w:r>
    </w:p>
    <w:p w:rsidR="00C6371B" w:rsidRPr="00C6371B" w:rsidRDefault="00C6371B" w:rsidP="00C6371B">
      <w:pPr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Warunki techniczne: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Zoom cyfrowy: 500 x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zoom optyczny: 50 x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 xml:space="preserve">Jakość nagrywania filmów: </w:t>
      </w:r>
      <w:proofErr w:type="spellStart"/>
      <w:r w:rsidRPr="00C6371B">
        <w:rPr>
          <w:sz w:val="22"/>
          <w:szCs w:val="22"/>
        </w:rPr>
        <w:t>Full</w:t>
      </w:r>
      <w:proofErr w:type="spellEnd"/>
      <w:r w:rsidRPr="00C6371B">
        <w:rPr>
          <w:sz w:val="22"/>
          <w:szCs w:val="22"/>
        </w:rPr>
        <w:t xml:space="preserve"> </w:t>
      </w:r>
      <w:proofErr w:type="spellStart"/>
      <w:r w:rsidRPr="00C6371B">
        <w:rPr>
          <w:sz w:val="22"/>
          <w:szCs w:val="22"/>
        </w:rPr>
        <w:t>HD</w:t>
      </w:r>
      <w:proofErr w:type="spellEnd"/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 xml:space="preserve">Matryca: 1/5.8 </w:t>
      </w:r>
      <w:proofErr w:type="spellStart"/>
      <w:r w:rsidRPr="00C6371B">
        <w:rPr>
          <w:sz w:val="22"/>
          <w:szCs w:val="22"/>
        </w:rPr>
        <w:t>BSI</w:t>
      </w:r>
      <w:proofErr w:type="spellEnd"/>
      <w:r w:rsidRPr="00C6371B">
        <w:rPr>
          <w:sz w:val="22"/>
          <w:szCs w:val="22"/>
        </w:rPr>
        <w:t xml:space="preserve"> MOS</w:t>
      </w:r>
    </w:p>
    <w:p w:rsidR="00C6371B" w:rsidRPr="00C6371B" w:rsidRDefault="00C6371B" w:rsidP="00C6371B">
      <w:pPr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Rozdzielczość wideo: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1920 × 1080/</w:t>
      </w:r>
      <w:proofErr w:type="spellStart"/>
      <w:r w:rsidRPr="00C6371B">
        <w:rPr>
          <w:sz w:val="22"/>
          <w:szCs w:val="22"/>
        </w:rPr>
        <w:t>50p</w:t>
      </w:r>
      <w:proofErr w:type="spellEnd"/>
      <w:r w:rsidRPr="00C6371B">
        <w:rPr>
          <w:sz w:val="22"/>
          <w:szCs w:val="22"/>
        </w:rPr>
        <w:t xml:space="preserve"> (28 Mb/s / </w:t>
      </w:r>
      <w:proofErr w:type="spellStart"/>
      <w:r w:rsidRPr="00C6371B">
        <w:rPr>
          <w:sz w:val="22"/>
          <w:szCs w:val="22"/>
        </w:rPr>
        <w:t>VBR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1920 × 1080/</w:t>
      </w:r>
      <w:proofErr w:type="spellStart"/>
      <w:r w:rsidRPr="00C6371B">
        <w:rPr>
          <w:sz w:val="22"/>
          <w:szCs w:val="22"/>
        </w:rPr>
        <w:t>50p</w:t>
      </w:r>
      <w:proofErr w:type="spellEnd"/>
      <w:r w:rsidRPr="00C6371B">
        <w:rPr>
          <w:sz w:val="22"/>
          <w:szCs w:val="22"/>
        </w:rPr>
        <w:t>/</w:t>
      </w:r>
      <w:proofErr w:type="spellStart"/>
      <w:r w:rsidRPr="00C6371B">
        <w:rPr>
          <w:sz w:val="22"/>
          <w:szCs w:val="22"/>
        </w:rPr>
        <w:t>PH</w:t>
      </w:r>
      <w:proofErr w:type="spellEnd"/>
      <w:r w:rsidRPr="00C6371B">
        <w:rPr>
          <w:sz w:val="22"/>
          <w:szCs w:val="22"/>
        </w:rPr>
        <w:t xml:space="preserve"> (24 Mb/s / </w:t>
      </w:r>
      <w:proofErr w:type="spellStart"/>
      <w:r w:rsidRPr="00C6371B">
        <w:rPr>
          <w:sz w:val="22"/>
          <w:szCs w:val="22"/>
        </w:rPr>
        <w:t>VBR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1920 × 1080/</w:t>
      </w:r>
      <w:proofErr w:type="spellStart"/>
      <w:r w:rsidRPr="00C6371B">
        <w:rPr>
          <w:sz w:val="22"/>
          <w:szCs w:val="22"/>
        </w:rPr>
        <w:t>50i</w:t>
      </w:r>
      <w:proofErr w:type="spellEnd"/>
      <w:r w:rsidRPr="00C6371B">
        <w:rPr>
          <w:sz w:val="22"/>
          <w:szCs w:val="22"/>
        </w:rPr>
        <w:t xml:space="preserve">/HA (17 Mb/s / </w:t>
      </w:r>
      <w:proofErr w:type="spellStart"/>
      <w:r w:rsidRPr="00C6371B">
        <w:rPr>
          <w:sz w:val="22"/>
          <w:szCs w:val="22"/>
        </w:rPr>
        <w:t>VBR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1920 × 1080/</w:t>
      </w:r>
      <w:proofErr w:type="spellStart"/>
      <w:r w:rsidRPr="00C6371B">
        <w:rPr>
          <w:sz w:val="22"/>
          <w:szCs w:val="22"/>
        </w:rPr>
        <w:t>50i</w:t>
      </w:r>
      <w:proofErr w:type="spellEnd"/>
      <w:r w:rsidRPr="00C6371B">
        <w:rPr>
          <w:sz w:val="22"/>
          <w:szCs w:val="22"/>
        </w:rPr>
        <w:t>/</w:t>
      </w:r>
      <w:proofErr w:type="spellStart"/>
      <w:r w:rsidRPr="00C6371B">
        <w:rPr>
          <w:sz w:val="22"/>
          <w:szCs w:val="22"/>
        </w:rPr>
        <w:t>HG</w:t>
      </w:r>
      <w:proofErr w:type="spellEnd"/>
      <w:r w:rsidRPr="00C6371B">
        <w:rPr>
          <w:sz w:val="22"/>
          <w:szCs w:val="22"/>
        </w:rPr>
        <w:t xml:space="preserve"> (13 Mb/s / </w:t>
      </w:r>
      <w:proofErr w:type="spellStart"/>
      <w:r w:rsidRPr="00C6371B">
        <w:rPr>
          <w:sz w:val="22"/>
          <w:szCs w:val="22"/>
        </w:rPr>
        <w:t>VBR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1920 × 1080/</w:t>
      </w:r>
      <w:proofErr w:type="spellStart"/>
      <w:r w:rsidRPr="00C6371B">
        <w:rPr>
          <w:sz w:val="22"/>
          <w:szCs w:val="22"/>
        </w:rPr>
        <w:t>50i</w:t>
      </w:r>
      <w:proofErr w:type="spellEnd"/>
      <w:r w:rsidRPr="00C6371B">
        <w:rPr>
          <w:sz w:val="22"/>
          <w:szCs w:val="22"/>
        </w:rPr>
        <w:t xml:space="preserve">/HE (5 Mb/s / </w:t>
      </w:r>
      <w:proofErr w:type="spellStart"/>
      <w:r w:rsidRPr="00C6371B">
        <w:rPr>
          <w:sz w:val="22"/>
          <w:szCs w:val="22"/>
        </w:rPr>
        <w:t>VBR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lastRenderedPageBreak/>
        <w:t xml:space="preserve">1920 × </w:t>
      </w:r>
      <w:proofErr w:type="spellStart"/>
      <w:r w:rsidRPr="00C6371B">
        <w:rPr>
          <w:sz w:val="22"/>
          <w:szCs w:val="22"/>
        </w:rPr>
        <w:t>1080p</w:t>
      </w:r>
      <w:proofErr w:type="spellEnd"/>
      <w:r w:rsidRPr="00C6371B">
        <w:rPr>
          <w:sz w:val="22"/>
          <w:szCs w:val="22"/>
        </w:rPr>
        <w:t>/</w:t>
      </w:r>
      <w:proofErr w:type="spellStart"/>
      <w:r w:rsidRPr="00C6371B">
        <w:rPr>
          <w:sz w:val="22"/>
          <w:szCs w:val="22"/>
        </w:rPr>
        <w:t>50p</w:t>
      </w:r>
      <w:proofErr w:type="spellEnd"/>
      <w:r w:rsidRPr="00C6371B">
        <w:rPr>
          <w:sz w:val="22"/>
          <w:szCs w:val="22"/>
        </w:rPr>
        <w:t>(</w:t>
      </w:r>
      <w:proofErr w:type="spellStart"/>
      <w:r w:rsidRPr="00C6371B">
        <w:rPr>
          <w:sz w:val="22"/>
          <w:szCs w:val="22"/>
        </w:rPr>
        <w:t>28M</w:t>
      </w:r>
      <w:proofErr w:type="spellEnd"/>
      <w:r w:rsidRPr="00C6371B">
        <w:rPr>
          <w:sz w:val="22"/>
          <w:szCs w:val="22"/>
        </w:rPr>
        <w:t xml:space="preserve">) (28 Mb/s / </w:t>
      </w:r>
      <w:proofErr w:type="spellStart"/>
      <w:r w:rsidRPr="00C6371B">
        <w:rPr>
          <w:sz w:val="22"/>
          <w:szCs w:val="22"/>
        </w:rPr>
        <w:t>VBR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 xml:space="preserve">1280 × </w:t>
      </w:r>
      <w:proofErr w:type="spellStart"/>
      <w:r w:rsidRPr="00C6371B">
        <w:rPr>
          <w:sz w:val="22"/>
          <w:szCs w:val="22"/>
        </w:rPr>
        <w:t>720p</w:t>
      </w:r>
      <w:proofErr w:type="spellEnd"/>
      <w:r w:rsidRPr="00C6371B">
        <w:rPr>
          <w:sz w:val="22"/>
          <w:szCs w:val="22"/>
        </w:rPr>
        <w:t>/</w:t>
      </w:r>
      <w:proofErr w:type="spellStart"/>
      <w:r w:rsidRPr="00C6371B">
        <w:rPr>
          <w:sz w:val="22"/>
          <w:szCs w:val="22"/>
        </w:rPr>
        <w:t>25p</w:t>
      </w:r>
      <w:proofErr w:type="spellEnd"/>
      <w:r w:rsidRPr="00C6371B">
        <w:rPr>
          <w:sz w:val="22"/>
          <w:szCs w:val="22"/>
        </w:rPr>
        <w:t>(</w:t>
      </w:r>
      <w:proofErr w:type="spellStart"/>
      <w:r w:rsidRPr="00C6371B">
        <w:rPr>
          <w:sz w:val="22"/>
          <w:szCs w:val="22"/>
        </w:rPr>
        <w:t>9M</w:t>
      </w:r>
      <w:proofErr w:type="spellEnd"/>
      <w:r w:rsidRPr="00C6371B">
        <w:rPr>
          <w:sz w:val="22"/>
          <w:szCs w:val="22"/>
        </w:rPr>
        <w:t xml:space="preserve">) (9 Mb/s / </w:t>
      </w:r>
      <w:proofErr w:type="spellStart"/>
      <w:r w:rsidRPr="00C6371B">
        <w:rPr>
          <w:sz w:val="22"/>
          <w:szCs w:val="22"/>
        </w:rPr>
        <w:t>VBR</w:t>
      </w:r>
      <w:proofErr w:type="spellEnd"/>
      <w:r w:rsidRPr="00C6371B">
        <w:rPr>
          <w:sz w:val="22"/>
          <w:szCs w:val="22"/>
        </w:rPr>
        <w:t>), (1280 × 720)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960 × 540/</w:t>
      </w:r>
      <w:proofErr w:type="spellStart"/>
      <w:r w:rsidRPr="00C6371B">
        <w:rPr>
          <w:sz w:val="22"/>
          <w:szCs w:val="22"/>
        </w:rPr>
        <w:t>25p</w:t>
      </w:r>
      <w:proofErr w:type="spellEnd"/>
      <w:r w:rsidRPr="00C6371B">
        <w:rPr>
          <w:sz w:val="22"/>
          <w:szCs w:val="22"/>
        </w:rPr>
        <w:t xml:space="preserve"> (28 Mb/s / </w:t>
      </w:r>
      <w:proofErr w:type="spellStart"/>
      <w:r w:rsidRPr="00C6371B">
        <w:rPr>
          <w:sz w:val="22"/>
          <w:szCs w:val="22"/>
        </w:rPr>
        <w:t>VBR</w:t>
      </w:r>
      <w:proofErr w:type="spellEnd"/>
      <w:r w:rsidRPr="00C6371B">
        <w:rPr>
          <w:sz w:val="22"/>
          <w:szCs w:val="22"/>
        </w:rPr>
        <w:t>)</w:t>
      </w:r>
    </w:p>
    <w:p w:rsidR="00C6371B" w:rsidRPr="00C6371B" w:rsidRDefault="00C6371B" w:rsidP="00C6371B">
      <w:pPr>
        <w:rPr>
          <w:sz w:val="22"/>
          <w:szCs w:val="22"/>
        </w:rPr>
      </w:pP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 xml:space="preserve">Format nagrywania: </w:t>
      </w:r>
      <w:proofErr w:type="spellStart"/>
      <w:r w:rsidRPr="00C6371B">
        <w:rPr>
          <w:sz w:val="22"/>
          <w:szCs w:val="22"/>
        </w:rPr>
        <w:t>AVCHD</w:t>
      </w:r>
      <w:proofErr w:type="spellEnd"/>
      <w:r w:rsidRPr="00C6371B">
        <w:rPr>
          <w:sz w:val="22"/>
          <w:szCs w:val="22"/>
        </w:rPr>
        <w:t xml:space="preserve"> Progresywny | </w:t>
      </w:r>
      <w:proofErr w:type="spellStart"/>
      <w:r w:rsidRPr="00C6371B">
        <w:rPr>
          <w:sz w:val="22"/>
          <w:szCs w:val="22"/>
        </w:rPr>
        <w:t>MP4</w:t>
      </w:r>
      <w:proofErr w:type="spellEnd"/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Wbudowany mikrofon: tak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Stabilizator obrazu: tak</w:t>
      </w:r>
    </w:p>
    <w:p w:rsidR="00C6371B" w:rsidRPr="00C6371B" w:rsidRDefault="00C6371B" w:rsidP="00C6371B">
      <w:pPr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Złącza:</w:t>
      </w:r>
    </w:p>
    <w:p w:rsidR="00C6371B" w:rsidRPr="00C6371B" w:rsidRDefault="00C6371B" w:rsidP="00C6371B">
      <w:pPr>
        <w:rPr>
          <w:sz w:val="22"/>
          <w:szCs w:val="22"/>
        </w:rPr>
      </w:pPr>
      <w:proofErr w:type="spellStart"/>
      <w:r w:rsidRPr="00C6371B">
        <w:rPr>
          <w:sz w:val="22"/>
          <w:szCs w:val="22"/>
        </w:rPr>
        <w:t>USB</w:t>
      </w:r>
      <w:proofErr w:type="spellEnd"/>
      <w:r w:rsidRPr="00C6371B">
        <w:rPr>
          <w:sz w:val="22"/>
          <w:szCs w:val="22"/>
        </w:rPr>
        <w:t xml:space="preserve"> 2.0</w:t>
      </w:r>
    </w:p>
    <w:p w:rsidR="00C6371B" w:rsidRPr="00C6371B" w:rsidRDefault="00C6371B" w:rsidP="00C6371B">
      <w:pPr>
        <w:rPr>
          <w:sz w:val="22"/>
          <w:szCs w:val="22"/>
        </w:rPr>
      </w:pPr>
      <w:proofErr w:type="spellStart"/>
      <w:r w:rsidRPr="00C6371B">
        <w:rPr>
          <w:sz w:val="22"/>
          <w:szCs w:val="22"/>
        </w:rPr>
        <w:t>Cyforwe</w:t>
      </w:r>
      <w:proofErr w:type="spellEnd"/>
      <w:r w:rsidRPr="00C6371B">
        <w:rPr>
          <w:sz w:val="22"/>
          <w:szCs w:val="22"/>
        </w:rPr>
        <w:t xml:space="preserve"> wyjście </w:t>
      </w:r>
      <w:proofErr w:type="spellStart"/>
      <w:r w:rsidRPr="00C6371B">
        <w:rPr>
          <w:sz w:val="22"/>
          <w:szCs w:val="22"/>
        </w:rPr>
        <w:t>HDMI</w:t>
      </w:r>
      <w:proofErr w:type="spellEnd"/>
      <w:r w:rsidRPr="00C6371B">
        <w:rPr>
          <w:sz w:val="22"/>
          <w:szCs w:val="22"/>
        </w:rPr>
        <w:t xml:space="preserve"> (mini)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Wyjście AV</w:t>
      </w:r>
    </w:p>
    <w:p w:rsidR="00C6371B" w:rsidRPr="00C6371B" w:rsidRDefault="00C6371B" w:rsidP="00C6371B">
      <w:pPr>
        <w:rPr>
          <w:sz w:val="22"/>
          <w:szCs w:val="22"/>
        </w:rPr>
      </w:pP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Ogniskowa obiektywu: 2.06 – 103 mm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 xml:space="preserve">Ogniskowa obiektywu wg filmu </w:t>
      </w:r>
      <w:proofErr w:type="spellStart"/>
      <w:r w:rsidRPr="00C6371B">
        <w:rPr>
          <w:sz w:val="22"/>
          <w:szCs w:val="22"/>
        </w:rPr>
        <w:t>35mm</w:t>
      </w:r>
      <w:proofErr w:type="spellEnd"/>
      <w:r w:rsidRPr="00C6371B">
        <w:rPr>
          <w:sz w:val="22"/>
          <w:szCs w:val="22"/>
        </w:rPr>
        <w:t>: 28 – 1740 mm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Przysłona maksymalna: 1.8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Przysłona minimalna: 4.2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Minimalne oświetlenie: 4 luks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Szybkość migawki (min): 1/50 s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Szybkość migawki (max): 1/8000 s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 xml:space="preserve">Rodzaj przetwornika: </w:t>
      </w:r>
      <w:proofErr w:type="spellStart"/>
      <w:r w:rsidRPr="00C6371B">
        <w:rPr>
          <w:sz w:val="22"/>
          <w:szCs w:val="22"/>
        </w:rPr>
        <w:t>BSI</w:t>
      </w:r>
      <w:proofErr w:type="spellEnd"/>
      <w:r w:rsidRPr="00C6371B">
        <w:rPr>
          <w:sz w:val="22"/>
          <w:szCs w:val="22"/>
        </w:rPr>
        <w:t xml:space="preserve"> CMOS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 xml:space="preserve">Dźwięk: </w:t>
      </w:r>
      <w:proofErr w:type="spellStart"/>
      <w:r w:rsidRPr="00C6371B">
        <w:rPr>
          <w:sz w:val="22"/>
          <w:szCs w:val="22"/>
        </w:rPr>
        <w:t>Dolby</w:t>
      </w:r>
      <w:proofErr w:type="spellEnd"/>
      <w:r w:rsidRPr="00C6371B">
        <w:rPr>
          <w:sz w:val="22"/>
          <w:szCs w:val="22"/>
        </w:rPr>
        <w:t xml:space="preserve"> Digital 2.0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Przetwornik – całkowita liczba pikseli: 2510000 pikseli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Przetwornik – efektywna liczba pikseli: 2200000 pikseli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Rozdzielczość zdjęć: 4224 × 2376 piksele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Ekran dotykowy: tak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Wyświetlacz LCD: tak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Przekątna ekranu: 2.7 cali (6.7 cm)</w:t>
      </w:r>
    </w:p>
    <w:p w:rsidR="00C6371B" w:rsidRPr="00C6371B" w:rsidRDefault="00C6371B" w:rsidP="00C6371B">
      <w:pPr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Format nośnika: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 xml:space="preserve">karta pamięci </w:t>
      </w:r>
      <w:proofErr w:type="spellStart"/>
      <w:r w:rsidRPr="00C6371B">
        <w:rPr>
          <w:sz w:val="22"/>
          <w:szCs w:val="22"/>
        </w:rPr>
        <w:t>SDHC</w:t>
      </w:r>
      <w:proofErr w:type="spellEnd"/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>karta pamięci SD</w:t>
      </w:r>
    </w:p>
    <w:p w:rsidR="00C6371B" w:rsidRPr="00C6371B" w:rsidRDefault="00C6371B" w:rsidP="00C6371B">
      <w:pPr>
        <w:rPr>
          <w:sz w:val="22"/>
          <w:szCs w:val="22"/>
        </w:rPr>
      </w:pPr>
      <w:r w:rsidRPr="00C6371B">
        <w:rPr>
          <w:sz w:val="22"/>
          <w:szCs w:val="22"/>
        </w:rPr>
        <w:t xml:space="preserve">karta pamięci </w:t>
      </w:r>
      <w:proofErr w:type="spellStart"/>
      <w:r w:rsidRPr="00C6371B">
        <w:rPr>
          <w:sz w:val="22"/>
          <w:szCs w:val="22"/>
        </w:rPr>
        <w:t>SDXC</w:t>
      </w:r>
      <w:proofErr w:type="spellEnd"/>
    </w:p>
    <w:p w:rsidR="00C6371B" w:rsidRPr="00C6371B" w:rsidRDefault="00C6371B" w:rsidP="008A1792">
      <w:pPr>
        <w:autoSpaceDE w:val="0"/>
        <w:autoSpaceDN w:val="0"/>
        <w:adjustRightInd w:val="0"/>
        <w:rPr>
          <w:sz w:val="22"/>
          <w:szCs w:val="22"/>
        </w:rPr>
      </w:pPr>
    </w:p>
    <w:p w:rsidR="008A1792" w:rsidRPr="00C6371B" w:rsidRDefault="006D6C8D" w:rsidP="006D6C8D">
      <w:pPr>
        <w:pStyle w:val="Nagwek2"/>
        <w:keepLines/>
        <w:numPr>
          <w:ilvl w:val="0"/>
          <w:numId w:val="58"/>
        </w:numPr>
        <w:spacing w:before="40" w:line="259" w:lineRule="auto"/>
        <w:ind w:left="284" w:hanging="284"/>
        <w:jc w:val="left"/>
        <w:rPr>
          <w:rFonts w:cs="Calibri"/>
          <w:color w:val="000000"/>
        </w:rPr>
      </w:pPr>
      <w:r w:rsidRPr="00C6371B">
        <w:rPr>
          <w:bCs w:val="0"/>
        </w:rPr>
        <w:t>Urządzenie wielofunkcyjne</w:t>
      </w:r>
      <w:r w:rsidR="00C6371B" w:rsidRPr="00C6371B">
        <w:rPr>
          <w:bCs w:val="0"/>
        </w:rPr>
        <w:t xml:space="preserve"> 1 szt. (wszystkie podane parametry techniczne są wartościami minimalnymi)</w:t>
      </w:r>
      <w:r w:rsidR="008A1792" w:rsidRPr="00C6371B">
        <w:rPr>
          <w:rFonts w:cs="Calibri"/>
          <w:color w:val="000000"/>
        </w:rPr>
        <w:t>.</w:t>
      </w:r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Parametry drukowania: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Rozdzielczość druku - czerń [</w:t>
      </w:r>
      <w:proofErr w:type="spellStart"/>
      <w:r w:rsidRPr="00C6371B">
        <w:rPr>
          <w:sz w:val="22"/>
          <w:szCs w:val="22"/>
        </w:rPr>
        <w:t>dpi</w:t>
      </w:r>
      <w:proofErr w:type="spellEnd"/>
      <w:r w:rsidRPr="00C6371B">
        <w:rPr>
          <w:sz w:val="22"/>
          <w:szCs w:val="22"/>
        </w:rPr>
        <w:t>] – 1200 x 1200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Rozdzielczość druku - kolor [</w:t>
      </w:r>
      <w:proofErr w:type="spellStart"/>
      <w:r w:rsidRPr="00C6371B">
        <w:rPr>
          <w:sz w:val="22"/>
          <w:szCs w:val="22"/>
        </w:rPr>
        <w:t>dpi</w:t>
      </w:r>
      <w:proofErr w:type="spellEnd"/>
      <w:r w:rsidRPr="00C6371B">
        <w:rPr>
          <w:sz w:val="22"/>
          <w:szCs w:val="22"/>
        </w:rPr>
        <w:t>] – 2400 x 1200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Prędkość druku - czerń [</w:t>
      </w:r>
      <w:proofErr w:type="spellStart"/>
      <w:r w:rsidRPr="00C6371B">
        <w:rPr>
          <w:sz w:val="22"/>
          <w:szCs w:val="22"/>
        </w:rPr>
        <w:t>str</w:t>
      </w:r>
      <w:proofErr w:type="spellEnd"/>
      <w:r w:rsidRPr="00C6371B">
        <w:rPr>
          <w:sz w:val="22"/>
          <w:szCs w:val="22"/>
        </w:rPr>
        <w:t>/min] – 55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Prędkość druku - kolor [</w:t>
      </w:r>
      <w:proofErr w:type="spellStart"/>
      <w:r w:rsidRPr="00C6371B">
        <w:rPr>
          <w:sz w:val="22"/>
          <w:szCs w:val="22"/>
        </w:rPr>
        <w:t>str</w:t>
      </w:r>
      <w:proofErr w:type="spellEnd"/>
      <w:r w:rsidRPr="00C6371B">
        <w:rPr>
          <w:sz w:val="22"/>
          <w:szCs w:val="22"/>
        </w:rPr>
        <w:t>/min] – 55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Automatyczny druk dwustronny: Tak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 xml:space="preserve">Maksymalny rozmiar nośnika: </w:t>
      </w:r>
      <w:proofErr w:type="spellStart"/>
      <w:r w:rsidRPr="00C6371B">
        <w:rPr>
          <w:sz w:val="22"/>
          <w:szCs w:val="22"/>
        </w:rPr>
        <w:t>A4</w:t>
      </w:r>
      <w:proofErr w:type="spellEnd"/>
      <w:r w:rsidRPr="00C6371B">
        <w:rPr>
          <w:sz w:val="22"/>
          <w:szCs w:val="22"/>
        </w:rPr>
        <w:t xml:space="preserve"> ( 210 mm × 297 mm )</w:t>
      </w:r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Parametry skanowania: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Rozdzielczość optyczna [</w:t>
      </w:r>
      <w:proofErr w:type="spellStart"/>
      <w:r w:rsidRPr="00C6371B">
        <w:rPr>
          <w:sz w:val="22"/>
          <w:szCs w:val="22"/>
        </w:rPr>
        <w:t>dpi</w:t>
      </w:r>
      <w:proofErr w:type="spellEnd"/>
      <w:r w:rsidRPr="00C6371B">
        <w:rPr>
          <w:sz w:val="22"/>
          <w:szCs w:val="22"/>
        </w:rPr>
        <w:t>]: 1200 x 1200</w:t>
      </w:r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Kopiowanie: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Prędkość kopiowania - czerń [</w:t>
      </w:r>
      <w:proofErr w:type="spellStart"/>
      <w:r w:rsidRPr="00C6371B">
        <w:rPr>
          <w:sz w:val="22"/>
          <w:szCs w:val="22"/>
        </w:rPr>
        <w:t>str</w:t>
      </w:r>
      <w:proofErr w:type="spellEnd"/>
      <w:r w:rsidRPr="00C6371B">
        <w:rPr>
          <w:sz w:val="22"/>
          <w:szCs w:val="22"/>
        </w:rPr>
        <w:t>/min]: 40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Prędkość kopiowania - kolor [</w:t>
      </w:r>
      <w:proofErr w:type="spellStart"/>
      <w:r w:rsidRPr="00C6371B">
        <w:rPr>
          <w:sz w:val="22"/>
          <w:szCs w:val="22"/>
        </w:rPr>
        <w:t>str</w:t>
      </w:r>
      <w:proofErr w:type="spellEnd"/>
      <w:r w:rsidRPr="00C6371B">
        <w:rPr>
          <w:sz w:val="22"/>
          <w:szCs w:val="22"/>
        </w:rPr>
        <w:t>/min]: 40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Automatyczne kopiowanie dwustronne: Tak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Zmniejszanie/powiększanie [%]: 25 - 400</w:t>
      </w:r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Faks: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Rodzaj faksu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Tylko faks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Pamięć faksu [strony]: 100</w:t>
      </w:r>
    </w:p>
    <w:p w:rsidR="00C6371B" w:rsidRPr="00C6371B" w:rsidRDefault="00C6371B" w:rsidP="00C6371B">
      <w:pPr>
        <w:autoSpaceDE w:val="0"/>
        <w:autoSpaceDN w:val="0"/>
        <w:adjustRightInd w:val="0"/>
        <w:rPr>
          <w:b/>
          <w:sz w:val="22"/>
          <w:szCs w:val="22"/>
        </w:rPr>
      </w:pPr>
      <w:r w:rsidRPr="00C6371B">
        <w:rPr>
          <w:b/>
          <w:sz w:val="22"/>
          <w:szCs w:val="22"/>
        </w:rPr>
        <w:t>Parametry techniczne: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Wyświetlacz Graficzny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Obciążenie [</w:t>
      </w:r>
      <w:proofErr w:type="spellStart"/>
      <w:r w:rsidRPr="00C6371B">
        <w:rPr>
          <w:sz w:val="22"/>
          <w:szCs w:val="22"/>
        </w:rPr>
        <w:t>str</w:t>
      </w:r>
      <w:proofErr w:type="spellEnd"/>
      <w:r w:rsidRPr="00C6371B">
        <w:rPr>
          <w:sz w:val="22"/>
          <w:szCs w:val="22"/>
        </w:rPr>
        <w:t>/</w:t>
      </w:r>
      <w:proofErr w:type="spellStart"/>
      <w:r w:rsidRPr="00C6371B">
        <w:rPr>
          <w:sz w:val="22"/>
          <w:szCs w:val="22"/>
        </w:rPr>
        <w:t>mies</w:t>
      </w:r>
      <w:proofErr w:type="spellEnd"/>
      <w:r w:rsidRPr="00C6371B">
        <w:rPr>
          <w:sz w:val="22"/>
          <w:szCs w:val="22"/>
        </w:rPr>
        <w:t>]:50.000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Rodzaje nośników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Etykiety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lastRenderedPageBreak/>
        <w:t>Koperty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Papier biurowy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Papier błyszczący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Papier broszurowy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Papier cienki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Papier fotograficzny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Papier gruby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Papier matowy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Papier o podwyższonej gramaturze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Papier zwykły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Obsługa papieru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Automatyczny podajnik dokumentów (</w:t>
      </w:r>
      <w:proofErr w:type="spellStart"/>
      <w:r w:rsidRPr="00C6371B">
        <w:rPr>
          <w:sz w:val="22"/>
          <w:szCs w:val="22"/>
        </w:rPr>
        <w:t>ADF</w:t>
      </w:r>
      <w:proofErr w:type="spellEnd"/>
      <w:r w:rsidRPr="00C6371B">
        <w:rPr>
          <w:sz w:val="22"/>
          <w:szCs w:val="22"/>
        </w:rPr>
        <w:t>) na 50 arkuszy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Odbiornik na 300 arkuszy</w:t>
      </w:r>
    </w:p>
    <w:p w:rsidR="00C6371B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Podajnik na 50 arkuszy</w:t>
      </w:r>
    </w:p>
    <w:p w:rsidR="00E46A29" w:rsidRPr="00C6371B" w:rsidRDefault="00C6371B" w:rsidP="00C6371B">
      <w:pPr>
        <w:autoSpaceDE w:val="0"/>
        <w:autoSpaceDN w:val="0"/>
        <w:adjustRightInd w:val="0"/>
        <w:rPr>
          <w:sz w:val="22"/>
          <w:szCs w:val="22"/>
        </w:rPr>
      </w:pPr>
      <w:r w:rsidRPr="00C6371B">
        <w:rPr>
          <w:sz w:val="22"/>
          <w:szCs w:val="22"/>
        </w:rPr>
        <w:t>Podajnik na 500 arkuszy</w:t>
      </w:r>
    </w:p>
    <w:p w:rsidR="00E46A29" w:rsidRPr="00C6371B" w:rsidRDefault="00E46A29" w:rsidP="00C6371B">
      <w:pPr>
        <w:autoSpaceDE w:val="0"/>
        <w:autoSpaceDN w:val="0"/>
        <w:adjustRightInd w:val="0"/>
        <w:rPr>
          <w:sz w:val="22"/>
          <w:szCs w:val="22"/>
        </w:rPr>
      </w:pPr>
    </w:p>
    <w:p w:rsidR="00E46A29" w:rsidRDefault="00E46A29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46A29" w:rsidRDefault="00E46A29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46A29" w:rsidRDefault="00E46A29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46A29" w:rsidRDefault="00E46A29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46A29" w:rsidRDefault="00E46A29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46A29" w:rsidRDefault="00E46A29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46A29" w:rsidRDefault="00E46A29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312D" w:rsidRDefault="00E0312D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312D" w:rsidRDefault="00E0312D" w:rsidP="008A17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A1792" w:rsidRPr="001F4AC9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0"/>
          <w:szCs w:val="20"/>
          <w:lang w:eastAsia="pl-PL"/>
        </w:rPr>
      </w:pPr>
      <w:r w:rsidRPr="001F4AC9">
        <w:rPr>
          <w:rFonts w:eastAsia="Verdana,Bold"/>
          <w:b/>
          <w:bCs/>
          <w:sz w:val="20"/>
          <w:szCs w:val="20"/>
          <w:lang w:eastAsia="pl-PL"/>
        </w:rPr>
        <w:t>Załącznik Nr 2 do SIWZ Formularz 1</w:t>
      </w:r>
    </w:p>
    <w:p w:rsidR="008A1792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8A1792" w:rsidRPr="00BA0CA8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580"/>
      </w:tblGrid>
      <w:tr w:rsidR="008A1792" w:rsidRPr="002D72E3" w:rsidTr="001105B1">
        <w:trPr>
          <w:trHeight w:val="1101"/>
        </w:trPr>
        <w:tc>
          <w:tcPr>
            <w:tcW w:w="4500" w:type="dxa"/>
            <w:tcBorders>
              <w:top w:val="nil"/>
              <w:left w:val="nil"/>
              <w:bottom w:val="nil"/>
            </w:tcBorders>
            <w:vAlign w:val="center"/>
          </w:tcPr>
          <w:p w:rsidR="008A1792" w:rsidRPr="002D72E3" w:rsidRDefault="008A1792" w:rsidP="001105B1">
            <w:pPr>
              <w:rPr>
                <w:i/>
              </w:rPr>
            </w:pPr>
          </w:p>
          <w:p w:rsidR="008A1792" w:rsidRPr="002D72E3" w:rsidRDefault="008A1792" w:rsidP="001105B1">
            <w:pPr>
              <w:rPr>
                <w:i/>
              </w:rPr>
            </w:pPr>
          </w:p>
          <w:p w:rsidR="008A1792" w:rsidRPr="002D72E3" w:rsidRDefault="008A1792" w:rsidP="001105B1">
            <w:pPr>
              <w:rPr>
                <w:i/>
              </w:rPr>
            </w:pPr>
          </w:p>
          <w:p w:rsidR="008A1792" w:rsidRPr="002D72E3" w:rsidRDefault="008A1792" w:rsidP="001105B1">
            <w:pPr>
              <w:rPr>
                <w:i/>
              </w:rPr>
            </w:pPr>
            <w:r w:rsidRPr="002D72E3">
              <w:rPr>
                <w:i/>
                <w:sz w:val="22"/>
                <w:szCs w:val="22"/>
              </w:rPr>
              <w:t>(pieczęć Wykonawcy/Wykonawców)</w:t>
            </w:r>
          </w:p>
        </w:tc>
        <w:tc>
          <w:tcPr>
            <w:tcW w:w="5580" w:type="dxa"/>
            <w:shd w:val="clear" w:color="auto" w:fill="E2EFD9"/>
            <w:vAlign w:val="center"/>
          </w:tcPr>
          <w:p w:rsidR="008A1792" w:rsidRPr="002D72E3" w:rsidRDefault="008A1792" w:rsidP="001105B1">
            <w:pPr>
              <w:jc w:val="center"/>
              <w:rPr>
                <w:b/>
              </w:rPr>
            </w:pPr>
            <w:r w:rsidRPr="002D72E3">
              <w:rPr>
                <w:b/>
                <w:sz w:val="22"/>
                <w:szCs w:val="22"/>
              </w:rPr>
              <w:t>OFERTA</w:t>
            </w:r>
          </w:p>
        </w:tc>
      </w:tr>
    </w:tbl>
    <w:p w:rsidR="008A1792" w:rsidRDefault="008A1792" w:rsidP="008A1792">
      <w:pPr>
        <w:jc w:val="right"/>
        <w:rPr>
          <w:sz w:val="22"/>
          <w:szCs w:val="22"/>
        </w:rPr>
      </w:pPr>
      <w:r w:rsidRPr="002D72E3">
        <w:rPr>
          <w:sz w:val="22"/>
          <w:szCs w:val="22"/>
        </w:rPr>
        <w:tab/>
      </w:r>
      <w:r w:rsidRPr="002D72E3">
        <w:rPr>
          <w:sz w:val="22"/>
          <w:szCs w:val="22"/>
        </w:rPr>
        <w:tab/>
      </w:r>
      <w:r w:rsidRPr="002D72E3">
        <w:rPr>
          <w:sz w:val="22"/>
          <w:szCs w:val="22"/>
        </w:rPr>
        <w:tab/>
      </w:r>
      <w:r w:rsidRPr="002D72E3">
        <w:rPr>
          <w:sz w:val="22"/>
          <w:szCs w:val="22"/>
        </w:rPr>
        <w:tab/>
      </w:r>
      <w:r w:rsidRPr="002D72E3">
        <w:rPr>
          <w:sz w:val="22"/>
          <w:szCs w:val="22"/>
        </w:rPr>
        <w:tab/>
      </w:r>
      <w:r w:rsidRPr="002D72E3">
        <w:rPr>
          <w:sz w:val="22"/>
          <w:szCs w:val="22"/>
        </w:rPr>
        <w:tab/>
      </w:r>
      <w:r w:rsidRPr="002D72E3">
        <w:rPr>
          <w:sz w:val="22"/>
          <w:szCs w:val="22"/>
        </w:rPr>
        <w:tab/>
      </w:r>
    </w:p>
    <w:p w:rsidR="008A1792" w:rsidRPr="002D72E3" w:rsidRDefault="008A1792" w:rsidP="008A1792">
      <w:pPr>
        <w:jc w:val="right"/>
        <w:rPr>
          <w:b/>
          <w:sz w:val="22"/>
          <w:szCs w:val="22"/>
        </w:rPr>
      </w:pPr>
      <w:r w:rsidRPr="002D72E3">
        <w:rPr>
          <w:sz w:val="22"/>
          <w:szCs w:val="22"/>
        </w:rPr>
        <w:tab/>
      </w:r>
    </w:p>
    <w:p w:rsidR="008A1792" w:rsidRDefault="008A1792" w:rsidP="008A1792">
      <w:pPr>
        <w:ind w:left="5040"/>
        <w:jc w:val="center"/>
        <w:rPr>
          <w:rFonts w:eastAsia="Verdana,Bold"/>
          <w:b/>
          <w:bCs/>
          <w:color w:val="000000"/>
          <w:sz w:val="22"/>
          <w:szCs w:val="22"/>
        </w:rPr>
      </w:pPr>
      <w:r>
        <w:rPr>
          <w:rFonts w:eastAsia="Verdana,Bold"/>
          <w:b/>
          <w:bCs/>
          <w:color w:val="000000"/>
          <w:sz w:val="22"/>
          <w:szCs w:val="22"/>
        </w:rPr>
        <w:t>Centrum Kształcenia Praktycznego</w:t>
      </w:r>
    </w:p>
    <w:p w:rsidR="008A1792" w:rsidRPr="002D72E3" w:rsidRDefault="008A1792" w:rsidP="008A1792">
      <w:pPr>
        <w:ind w:left="5040"/>
        <w:jc w:val="center"/>
        <w:rPr>
          <w:rFonts w:eastAsia="Verdana,Bold"/>
          <w:b/>
          <w:bCs/>
          <w:color w:val="000000"/>
          <w:sz w:val="22"/>
          <w:szCs w:val="22"/>
        </w:rPr>
      </w:pPr>
      <w:r>
        <w:rPr>
          <w:rFonts w:eastAsia="Verdana,Bold"/>
          <w:b/>
          <w:bCs/>
          <w:color w:val="000000"/>
          <w:sz w:val="22"/>
          <w:szCs w:val="22"/>
        </w:rPr>
        <w:t>i Doskonalenia Nauczycieli w Mielcu</w:t>
      </w:r>
    </w:p>
    <w:p w:rsidR="008A1792" w:rsidRPr="002D72E3" w:rsidRDefault="008A1792" w:rsidP="008A1792">
      <w:pPr>
        <w:ind w:left="5040"/>
        <w:jc w:val="center"/>
        <w:rPr>
          <w:rFonts w:eastAsia="Verdana,Bold"/>
          <w:b/>
          <w:bCs/>
          <w:color w:val="000000"/>
          <w:sz w:val="22"/>
          <w:szCs w:val="22"/>
        </w:rPr>
      </w:pPr>
      <w:r>
        <w:rPr>
          <w:rFonts w:eastAsia="Verdana,Bold"/>
          <w:b/>
          <w:bCs/>
          <w:color w:val="000000"/>
          <w:sz w:val="22"/>
          <w:szCs w:val="22"/>
        </w:rPr>
        <w:t>u</w:t>
      </w:r>
      <w:r w:rsidRPr="002D72E3">
        <w:rPr>
          <w:rFonts w:eastAsia="Verdana,Bold"/>
          <w:b/>
          <w:bCs/>
          <w:color w:val="000000"/>
          <w:sz w:val="22"/>
          <w:szCs w:val="22"/>
        </w:rPr>
        <w:t xml:space="preserve">l. </w:t>
      </w:r>
      <w:r>
        <w:rPr>
          <w:rFonts w:eastAsia="Verdana,Bold"/>
          <w:b/>
          <w:bCs/>
          <w:color w:val="000000"/>
          <w:sz w:val="22"/>
          <w:szCs w:val="22"/>
        </w:rPr>
        <w:t>Woj</w:t>
      </w:r>
      <w:r w:rsidRPr="002D72E3">
        <w:rPr>
          <w:rFonts w:eastAsia="Verdana,Bold"/>
          <w:b/>
          <w:bCs/>
          <w:color w:val="000000"/>
          <w:sz w:val="22"/>
          <w:szCs w:val="22"/>
        </w:rPr>
        <w:t>sk</w:t>
      </w:r>
      <w:r>
        <w:rPr>
          <w:rFonts w:eastAsia="Verdana,Bold"/>
          <w:b/>
          <w:bCs/>
          <w:color w:val="000000"/>
          <w:sz w:val="22"/>
          <w:szCs w:val="22"/>
        </w:rPr>
        <w:t xml:space="preserve">a Polskiego </w:t>
      </w:r>
      <w:proofErr w:type="spellStart"/>
      <w:r>
        <w:rPr>
          <w:rFonts w:eastAsia="Verdana,Bold"/>
          <w:b/>
          <w:bCs/>
          <w:color w:val="000000"/>
          <w:sz w:val="22"/>
          <w:szCs w:val="22"/>
        </w:rPr>
        <w:t>2B</w:t>
      </w:r>
      <w:proofErr w:type="spellEnd"/>
    </w:p>
    <w:p w:rsidR="008A1792" w:rsidRPr="002D72E3" w:rsidRDefault="008A1792" w:rsidP="008A1792">
      <w:pPr>
        <w:ind w:left="5040"/>
        <w:jc w:val="center"/>
        <w:rPr>
          <w:rFonts w:eastAsia="Verdana,Bold"/>
          <w:b/>
          <w:bCs/>
          <w:color w:val="000000"/>
          <w:sz w:val="22"/>
          <w:szCs w:val="22"/>
        </w:rPr>
      </w:pPr>
      <w:r w:rsidRPr="002D72E3">
        <w:rPr>
          <w:rFonts w:eastAsia="Verdana,Bold"/>
          <w:b/>
          <w:bCs/>
          <w:color w:val="000000"/>
          <w:sz w:val="22"/>
          <w:szCs w:val="22"/>
        </w:rPr>
        <w:t>39</w:t>
      </w:r>
      <w:r>
        <w:rPr>
          <w:rFonts w:eastAsia="Verdana,Bold"/>
          <w:b/>
          <w:bCs/>
          <w:color w:val="000000"/>
          <w:sz w:val="22"/>
          <w:szCs w:val="22"/>
        </w:rPr>
        <w:t xml:space="preserve"> – </w:t>
      </w:r>
      <w:r w:rsidRPr="002D72E3">
        <w:rPr>
          <w:rFonts w:eastAsia="Verdana,Bold"/>
          <w:b/>
          <w:bCs/>
          <w:color w:val="000000"/>
          <w:sz w:val="22"/>
          <w:szCs w:val="22"/>
        </w:rPr>
        <w:t>300 Mielec</w:t>
      </w:r>
    </w:p>
    <w:p w:rsidR="008A1792" w:rsidRDefault="008A1792" w:rsidP="008A1792">
      <w:pPr>
        <w:ind w:left="5040"/>
        <w:jc w:val="center"/>
        <w:rPr>
          <w:sz w:val="22"/>
          <w:szCs w:val="22"/>
        </w:rPr>
      </w:pPr>
    </w:p>
    <w:p w:rsidR="008A1792" w:rsidRPr="002D72E3" w:rsidRDefault="008A1792" w:rsidP="008A1792">
      <w:pPr>
        <w:ind w:left="5040"/>
        <w:jc w:val="center"/>
        <w:rPr>
          <w:sz w:val="22"/>
          <w:szCs w:val="22"/>
        </w:rPr>
      </w:pPr>
    </w:p>
    <w:p w:rsidR="002C29EF" w:rsidRPr="002C29EF" w:rsidRDefault="008A1792" w:rsidP="002C29EF">
      <w:pPr>
        <w:jc w:val="both"/>
        <w:rPr>
          <w:rFonts w:eastAsia="Verdana,Bold"/>
          <w:b/>
          <w:bCs/>
          <w:i/>
          <w:iCs/>
          <w:color w:val="000000"/>
          <w:sz w:val="22"/>
          <w:szCs w:val="22"/>
        </w:rPr>
      </w:pPr>
      <w:r w:rsidRPr="002D72E3">
        <w:rPr>
          <w:sz w:val="22"/>
          <w:szCs w:val="22"/>
        </w:rPr>
        <w:t>Nawiązując do ogłoszenia o zamówieniu w postępowaniu o udzielenie zamówienia publicznego prowadzonym w trybie przetargu nieograniczonego pn.</w:t>
      </w:r>
      <w:r>
        <w:rPr>
          <w:sz w:val="22"/>
          <w:szCs w:val="22"/>
        </w:rPr>
        <w:t xml:space="preserve"> </w:t>
      </w:r>
      <w:r w:rsidR="002C29EF" w:rsidRPr="002C29EF">
        <w:rPr>
          <w:rFonts w:eastAsia="Verdana,Bold"/>
          <w:b/>
          <w:bCs/>
          <w:i/>
          <w:iCs/>
          <w:color w:val="000000"/>
          <w:sz w:val="22"/>
          <w:szCs w:val="22"/>
        </w:rPr>
        <w:t>Dos</w:t>
      </w:r>
      <w:r w:rsidR="002C29EF">
        <w:rPr>
          <w:rFonts w:eastAsia="Verdana,Bold"/>
          <w:b/>
          <w:bCs/>
          <w:i/>
          <w:iCs/>
          <w:color w:val="000000"/>
          <w:sz w:val="22"/>
          <w:szCs w:val="22"/>
        </w:rPr>
        <w:t>tawa</w:t>
      </w:r>
      <w:r w:rsidR="002C29EF" w:rsidRPr="002C29EF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sprzętu stanowiącego doposażenie pracowni dla </w:t>
      </w:r>
      <w:proofErr w:type="spellStart"/>
      <w:r w:rsidR="002C29EF" w:rsidRPr="002C29EF">
        <w:rPr>
          <w:rFonts w:eastAsia="Verdana,Bold"/>
          <w:b/>
          <w:bCs/>
          <w:i/>
          <w:iCs/>
          <w:color w:val="000000"/>
          <w:sz w:val="22"/>
          <w:szCs w:val="22"/>
        </w:rPr>
        <w:t>CKPIDN</w:t>
      </w:r>
      <w:proofErr w:type="spellEnd"/>
      <w:r w:rsidR="002C29EF" w:rsidRPr="002C29EF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w Mielcu.</w:t>
      </w:r>
    </w:p>
    <w:p w:rsidR="008A1792" w:rsidRPr="00161149" w:rsidRDefault="008A1792" w:rsidP="002C29EF">
      <w:pPr>
        <w:jc w:val="both"/>
        <w:rPr>
          <w:rFonts w:eastAsia="ArialNarrow"/>
          <w:b/>
          <w:sz w:val="22"/>
          <w:szCs w:val="22"/>
        </w:rPr>
      </w:pPr>
    </w:p>
    <w:p w:rsidR="008A1792" w:rsidRPr="003A2A30" w:rsidRDefault="008A1792" w:rsidP="008A1792">
      <w:pPr>
        <w:autoSpaceDE w:val="0"/>
        <w:autoSpaceDN w:val="0"/>
        <w:adjustRightInd w:val="0"/>
        <w:jc w:val="both"/>
        <w:rPr>
          <w:rFonts w:eastAsia="Verdana,Bold"/>
          <w:b/>
          <w:bCs/>
          <w:i/>
          <w:color w:val="000000"/>
          <w:sz w:val="22"/>
          <w:szCs w:val="22"/>
        </w:rPr>
      </w:pPr>
    </w:p>
    <w:p w:rsidR="008A1792" w:rsidRDefault="008A1792" w:rsidP="008A1792">
      <w:pPr>
        <w:jc w:val="both"/>
        <w:rPr>
          <w:b/>
          <w:sz w:val="22"/>
          <w:szCs w:val="22"/>
        </w:rPr>
      </w:pPr>
      <w:r w:rsidRPr="002D72E3">
        <w:rPr>
          <w:b/>
          <w:sz w:val="22"/>
          <w:szCs w:val="22"/>
        </w:rPr>
        <w:t>MY NIŻEJ PODPISANI</w:t>
      </w:r>
    </w:p>
    <w:p w:rsidR="008A1792" w:rsidRPr="002D72E3" w:rsidRDefault="008A1792" w:rsidP="008A1792">
      <w:pPr>
        <w:jc w:val="both"/>
        <w:rPr>
          <w:b/>
          <w:sz w:val="22"/>
          <w:szCs w:val="22"/>
        </w:rPr>
      </w:pPr>
    </w:p>
    <w:p w:rsidR="008A1792" w:rsidRPr="002D72E3" w:rsidRDefault="008A1792" w:rsidP="008A1792">
      <w:pPr>
        <w:jc w:val="both"/>
        <w:rPr>
          <w:sz w:val="22"/>
          <w:szCs w:val="22"/>
        </w:rPr>
      </w:pPr>
      <w:r w:rsidRPr="002D72E3">
        <w:rPr>
          <w:sz w:val="22"/>
          <w:szCs w:val="22"/>
        </w:rPr>
        <w:t>___________________________________________________________________________</w:t>
      </w:r>
    </w:p>
    <w:p w:rsidR="008A1792" w:rsidRPr="002D72E3" w:rsidRDefault="008A1792" w:rsidP="008A1792">
      <w:pPr>
        <w:jc w:val="both"/>
        <w:rPr>
          <w:sz w:val="22"/>
          <w:szCs w:val="22"/>
        </w:rPr>
      </w:pPr>
      <w:r w:rsidRPr="002D72E3">
        <w:rPr>
          <w:sz w:val="22"/>
          <w:szCs w:val="22"/>
        </w:rPr>
        <w:t>działając w imieniu i na rzecz</w:t>
      </w:r>
    </w:p>
    <w:p w:rsidR="008A1792" w:rsidRPr="002D72E3" w:rsidRDefault="008A1792" w:rsidP="008A1792">
      <w:pPr>
        <w:jc w:val="both"/>
        <w:rPr>
          <w:sz w:val="22"/>
          <w:szCs w:val="22"/>
        </w:rPr>
      </w:pPr>
      <w:r w:rsidRPr="002D72E3">
        <w:rPr>
          <w:sz w:val="22"/>
          <w:szCs w:val="22"/>
        </w:rPr>
        <w:t>___________________________________________________________________________</w:t>
      </w:r>
    </w:p>
    <w:p w:rsidR="008A1792" w:rsidRPr="002D72E3" w:rsidRDefault="008A1792" w:rsidP="008A1792">
      <w:pPr>
        <w:jc w:val="center"/>
        <w:rPr>
          <w:i/>
          <w:sz w:val="22"/>
          <w:szCs w:val="22"/>
        </w:rPr>
      </w:pPr>
      <w:r w:rsidRPr="002D72E3">
        <w:rPr>
          <w:i/>
          <w:sz w:val="22"/>
          <w:szCs w:val="22"/>
        </w:rPr>
        <w:t xml:space="preserve"> Nazwa (firma) dokładny adres Wykonawcy/Wykonawców</w:t>
      </w:r>
    </w:p>
    <w:p w:rsidR="008A1792" w:rsidRDefault="008A1792" w:rsidP="008A1792">
      <w:pPr>
        <w:jc w:val="center"/>
        <w:rPr>
          <w:i/>
          <w:sz w:val="22"/>
          <w:szCs w:val="22"/>
        </w:rPr>
      </w:pPr>
      <w:r w:rsidRPr="002D72E3">
        <w:rPr>
          <w:i/>
          <w:sz w:val="22"/>
          <w:szCs w:val="22"/>
        </w:rPr>
        <w:lastRenderedPageBreak/>
        <w:t>(w przypadku składania oferty przez podmioty występujące wspólnie podać nazwy (firmy) i dokładne adresy wszystkich wspólników spółki cywilnej lub członków konsorcjum)</w:t>
      </w:r>
    </w:p>
    <w:p w:rsidR="008A1792" w:rsidRPr="002D72E3" w:rsidRDefault="008A1792" w:rsidP="008A1792">
      <w:pPr>
        <w:jc w:val="center"/>
        <w:rPr>
          <w:i/>
          <w:sz w:val="22"/>
          <w:szCs w:val="22"/>
        </w:rPr>
      </w:pPr>
    </w:p>
    <w:p w:rsidR="008A1792" w:rsidRPr="002D72E3" w:rsidRDefault="008A1792" w:rsidP="008A1792">
      <w:pPr>
        <w:numPr>
          <w:ilvl w:val="1"/>
          <w:numId w:val="37"/>
        </w:numPr>
        <w:suppressAutoHyphens/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SKŁADAMY OFERTĘ</w:t>
      </w:r>
      <w:r w:rsidRPr="002D72E3">
        <w:rPr>
          <w:sz w:val="22"/>
          <w:szCs w:val="22"/>
        </w:rPr>
        <w:t xml:space="preserve"> na wykonanie przedmiotu zamówienia</w:t>
      </w:r>
      <w:r>
        <w:rPr>
          <w:sz w:val="22"/>
          <w:szCs w:val="22"/>
        </w:rPr>
        <w:t xml:space="preserve"> </w:t>
      </w:r>
      <w:r w:rsidRPr="002D72E3">
        <w:rPr>
          <w:sz w:val="22"/>
          <w:szCs w:val="22"/>
        </w:rPr>
        <w:t>zgodnie ze Specyfikacją Istotnych Warunków Zamówienia.</w:t>
      </w:r>
    </w:p>
    <w:p w:rsidR="008A1792" w:rsidRDefault="008A1792" w:rsidP="008A1792">
      <w:pPr>
        <w:numPr>
          <w:ilvl w:val="1"/>
          <w:numId w:val="37"/>
        </w:numPr>
        <w:suppressAutoHyphens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OFERUJEMY</w:t>
      </w:r>
      <w:r w:rsidRPr="002D72E3">
        <w:rPr>
          <w:sz w:val="22"/>
          <w:szCs w:val="22"/>
        </w:rPr>
        <w:t xml:space="preserve"> wykonanie przedmiotu zamówienia za </w:t>
      </w:r>
      <w:r>
        <w:rPr>
          <w:sz w:val="22"/>
          <w:szCs w:val="22"/>
        </w:rPr>
        <w:t>cenę ofertową</w:t>
      </w:r>
      <w:r w:rsidRPr="002D72E3">
        <w:rPr>
          <w:sz w:val="22"/>
          <w:szCs w:val="22"/>
        </w:rPr>
        <w:t>:</w:t>
      </w:r>
    </w:p>
    <w:p w:rsidR="008A1792" w:rsidRPr="003E6010" w:rsidRDefault="008A1792" w:rsidP="008A1792">
      <w:pPr>
        <w:suppressAutoHyphens/>
        <w:ind w:left="360"/>
        <w:jc w:val="both"/>
        <w:rPr>
          <w:sz w:val="22"/>
          <w:szCs w:val="22"/>
        </w:rPr>
      </w:pPr>
    </w:p>
    <w:p w:rsidR="008A1792" w:rsidRDefault="008A1792" w:rsidP="008A1792">
      <w:pPr>
        <w:suppressAutoHyphens/>
        <w:spacing w:line="360" w:lineRule="auto"/>
        <w:ind w:left="360"/>
        <w:jc w:val="both"/>
        <w:rPr>
          <w:b/>
          <w:bCs/>
          <w:i/>
          <w:iCs/>
          <w:sz w:val="22"/>
          <w:szCs w:val="22"/>
        </w:rPr>
      </w:pPr>
      <w:r w:rsidRPr="00850D03">
        <w:rPr>
          <w:b/>
          <w:bCs/>
          <w:i/>
          <w:iCs/>
          <w:sz w:val="22"/>
          <w:szCs w:val="22"/>
        </w:rPr>
        <w:t>Cena brutto _________złotych (słownie złotych: ____________________</w:t>
      </w:r>
      <w:r>
        <w:rPr>
          <w:b/>
          <w:bCs/>
          <w:i/>
          <w:iCs/>
          <w:sz w:val="22"/>
          <w:szCs w:val="22"/>
        </w:rPr>
        <w:t>__________________________</w:t>
      </w:r>
      <w:r w:rsidRPr="00850D03">
        <w:rPr>
          <w:b/>
          <w:bCs/>
          <w:i/>
          <w:iCs/>
          <w:sz w:val="22"/>
          <w:szCs w:val="22"/>
        </w:rPr>
        <w:t xml:space="preserve">__), </w:t>
      </w:r>
    </w:p>
    <w:p w:rsidR="008A1792" w:rsidRDefault="008A1792" w:rsidP="008A1792">
      <w:pPr>
        <w:suppressAutoHyphens/>
        <w:spacing w:line="360" w:lineRule="auto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oraz </w:t>
      </w:r>
    </w:p>
    <w:p w:rsidR="008A1792" w:rsidRDefault="008A1792" w:rsidP="008A1792">
      <w:pPr>
        <w:suppressAutoHyphens/>
        <w:spacing w:line="360" w:lineRule="auto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okres gwarancji i rękojmi …………… miesięcy</w:t>
      </w:r>
    </w:p>
    <w:p w:rsidR="008A1792" w:rsidRPr="00850D03" w:rsidRDefault="008A1792" w:rsidP="008A1792">
      <w:pPr>
        <w:suppressAutoHyphens/>
        <w:ind w:left="360"/>
        <w:jc w:val="both"/>
        <w:rPr>
          <w:b/>
          <w:bCs/>
          <w:i/>
          <w:iCs/>
          <w:sz w:val="22"/>
          <w:szCs w:val="22"/>
        </w:rPr>
      </w:pPr>
    </w:p>
    <w:p w:rsidR="008A1792" w:rsidRPr="002D72E3" w:rsidRDefault="008A1792" w:rsidP="008A1792">
      <w:pPr>
        <w:numPr>
          <w:ilvl w:val="1"/>
          <w:numId w:val="37"/>
        </w:numPr>
        <w:tabs>
          <w:tab w:val="clear" w:pos="360"/>
        </w:tabs>
        <w:suppressAutoHyphens/>
        <w:ind w:left="284" w:hanging="284"/>
        <w:contextualSpacing/>
        <w:jc w:val="both"/>
        <w:rPr>
          <w:sz w:val="22"/>
          <w:szCs w:val="22"/>
        </w:rPr>
      </w:pPr>
      <w:r w:rsidRPr="002D72E3">
        <w:rPr>
          <w:b/>
          <w:bCs/>
          <w:sz w:val="22"/>
          <w:szCs w:val="22"/>
        </w:rPr>
        <w:t>OŚWIADCZAMY</w:t>
      </w:r>
      <w:r w:rsidRPr="002D72E3">
        <w:rPr>
          <w:sz w:val="22"/>
          <w:szCs w:val="22"/>
        </w:rPr>
        <w:t>, że wybór naszej oferty:</w:t>
      </w:r>
    </w:p>
    <w:p w:rsidR="008A1792" w:rsidRPr="002D72E3" w:rsidRDefault="008A1792" w:rsidP="008A1792">
      <w:pPr>
        <w:numPr>
          <w:ilvl w:val="0"/>
          <w:numId w:val="22"/>
        </w:numPr>
        <w:suppressAutoHyphens/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nie będzie prowadzić u Zamawiającego do powstania obowiązku podatkowego zgodnie z ustawą o podatku od towarów i usług*</w:t>
      </w:r>
    </w:p>
    <w:p w:rsidR="008A1792" w:rsidRPr="002D72E3" w:rsidRDefault="008A1792" w:rsidP="008A1792">
      <w:pPr>
        <w:numPr>
          <w:ilvl w:val="0"/>
          <w:numId w:val="22"/>
        </w:numPr>
        <w:suppressAutoHyphens/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będzie prowadzić u Zamawiającego do powstania obowiązku podatkowego zgodnie z ustawą</w:t>
      </w:r>
      <w:r>
        <w:rPr>
          <w:sz w:val="22"/>
          <w:szCs w:val="22"/>
        </w:rPr>
        <w:t xml:space="preserve"> </w:t>
      </w:r>
      <w:r w:rsidRPr="002D72E3">
        <w:rPr>
          <w:sz w:val="22"/>
          <w:szCs w:val="22"/>
        </w:rPr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8A1792" w:rsidRDefault="008A1792" w:rsidP="008A1792">
      <w:pPr>
        <w:suppressAutoHyphens/>
        <w:ind w:left="284"/>
        <w:contextualSpacing/>
        <w:jc w:val="center"/>
        <w:rPr>
          <w:sz w:val="22"/>
          <w:szCs w:val="22"/>
        </w:rPr>
      </w:pPr>
    </w:p>
    <w:p w:rsidR="008A1792" w:rsidRPr="002D72E3" w:rsidRDefault="008A1792" w:rsidP="008A1792">
      <w:pPr>
        <w:suppressAutoHyphens/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8A1792" w:rsidRPr="002D72E3" w:rsidRDefault="008A1792" w:rsidP="008A1792">
      <w:pPr>
        <w:suppressAutoHyphens/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8A1792" w:rsidRPr="001F4AC9" w:rsidRDefault="008A1792" w:rsidP="008A1792">
      <w:pPr>
        <w:suppressAutoHyphens/>
        <w:contextualSpacing/>
        <w:rPr>
          <w:i/>
          <w:iCs/>
          <w:sz w:val="20"/>
          <w:szCs w:val="20"/>
        </w:rPr>
      </w:pPr>
      <w:r w:rsidRPr="001F4AC9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ab/>
        <w:t xml:space="preserve">        </w:t>
      </w:r>
      <w:r w:rsidRPr="001F4AC9">
        <w:rPr>
          <w:i/>
          <w:iCs/>
          <w:sz w:val="20"/>
          <w:szCs w:val="20"/>
        </w:rPr>
        <w:t xml:space="preserve">Nazwa (rodzaj) towaru lub usługi                             </w:t>
      </w:r>
      <w:r>
        <w:rPr>
          <w:i/>
          <w:iCs/>
          <w:sz w:val="20"/>
          <w:szCs w:val="20"/>
        </w:rPr>
        <w:t xml:space="preserve">       </w:t>
      </w:r>
      <w:r w:rsidRPr="001F4AC9">
        <w:rPr>
          <w:i/>
          <w:iCs/>
          <w:sz w:val="20"/>
          <w:szCs w:val="20"/>
        </w:rPr>
        <w:t xml:space="preserve">          Wartość</w:t>
      </w:r>
    </w:p>
    <w:p w:rsidR="008A1792" w:rsidRPr="003E6010" w:rsidRDefault="008A1792" w:rsidP="008A1792">
      <w:pPr>
        <w:numPr>
          <w:ilvl w:val="1"/>
          <w:numId w:val="37"/>
        </w:numPr>
        <w:suppressAutoHyphens/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AKCEPTUJEMY</w:t>
      </w:r>
      <w:r w:rsidRPr="002D72E3">
        <w:rPr>
          <w:sz w:val="22"/>
          <w:szCs w:val="22"/>
        </w:rPr>
        <w:t xml:space="preserve"> warunki płatności określone przez Zamawiającego w Specyfikacji Istotnych Warunków Zamówienia.</w:t>
      </w:r>
    </w:p>
    <w:p w:rsidR="008A1792" w:rsidRPr="001F4AC9" w:rsidRDefault="008A1792" w:rsidP="008A1792">
      <w:pPr>
        <w:numPr>
          <w:ilvl w:val="1"/>
          <w:numId w:val="37"/>
        </w:numPr>
        <w:suppressAutoHyphens/>
        <w:ind w:left="357" w:hanging="357"/>
        <w:jc w:val="both"/>
        <w:rPr>
          <w:sz w:val="22"/>
          <w:szCs w:val="22"/>
        </w:rPr>
      </w:pPr>
      <w:r w:rsidRPr="00DC5433">
        <w:rPr>
          <w:b/>
          <w:sz w:val="22"/>
          <w:szCs w:val="22"/>
        </w:rPr>
        <w:t>ZOBOWIĄZUJEMY SIĘ</w:t>
      </w:r>
      <w:r w:rsidRPr="00DC5433">
        <w:rPr>
          <w:sz w:val="22"/>
          <w:szCs w:val="22"/>
        </w:rPr>
        <w:t xml:space="preserve"> wykonać </w:t>
      </w:r>
      <w:r>
        <w:rPr>
          <w:sz w:val="22"/>
          <w:szCs w:val="22"/>
        </w:rPr>
        <w:t xml:space="preserve">przedmiot zamówienia w terminie dni </w:t>
      </w:r>
      <w:r w:rsidR="00762398">
        <w:rPr>
          <w:b/>
          <w:bCs/>
          <w:sz w:val="22"/>
          <w:szCs w:val="22"/>
        </w:rPr>
        <w:t>do 7 dni</w:t>
      </w:r>
      <w:r>
        <w:rPr>
          <w:b/>
          <w:bCs/>
          <w:sz w:val="22"/>
          <w:szCs w:val="22"/>
        </w:rPr>
        <w:t xml:space="preserve"> licząc od zawarcia umowy</w:t>
      </w:r>
      <w:r w:rsidRPr="00F800CC">
        <w:rPr>
          <w:bCs/>
          <w:sz w:val="22"/>
          <w:szCs w:val="22"/>
        </w:rPr>
        <w:t>.</w:t>
      </w:r>
    </w:p>
    <w:p w:rsidR="008A1792" w:rsidRDefault="008A1792" w:rsidP="008A1792">
      <w:pPr>
        <w:numPr>
          <w:ilvl w:val="1"/>
          <w:numId w:val="37"/>
        </w:numPr>
        <w:suppressAutoHyphens/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OŚWIADCZAMY</w:t>
      </w:r>
      <w:r w:rsidRPr="002D72E3">
        <w:rPr>
          <w:sz w:val="22"/>
          <w:szCs w:val="22"/>
        </w:rPr>
        <w:t>, że zapoznaliśmy się ze Specyfikacją Istotnych Warunków Zamówienia oraz wyjaśnieniami i zmianami</w:t>
      </w:r>
      <w:r>
        <w:rPr>
          <w:sz w:val="22"/>
          <w:szCs w:val="22"/>
        </w:rPr>
        <w:t xml:space="preserve">* </w:t>
      </w:r>
      <w:r w:rsidRPr="00B92F24">
        <w:rPr>
          <w:i/>
          <w:sz w:val="22"/>
          <w:szCs w:val="22"/>
        </w:rPr>
        <w:t>(o ile</w:t>
      </w:r>
      <w:r>
        <w:rPr>
          <w:i/>
          <w:sz w:val="22"/>
          <w:szCs w:val="22"/>
        </w:rPr>
        <w:t xml:space="preserve"> takie</w:t>
      </w:r>
      <w:r w:rsidRPr="00B92F2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nastąpi</w:t>
      </w:r>
      <w:r w:rsidRPr="00B92F24">
        <w:rPr>
          <w:i/>
          <w:sz w:val="22"/>
          <w:szCs w:val="22"/>
        </w:rPr>
        <w:t>ły)</w:t>
      </w:r>
      <w:r w:rsidRPr="002D72E3">
        <w:rPr>
          <w:sz w:val="22"/>
          <w:szCs w:val="22"/>
        </w:rPr>
        <w:t xml:space="preserve"> SIWZ przekazanymi przez Zamawiającego i uznajemy się za</w:t>
      </w:r>
    </w:p>
    <w:p w:rsidR="008A1792" w:rsidRPr="002D72E3" w:rsidRDefault="008A1792" w:rsidP="008A1792">
      <w:pPr>
        <w:suppressAutoHyphens/>
        <w:ind w:firstLine="357"/>
        <w:jc w:val="both"/>
        <w:rPr>
          <w:sz w:val="22"/>
          <w:szCs w:val="22"/>
        </w:rPr>
      </w:pPr>
      <w:r w:rsidRPr="002D72E3">
        <w:rPr>
          <w:sz w:val="22"/>
          <w:szCs w:val="22"/>
        </w:rPr>
        <w:t>związanych określonymi w nich postanowieniami i zasadami postępowania.</w:t>
      </w:r>
    </w:p>
    <w:p w:rsidR="008A1792" w:rsidRDefault="008A1792" w:rsidP="008A1792">
      <w:pPr>
        <w:numPr>
          <w:ilvl w:val="1"/>
          <w:numId w:val="37"/>
        </w:numPr>
        <w:suppressAutoHyphens/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JESTEŚMY</w:t>
      </w:r>
      <w:r w:rsidRPr="002D72E3">
        <w:rPr>
          <w:sz w:val="22"/>
          <w:szCs w:val="22"/>
        </w:rPr>
        <w:t xml:space="preserve"> związani ofertą przez czas wskazany w Specyfikacji Istotnych Warunków, Zamówienia tj. przez okres 30 dni od upływu terminu składania ofert.</w:t>
      </w:r>
    </w:p>
    <w:p w:rsidR="008A1792" w:rsidRDefault="008A1792" w:rsidP="008A1792">
      <w:pPr>
        <w:numPr>
          <w:ilvl w:val="1"/>
          <w:numId w:val="37"/>
        </w:numPr>
        <w:suppressAutoHyphens/>
        <w:ind w:left="357" w:hanging="35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OŚWIADCZAMY, </w:t>
      </w:r>
      <w:r w:rsidRPr="00926BAF">
        <w:rPr>
          <w:bCs/>
          <w:sz w:val="22"/>
          <w:szCs w:val="22"/>
        </w:rPr>
        <w:t>że zgodnie z definicjami zawartymi w art. 7 ust. 1 pkt 1-3 ustawy z dnia 6 marca 2018 r. Prawo Przedsiębiorców (Dz.</w:t>
      </w:r>
      <w:r>
        <w:rPr>
          <w:bCs/>
          <w:sz w:val="22"/>
          <w:szCs w:val="22"/>
        </w:rPr>
        <w:t xml:space="preserve"> </w:t>
      </w:r>
      <w:r w:rsidRPr="00926BAF">
        <w:rPr>
          <w:bCs/>
          <w:sz w:val="22"/>
          <w:szCs w:val="22"/>
        </w:rPr>
        <w:t xml:space="preserve">U z 2018 r. poz. 646 z późn. zm.) jesteśmy </w:t>
      </w:r>
      <w:proofErr w:type="spellStart"/>
      <w:r w:rsidRPr="00926BAF">
        <w:rPr>
          <w:b/>
          <w:bCs/>
          <w:sz w:val="22"/>
          <w:szCs w:val="22"/>
        </w:rPr>
        <w:t>mikroprzedsiębiorcą</w:t>
      </w:r>
      <w:proofErr w:type="spellEnd"/>
      <w:r w:rsidRPr="00926BAF">
        <w:rPr>
          <w:b/>
          <w:bCs/>
          <w:sz w:val="22"/>
          <w:szCs w:val="22"/>
        </w:rPr>
        <w:t>/małym przedsiębiorcą/średnim</w:t>
      </w:r>
      <w:r>
        <w:rPr>
          <w:b/>
          <w:bCs/>
          <w:sz w:val="22"/>
          <w:szCs w:val="22"/>
        </w:rPr>
        <w:t>/dużym</w:t>
      </w:r>
      <w:r w:rsidRPr="00926BAF">
        <w:rPr>
          <w:b/>
          <w:bCs/>
          <w:sz w:val="22"/>
          <w:szCs w:val="22"/>
        </w:rPr>
        <w:t xml:space="preserve"> przedsiębiorcą</w:t>
      </w:r>
      <w:r w:rsidRPr="001205ED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>.</w:t>
      </w:r>
    </w:p>
    <w:p w:rsidR="008A1792" w:rsidRPr="00C1393F" w:rsidRDefault="008A1792" w:rsidP="008A1792">
      <w:pPr>
        <w:pStyle w:val="Akapitzlist2"/>
        <w:numPr>
          <w:ilvl w:val="1"/>
          <w:numId w:val="37"/>
        </w:numPr>
        <w:suppressAutoHyphens/>
        <w:jc w:val="both"/>
        <w:rPr>
          <w:sz w:val="22"/>
          <w:szCs w:val="22"/>
        </w:rPr>
      </w:pPr>
      <w:r w:rsidRPr="00C1393F">
        <w:rPr>
          <w:b/>
          <w:sz w:val="22"/>
          <w:szCs w:val="22"/>
        </w:rPr>
        <w:t xml:space="preserve">ZAMÓWIENIE ZREALIZUJEMY </w:t>
      </w:r>
      <w:r w:rsidRPr="00C1393F">
        <w:rPr>
          <w:sz w:val="22"/>
          <w:szCs w:val="22"/>
        </w:rPr>
        <w:t xml:space="preserve">sami*/przy udziale podwykonawców </w:t>
      </w:r>
      <w:r w:rsidRPr="00C1393F">
        <w:rPr>
          <w:sz w:val="22"/>
          <w:szCs w:val="22"/>
        </w:rPr>
        <w:br/>
        <w:t xml:space="preserve">w następującym zakresie </w:t>
      </w:r>
      <w:r>
        <w:rPr>
          <w:sz w:val="22"/>
          <w:szCs w:val="22"/>
        </w:rPr>
        <w:t>……………..</w:t>
      </w:r>
      <w:r w:rsidRPr="00C1393F">
        <w:rPr>
          <w:sz w:val="22"/>
          <w:szCs w:val="22"/>
        </w:rPr>
        <w:t>:*</w:t>
      </w:r>
    </w:p>
    <w:p w:rsidR="008A1792" w:rsidRDefault="008A1792" w:rsidP="008A1792">
      <w:pPr>
        <w:pStyle w:val="Akapitzlist2"/>
        <w:numPr>
          <w:ilvl w:val="2"/>
          <w:numId w:val="37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usług/dostaw ________________________________ wartość/procentowy udział ______________ </w:t>
      </w:r>
    </w:p>
    <w:p w:rsidR="008A1792" w:rsidRDefault="008A1792" w:rsidP="008A1792">
      <w:pPr>
        <w:pStyle w:val="Akapitzlist2"/>
        <w:suppressAutoHyphens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Firma podwykonawcy _____________________________________________________________</w:t>
      </w:r>
    </w:p>
    <w:p w:rsidR="008A1792" w:rsidRDefault="008A1792" w:rsidP="008A1792">
      <w:pPr>
        <w:pStyle w:val="Akapitzlist2"/>
        <w:numPr>
          <w:ilvl w:val="2"/>
          <w:numId w:val="37"/>
        </w:numPr>
        <w:tabs>
          <w:tab w:val="clear" w:pos="2340"/>
          <w:tab w:val="num" w:pos="284"/>
        </w:tabs>
        <w:suppressAutoHyphens/>
        <w:ind w:hanging="2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usług/dostaw ________________________________ Wartość/procentowy udział ______________ </w:t>
      </w:r>
    </w:p>
    <w:p w:rsidR="008A1792" w:rsidRPr="002B5FE5" w:rsidRDefault="008A1792" w:rsidP="008A1792">
      <w:pPr>
        <w:pStyle w:val="Akapitzlist2"/>
        <w:suppressAutoHyphens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Firma podwykonawcy _____________________________________________________________</w:t>
      </w:r>
    </w:p>
    <w:p w:rsidR="008A1792" w:rsidRPr="002D72E3" w:rsidRDefault="008A1792" w:rsidP="008A1792">
      <w:pPr>
        <w:numPr>
          <w:ilvl w:val="1"/>
          <w:numId w:val="37"/>
        </w:numPr>
        <w:suppressAutoHyphens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OŚWIADCZAMY</w:t>
      </w:r>
      <w:r w:rsidRPr="002D72E3">
        <w:rPr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:rsidR="008A1792" w:rsidRPr="002D72E3" w:rsidRDefault="008A1792" w:rsidP="008A1792">
      <w:pPr>
        <w:ind w:firstLine="360"/>
        <w:jc w:val="both"/>
        <w:rPr>
          <w:sz w:val="22"/>
          <w:szCs w:val="22"/>
        </w:rPr>
      </w:pPr>
      <w:r w:rsidRPr="002D72E3">
        <w:rPr>
          <w:sz w:val="22"/>
          <w:szCs w:val="22"/>
        </w:rPr>
        <w:t>________________________________________________________________________</w:t>
      </w:r>
    </w:p>
    <w:p w:rsidR="008A1792" w:rsidRPr="002D72E3" w:rsidRDefault="008A1792" w:rsidP="008A1792">
      <w:pPr>
        <w:ind w:firstLine="360"/>
        <w:jc w:val="both"/>
        <w:rPr>
          <w:sz w:val="22"/>
          <w:szCs w:val="22"/>
        </w:rPr>
      </w:pPr>
      <w:r w:rsidRPr="002D72E3">
        <w:rPr>
          <w:sz w:val="22"/>
          <w:szCs w:val="22"/>
        </w:rPr>
        <w:t>________________________________________________________________________</w:t>
      </w:r>
    </w:p>
    <w:p w:rsidR="008A1792" w:rsidRPr="002D72E3" w:rsidRDefault="008A1792" w:rsidP="008A1792">
      <w:pPr>
        <w:suppressAutoHyphens/>
        <w:ind w:left="360"/>
        <w:jc w:val="center"/>
        <w:rPr>
          <w:i/>
          <w:sz w:val="22"/>
          <w:szCs w:val="22"/>
        </w:rPr>
      </w:pPr>
      <w:r w:rsidRPr="002D72E3">
        <w:rPr>
          <w:i/>
          <w:sz w:val="22"/>
          <w:szCs w:val="22"/>
        </w:rPr>
        <w:t xml:space="preserve"> Wypełniają jedynie przedsiębiorcy składający wspólną ofertę – spółki cywilne lub konsorcja</w:t>
      </w:r>
    </w:p>
    <w:p w:rsidR="008A1792" w:rsidRPr="002D72E3" w:rsidRDefault="008A1792" w:rsidP="008A1792">
      <w:pPr>
        <w:numPr>
          <w:ilvl w:val="1"/>
          <w:numId w:val="37"/>
        </w:numPr>
        <w:suppressAutoHyphens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OŚWIADCZAMY</w:t>
      </w:r>
      <w:r w:rsidRPr="002D72E3">
        <w:rPr>
          <w:sz w:val="22"/>
          <w:szCs w:val="22"/>
        </w:rPr>
        <w:t>, że informacje i dokumenty zawarte na stronach od ___ do ___ - stanowią tajemnicę przedsiębiorstwa w rozumieniu przepisów o zwalczaniu nieuczciwej konkurencji i nie mogą być one udostępniane.</w:t>
      </w:r>
    </w:p>
    <w:p w:rsidR="008A1792" w:rsidRDefault="008A1792" w:rsidP="008A1792">
      <w:pPr>
        <w:numPr>
          <w:ilvl w:val="1"/>
          <w:numId w:val="37"/>
        </w:numPr>
        <w:suppressAutoHyphens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OŚWIADCZAMY</w:t>
      </w:r>
      <w:r w:rsidRPr="002D72E3">
        <w:rPr>
          <w:sz w:val="22"/>
          <w:szCs w:val="22"/>
        </w:rPr>
        <w:t xml:space="preserve">, że zapoznaliśmy się postanowieniami umowy, określonymi </w:t>
      </w:r>
      <w:r w:rsidRPr="002D72E3">
        <w:rPr>
          <w:sz w:val="22"/>
          <w:szCs w:val="22"/>
        </w:rPr>
        <w:br/>
        <w:t>w Specyfikacji Istotnych Warunków Zamówienia i zobowiązujemy się, w przypadku wyboru naszej oferty, do zawarcia umowy zgodnej z ofertą, na warunkach określonych w Specyfikacji Istotnych warunków Zamówienia, w miejscu i terminie wyznaczonym przez Zamawiającego.</w:t>
      </w:r>
    </w:p>
    <w:p w:rsidR="008A1792" w:rsidRPr="00130A93" w:rsidRDefault="008A1792" w:rsidP="008A1792">
      <w:pPr>
        <w:numPr>
          <w:ilvl w:val="1"/>
          <w:numId w:val="37"/>
        </w:numPr>
        <w:suppressAutoHyphens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INFORMUJEMY, </w:t>
      </w:r>
      <w:r w:rsidRPr="00130A93">
        <w:rPr>
          <w:bCs/>
          <w:sz w:val="22"/>
          <w:szCs w:val="22"/>
        </w:rPr>
        <w:t>że oświadczenia/dokumenty wskazane poniżej:</w:t>
      </w:r>
    </w:p>
    <w:p w:rsidR="008A1792" w:rsidRPr="00130A93" w:rsidRDefault="008A1792" w:rsidP="008A1792">
      <w:pPr>
        <w:pStyle w:val="Akapitzlist2"/>
        <w:ind w:left="567"/>
        <w:jc w:val="both"/>
        <w:rPr>
          <w:sz w:val="22"/>
          <w:szCs w:val="22"/>
        </w:rPr>
      </w:pPr>
      <w:r w:rsidRPr="00130A93">
        <w:rPr>
          <w:sz w:val="22"/>
          <w:szCs w:val="22"/>
        </w:rPr>
        <w:t>- _______________________________________________________________________</w:t>
      </w:r>
    </w:p>
    <w:p w:rsidR="008A1792" w:rsidRPr="00B7142D" w:rsidRDefault="008A1792" w:rsidP="008A1792">
      <w:pPr>
        <w:pStyle w:val="Akapitzlist2"/>
        <w:ind w:left="567"/>
        <w:jc w:val="both"/>
        <w:rPr>
          <w:sz w:val="22"/>
          <w:szCs w:val="22"/>
        </w:rPr>
      </w:pPr>
      <w:r w:rsidRPr="00130A93">
        <w:rPr>
          <w:sz w:val="22"/>
          <w:szCs w:val="22"/>
        </w:rPr>
        <w:t>- _______________________________________________________________________</w:t>
      </w:r>
    </w:p>
    <w:p w:rsidR="008A1792" w:rsidRDefault="008A1792" w:rsidP="008A179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 może uzyskać w formie elektronicznej z ogólnodostępnych baz danych pod adresem  internetowym ……………………</w:t>
      </w:r>
    </w:p>
    <w:p w:rsidR="008A1792" w:rsidRPr="00130A93" w:rsidRDefault="008A1792" w:rsidP="008A1792">
      <w:pPr>
        <w:numPr>
          <w:ilvl w:val="1"/>
          <w:numId w:val="37"/>
        </w:numPr>
        <w:suppressAutoHyphens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INFORMUJEMY, </w:t>
      </w:r>
      <w:r w:rsidRPr="00130A93">
        <w:rPr>
          <w:bCs/>
          <w:sz w:val="22"/>
          <w:szCs w:val="22"/>
        </w:rPr>
        <w:t>że oświadczenia/dokumenty wskazane poniżej:</w:t>
      </w:r>
    </w:p>
    <w:p w:rsidR="008A1792" w:rsidRPr="00130A93" w:rsidRDefault="008A1792" w:rsidP="008A1792">
      <w:pPr>
        <w:pStyle w:val="Akapitzlist2"/>
        <w:ind w:left="567"/>
        <w:jc w:val="both"/>
        <w:rPr>
          <w:sz w:val="22"/>
          <w:szCs w:val="22"/>
        </w:rPr>
      </w:pPr>
      <w:r w:rsidRPr="00130A93">
        <w:rPr>
          <w:sz w:val="22"/>
          <w:szCs w:val="22"/>
        </w:rPr>
        <w:t>- _______________________________________________________________________</w:t>
      </w:r>
    </w:p>
    <w:p w:rsidR="008A1792" w:rsidRPr="00130A93" w:rsidRDefault="008A1792" w:rsidP="008A1792">
      <w:pPr>
        <w:pStyle w:val="Akapitzlist2"/>
        <w:ind w:left="567"/>
        <w:jc w:val="both"/>
        <w:rPr>
          <w:sz w:val="22"/>
          <w:szCs w:val="22"/>
        </w:rPr>
      </w:pPr>
      <w:r w:rsidRPr="00130A93">
        <w:rPr>
          <w:sz w:val="22"/>
          <w:szCs w:val="22"/>
        </w:rPr>
        <w:t>- _______________________________________________________________________</w:t>
      </w:r>
    </w:p>
    <w:p w:rsidR="008A1792" w:rsidRDefault="008A1792" w:rsidP="008A179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znajdują się w posiadaniu Zamawiającego, ponieważ stanowią załącznik do protokołu postępowania pn. ……………………………………………………………………………………………………………….…… lub dotyczą zamówienia realizowanego przez nas wcześniej na rzecz Zamawiającego.</w:t>
      </w:r>
    </w:p>
    <w:p w:rsidR="008A1792" w:rsidRPr="00BA0CA8" w:rsidRDefault="008A1792" w:rsidP="008A1792">
      <w:pPr>
        <w:pStyle w:val="Akapitzlist2"/>
        <w:numPr>
          <w:ilvl w:val="1"/>
          <w:numId w:val="37"/>
        </w:numPr>
        <w:jc w:val="both"/>
        <w:rPr>
          <w:sz w:val="22"/>
          <w:szCs w:val="22"/>
        </w:rPr>
      </w:pPr>
      <w:r w:rsidRPr="00BA0CA8">
        <w:rPr>
          <w:b/>
          <w:sz w:val="22"/>
          <w:szCs w:val="22"/>
        </w:rPr>
        <w:t>WSZELKĄ KORESPONDENCJĘ</w:t>
      </w:r>
      <w:r w:rsidRPr="00BA0CA8">
        <w:rPr>
          <w:sz w:val="22"/>
          <w:szCs w:val="22"/>
        </w:rPr>
        <w:t xml:space="preserve"> w sprawie przedmiotowego postępowania należy kierować na poniższy adres:</w:t>
      </w:r>
    </w:p>
    <w:p w:rsidR="008A1792" w:rsidRPr="002D72E3" w:rsidRDefault="008A1792" w:rsidP="008A1792">
      <w:pPr>
        <w:suppressAutoHyphens/>
        <w:ind w:left="360"/>
        <w:jc w:val="both"/>
        <w:rPr>
          <w:sz w:val="22"/>
          <w:szCs w:val="22"/>
        </w:rPr>
      </w:pPr>
      <w:r w:rsidRPr="002D72E3">
        <w:rPr>
          <w:sz w:val="22"/>
          <w:szCs w:val="22"/>
        </w:rPr>
        <w:t>Nazwa*/imię i nazwisko*: ______________________________________________</w:t>
      </w:r>
    </w:p>
    <w:p w:rsidR="008A1792" w:rsidRDefault="008A1792" w:rsidP="008A1792">
      <w:pPr>
        <w:suppressAutoHyphens/>
        <w:ind w:left="360"/>
        <w:jc w:val="both"/>
        <w:rPr>
          <w:sz w:val="22"/>
          <w:szCs w:val="22"/>
        </w:rPr>
      </w:pPr>
      <w:r w:rsidRPr="002D72E3">
        <w:rPr>
          <w:sz w:val="22"/>
          <w:szCs w:val="22"/>
        </w:rPr>
        <w:t>tel. _____________ fax. ____________</w:t>
      </w:r>
      <w:r>
        <w:rPr>
          <w:sz w:val="22"/>
          <w:szCs w:val="22"/>
        </w:rPr>
        <w:t>e-mail:__________________</w:t>
      </w:r>
    </w:p>
    <w:p w:rsidR="008A1792" w:rsidRPr="00C1393F" w:rsidRDefault="008A1792" w:rsidP="008A1792">
      <w:pPr>
        <w:pStyle w:val="Akapitzlist2"/>
        <w:numPr>
          <w:ilvl w:val="1"/>
          <w:numId w:val="37"/>
        </w:numPr>
        <w:suppressAutoHyphens/>
        <w:jc w:val="both"/>
        <w:rPr>
          <w:sz w:val="22"/>
          <w:szCs w:val="22"/>
        </w:rPr>
      </w:pPr>
      <w:r w:rsidRPr="00C1393F">
        <w:rPr>
          <w:b/>
          <w:sz w:val="22"/>
          <w:szCs w:val="22"/>
        </w:rPr>
        <w:t>OFERTĘ</w:t>
      </w:r>
      <w:r w:rsidRPr="00C1393F">
        <w:rPr>
          <w:sz w:val="22"/>
          <w:szCs w:val="22"/>
        </w:rPr>
        <w:t xml:space="preserve"> wraz z oświadczeniami i dokumentami składamy na ___ stronach.</w:t>
      </w:r>
    </w:p>
    <w:p w:rsidR="008A1792" w:rsidRPr="002D72E3" w:rsidRDefault="008A1792" w:rsidP="008A1792">
      <w:pPr>
        <w:numPr>
          <w:ilvl w:val="1"/>
          <w:numId w:val="37"/>
        </w:numPr>
        <w:suppressAutoHyphens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WRAZ Z OFERTĄ</w:t>
      </w:r>
      <w:r w:rsidRPr="002D72E3">
        <w:rPr>
          <w:sz w:val="22"/>
          <w:szCs w:val="22"/>
        </w:rPr>
        <w:t xml:space="preserve"> składamy następujące oświadczenia i dokumenty:</w:t>
      </w:r>
    </w:p>
    <w:p w:rsidR="008A1792" w:rsidRPr="002D72E3" w:rsidRDefault="008A1792" w:rsidP="008A1792">
      <w:pPr>
        <w:ind w:left="360"/>
        <w:jc w:val="both"/>
        <w:rPr>
          <w:sz w:val="22"/>
          <w:szCs w:val="22"/>
        </w:rPr>
      </w:pPr>
      <w:r w:rsidRPr="002D72E3">
        <w:rPr>
          <w:sz w:val="22"/>
          <w:szCs w:val="22"/>
        </w:rPr>
        <w:t>- _______________________________________________________________________</w:t>
      </w:r>
    </w:p>
    <w:p w:rsidR="008A1792" w:rsidRDefault="008A1792" w:rsidP="008A1792">
      <w:pPr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18. </w:t>
      </w:r>
      <w:r w:rsidRPr="00AC1A4B">
        <w:rPr>
          <w:b/>
          <w:bCs/>
          <w:sz w:val="22"/>
          <w:szCs w:val="22"/>
          <w:lang w:eastAsia="pl-PL"/>
        </w:rPr>
        <w:t>OŚWIADCZAMY</w:t>
      </w:r>
      <w:r w:rsidRPr="00AC1A4B">
        <w:rPr>
          <w:color w:val="000000"/>
          <w:sz w:val="22"/>
          <w:szCs w:val="22"/>
          <w:lang w:eastAsia="pl-PL"/>
        </w:rPr>
        <w:t xml:space="preserve">, że wypełniliśmy obowiązki informacyjne przewidziane w art. 13 lub art. 14 </w:t>
      </w:r>
      <w:proofErr w:type="spellStart"/>
      <w:r w:rsidRPr="00AC1A4B">
        <w:rPr>
          <w:color w:val="000000"/>
          <w:sz w:val="22"/>
          <w:szCs w:val="22"/>
          <w:lang w:eastAsia="pl-PL"/>
        </w:rPr>
        <w:t>RODO</w:t>
      </w:r>
      <w:proofErr w:type="spellEnd"/>
      <w:r>
        <w:rPr>
          <w:rStyle w:val="Odwoanieprzypisudolnego"/>
          <w:color w:val="000000"/>
          <w:sz w:val="22"/>
          <w:szCs w:val="22"/>
          <w:lang w:eastAsia="pl-PL"/>
        </w:rPr>
        <w:footnoteReference w:id="1"/>
      </w:r>
      <w:r w:rsidRPr="00AC1A4B">
        <w:rPr>
          <w:color w:val="000000"/>
          <w:sz w:val="22"/>
          <w:szCs w:val="22"/>
          <w:lang w:eastAsia="pl-PL"/>
        </w:rPr>
        <w:t xml:space="preserve"> wobec osób fizycznych, </w:t>
      </w:r>
      <w:r w:rsidRPr="00AC1A4B">
        <w:rPr>
          <w:sz w:val="22"/>
          <w:szCs w:val="22"/>
          <w:lang w:eastAsia="pl-PL"/>
        </w:rPr>
        <w:t>od których dane osobowe bezpośrednio lub pośrednio pozyskałem</w:t>
      </w:r>
      <w:r w:rsidRPr="00AC1A4B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>
        <w:rPr>
          <w:sz w:val="22"/>
          <w:szCs w:val="22"/>
          <w:lang w:eastAsia="pl-PL"/>
        </w:rPr>
        <w:t>.</w:t>
      </w:r>
      <w:r>
        <w:rPr>
          <w:rStyle w:val="Odwoanieprzypisudolnego"/>
          <w:sz w:val="22"/>
          <w:szCs w:val="22"/>
          <w:lang w:eastAsia="pl-PL"/>
        </w:rPr>
        <w:footnoteReference w:id="2"/>
      </w:r>
    </w:p>
    <w:p w:rsidR="008A1792" w:rsidRDefault="008A1792" w:rsidP="008A1792">
      <w:pPr>
        <w:ind w:left="426" w:hanging="426"/>
        <w:jc w:val="both"/>
        <w:rPr>
          <w:sz w:val="22"/>
          <w:szCs w:val="22"/>
          <w:lang w:eastAsia="pl-PL"/>
        </w:rPr>
      </w:pPr>
    </w:p>
    <w:p w:rsidR="008A1792" w:rsidRPr="002D72E3" w:rsidRDefault="008A1792" w:rsidP="008A1792">
      <w:pPr>
        <w:spacing w:line="340" w:lineRule="atLeast"/>
        <w:jc w:val="both"/>
        <w:rPr>
          <w:sz w:val="22"/>
          <w:szCs w:val="22"/>
        </w:rPr>
      </w:pPr>
      <w:r w:rsidRPr="002D72E3">
        <w:rPr>
          <w:sz w:val="22"/>
          <w:szCs w:val="22"/>
        </w:rPr>
        <w:t xml:space="preserve">____________ dnia __ __ </w:t>
      </w:r>
      <w:r>
        <w:rPr>
          <w:sz w:val="22"/>
          <w:szCs w:val="22"/>
        </w:rPr>
        <w:t>2020</w:t>
      </w:r>
      <w:r w:rsidRPr="002D72E3">
        <w:rPr>
          <w:sz w:val="22"/>
          <w:szCs w:val="22"/>
        </w:rPr>
        <w:t xml:space="preserve"> roku </w:t>
      </w:r>
    </w:p>
    <w:p w:rsidR="008A1792" w:rsidRDefault="008A1792" w:rsidP="008A1792">
      <w:pPr>
        <w:ind w:left="360"/>
        <w:jc w:val="both"/>
        <w:rPr>
          <w:i/>
          <w:sz w:val="20"/>
          <w:szCs w:val="20"/>
        </w:rPr>
      </w:pPr>
      <w:r w:rsidRPr="001F4AC9">
        <w:rPr>
          <w:i/>
          <w:sz w:val="20"/>
          <w:szCs w:val="20"/>
        </w:rPr>
        <w:t>- niepotrzebne skreślić</w:t>
      </w:r>
    </w:p>
    <w:p w:rsidR="008A1792" w:rsidRDefault="008A1792" w:rsidP="008A1792">
      <w:pPr>
        <w:ind w:left="360"/>
        <w:jc w:val="both"/>
        <w:rPr>
          <w:i/>
          <w:sz w:val="20"/>
          <w:szCs w:val="20"/>
        </w:rPr>
      </w:pPr>
      <w:r w:rsidRPr="001F4AC9">
        <w:rPr>
          <w:i/>
          <w:sz w:val="20"/>
          <w:szCs w:val="20"/>
        </w:rPr>
        <w:t xml:space="preserve">                                                      </w:t>
      </w:r>
    </w:p>
    <w:p w:rsidR="008A1792" w:rsidRPr="001F4AC9" w:rsidRDefault="008A1792" w:rsidP="008A1792">
      <w:pPr>
        <w:ind w:left="4614"/>
        <w:jc w:val="both"/>
        <w:rPr>
          <w:sz w:val="20"/>
          <w:szCs w:val="20"/>
        </w:rPr>
      </w:pPr>
      <w:r w:rsidRPr="001F4AC9">
        <w:rPr>
          <w:i/>
          <w:sz w:val="20"/>
          <w:szCs w:val="20"/>
        </w:rPr>
        <w:t xml:space="preserve"> </w:t>
      </w:r>
      <w:r w:rsidRPr="001F4AC9">
        <w:rPr>
          <w:sz w:val="20"/>
          <w:szCs w:val="20"/>
        </w:rPr>
        <w:t>………………………………………….</w:t>
      </w:r>
    </w:p>
    <w:p w:rsidR="008A1792" w:rsidRPr="001F4AC9" w:rsidRDefault="008A1792" w:rsidP="008A1792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1F4AC9">
        <w:rPr>
          <w:i/>
          <w:sz w:val="20"/>
          <w:szCs w:val="20"/>
        </w:rPr>
        <w:t>(podpis Wykonawcy/Pełnomocnika)</w:t>
      </w:r>
    </w:p>
    <w:p w:rsidR="008A1792" w:rsidRPr="001F4AC9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0"/>
          <w:szCs w:val="20"/>
          <w:lang w:eastAsia="pl-PL"/>
        </w:rPr>
      </w:pPr>
      <w:r w:rsidRPr="001F4AC9">
        <w:rPr>
          <w:rFonts w:eastAsia="Verdana,Bold"/>
          <w:b/>
          <w:bCs/>
          <w:sz w:val="20"/>
          <w:szCs w:val="20"/>
          <w:lang w:eastAsia="pl-PL"/>
        </w:rPr>
        <w:t>Załącznik Nr 3 do SIWZ Formularz 2</w:t>
      </w:r>
    </w:p>
    <w:p w:rsidR="008A1792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8A1792" w:rsidRPr="00101557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8A1792" w:rsidRPr="00101557" w:rsidTr="001105B1">
        <w:trPr>
          <w:trHeight w:val="1101"/>
        </w:trPr>
        <w:tc>
          <w:tcPr>
            <w:tcW w:w="4500" w:type="dxa"/>
            <w:tcBorders>
              <w:top w:val="nil"/>
              <w:left w:val="nil"/>
              <w:bottom w:val="nil"/>
            </w:tcBorders>
            <w:vAlign w:val="center"/>
          </w:tcPr>
          <w:p w:rsidR="008A1792" w:rsidRPr="00101557" w:rsidRDefault="008A1792" w:rsidP="001105B1">
            <w:pPr>
              <w:rPr>
                <w:i/>
              </w:rPr>
            </w:pPr>
          </w:p>
          <w:p w:rsidR="008A1792" w:rsidRPr="00101557" w:rsidRDefault="008A1792" w:rsidP="001105B1">
            <w:pPr>
              <w:rPr>
                <w:i/>
              </w:rPr>
            </w:pPr>
          </w:p>
          <w:p w:rsidR="008A1792" w:rsidRPr="00101557" w:rsidRDefault="008A1792" w:rsidP="001105B1">
            <w:pPr>
              <w:rPr>
                <w:i/>
              </w:rPr>
            </w:pPr>
          </w:p>
          <w:p w:rsidR="008A1792" w:rsidRPr="00101557" w:rsidRDefault="008A1792" w:rsidP="001105B1">
            <w:pPr>
              <w:rPr>
                <w:i/>
              </w:rPr>
            </w:pPr>
            <w:r w:rsidRPr="00101557">
              <w:rPr>
                <w:i/>
                <w:sz w:val="22"/>
                <w:szCs w:val="22"/>
              </w:rPr>
              <w:t>(pieczęć Wykonawcy/Wykonawców)</w:t>
            </w:r>
          </w:p>
        </w:tc>
        <w:tc>
          <w:tcPr>
            <w:tcW w:w="5400" w:type="dxa"/>
            <w:shd w:val="clear" w:color="auto" w:fill="E2EFD9"/>
            <w:vAlign w:val="center"/>
          </w:tcPr>
          <w:p w:rsidR="008A1792" w:rsidRPr="00CC1A90" w:rsidRDefault="008A1792" w:rsidP="001105B1">
            <w:pPr>
              <w:jc w:val="center"/>
              <w:rPr>
                <w:b/>
                <w:i/>
              </w:rPr>
            </w:pPr>
            <w:r w:rsidRPr="00CC1A90">
              <w:rPr>
                <w:b/>
                <w:bCs/>
                <w:i/>
              </w:rPr>
              <w:t>Wykaz oferowanego asortymentu</w:t>
            </w:r>
            <w:r w:rsidRPr="00CC1A90">
              <w:rPr>
                <w:b/>
                <w:i/>
              </w:rPr>
              <w:t xml:space="preserve"> </w:t>
            </w:r>
          </w:p>
        </w:tc>
      </w:tr>
    </w:tbl>
    <w:p w:rsidR="008A1792" w:rsidRDefault="008A1792" w:rsidP="008A1792">
      <w:pPr>
        <w:autoSpaceDE w:val="0"/>
        <w:autoSpaceDN w:val="0"/>
        <w:adjustRightInd w:val="0"/>
        <w:jc w:val="both"/>
        <w:rPr>
          <w:rFonts w:eastAsia="Verdana,Bold"/>
          <w:sz w:val="22"/>
          <w:szCs w:val="22"/>
          <w:lang w:eastAsia="pl-PL"/>
        </w:rPr>
      </w:pPr>
    </w:p>
    <w:p w:rsidR="008A1792" w:rsidRDefault="008A1792" w:rsidP="008A1792">
      <w:pPr>
        <w:autoSpaceDE w:val="0"/>
        <w:autoSpaceDN w:val="0"/>
        <w:adjustRightInd w:val="0"/>
        <w:jc w:val="both"/>
        <w:rPr>
          <w:rFonts w:eastAsia="Verdana,Bold"/>
          <w:sz w:val="22"/>
          <w:szCs w:val="22"/>
          <w:lang w:eastAsia="pl-PL"/>
        </w:rPr>
      </w:pPr>
    </w:p>
    <w:p w:rsidR="008A1792" w:rsidRDefault="008A1792" w:rsidP="008A1792">
      <w:pPr>
        <w:autoSpaceDE w:val="0"/>
        <w:autoSpaceDN w:val="0"/>
        <w:adjustRightInd w:val="0"/>
        <w:jc w:val="both"/>
        <w:rPr>
          <w:rFonts w:eastAsia="Verdana,Bold"/>
          <w:sz w:val="22"/>
          <w:szCs w:val="22"/>
          <w:lang w:eastAsia="pl-PL"/>
        </w:rPr>
      </w:pPr>
    </w:p>
    <w:p w:rsidR="008A1792" w:rsidRPr="00514AB2" w:rsidRDefault="008A1792" w:rsidP="008A1792">
      <w:pPr>
        <w:jc w:val="both"/>
      </w:pPr>
      <w:r w:rsidRPr="005D04E2">
        <w:rPr>
          <w:rFonts w:eastAsia="Verdana,Bold"/>
          <w:sz w:val="22"/>
          <w:szCs w:val="22"/>
          <w:lang w:eastAsia="pl-PL"/>
        </w:rPr>
        <w:t>Składając ofertę w postępowaniu o udzielenie zamówienia publicznego prowadzonego w trybie przetargu nieograniczonego</w:t>
      </w:r>
      <w:r>
        <w:rPr>
          <w:rFonts w:eastAsia="Verdana,Bold"/>
          <w:sz w:val="22"/>
          <w:szCs w:val="22"/>
          <w:lang w:eastAsia="pl-PL"/>
        </w:rPr>
        <w:t xml:space="preserve"> na: „</w:t>
      </w:r>
      <w:r w:rsidR="002C29EF" w:rsidRPr="002C29EF">
        <w:rPr>
          <w:b/>
          <w:bCs/>
          <w:i/>
          <w:iCs/>
          <w:sz w:val="22"/>
          <w:szCs w:val="22"/>
        </w:rPr>
        <w:t xml:space="preserve">Dostawa sprzętu stanowiącego doposażenie pracowni dla </w:t>
      </w:r>
      <w:proofErr w:type="spellStart"/>
      <w:r w:rsidR="002C29EF" w:rsidRPr="002C29EF">
        <w:rPr>
          <w:b/>
          <w:bCs/>
          <w:i/>
          <w:iCs/>
          <w:sz w:val="22"/>
          <w:szCs w:val="22"/>
        </w:rPr>
        <w:t>CKPIDN</w:t>
      </w:r>
      <w:proofErr w:type="spellEnd"/>
      <w:r w:rsidR="002C29EF" w:rsidRPr="002C29EF">
        <w:rPr>
          <w:b/>
          <w:bCs/>
          <w:i/>
          <w:iCs/>
          <w:sz w:val="22"/>
          <w:szCs w:val="22"/>
        </w:rPr>
        <w:t xml:space="preserve"> w Mielcu</w:t>
      </w:r>
      <w:r>
        <w:rPr>
          <w:rFonts w:eastAsia="Verdana,Bold"/>
          <w:b/>
          <w:bCs/>
          <w:i/>
          <w:iCs/>
          <w:color w:val="000000"/>
          <w:sz w:val="22"/>
          <w:szCs w:val="22"/>
        </w:rPr>
        <w:t>”</w:t>
      </w:r>
      <w:r>
        <w:t xml:space="preserve"> </w:t>
      </w:r>
      <w:r w:rsidRPr="005D04E2">
        <w:rPr>
          <w:rFonts w:eastAsia="Verdana,Bold"/>
          <w:sz w:val="22"/>
          <w:szCs w:val="22"/>
          <w:lang w:eastAsia="pl-PL"/>
        </w:rPr>
        <w:t xml:space="preserve">oferujemy wykonanie </w:t>
      </w:r>
      <w:r>
        <w:rPr>
          <w:rFonts w:eastAsia="Verdana,Bold"/>
          <w:sz w:val="22"/>
          <w:szCs w:val="22"/>
          <w:lang w:eastAsia="pl-PL"/>
        </w:rPr>
        <w:t>dostawy sprzętu będącego przedmiotem</w:t>
      </w:r>
      <w:r w:rsidRPr="005D04E2">
        <w:rPr>
          <w:rFonts w:eastAsia="Verdana,Bold"/>
          <w:sz w:val="22"/>
          <w:szCs w:val="22"/>
          <w:lang w:eastAsia="pl-PL"/>
        </w:rPr>
        <w:t xml:space="preserve"> </w:t>
      </w:r>
      <w:r>
        <w:rPr>
          <w:rFonts w:eastAsia="Verdana,Bold"/>
          <w:sz w:val="22"/>
          <w:szCs w:val="22"/>
          <w:lang w:eastAsia="pl-PL"/>
        </w:rPr>
        <w:t xml:space="preserve">zamówienia </w:t>
      </w:r>
      <w:r w:rsidRPr="005D04E2">
        <w:rPr>
          <w:rFonts w:eastAsia="Verdana,Bold"/>
          <w:sz w:val="22"/>
          <w:szCs w:val="22"/>
          <w:lang w:eastAsia="pl-PL"/>
        </w:rPr>
        <w:t xml:space="preserve">zgodnie z poniższym </w:t>
      </w:r>
      <w:r>
        <w:rPr>
          <w:rFonts w:eastAsia="Verdana,Bold"/>
          <w:sz w:val="22"/>
          <w:szCs w:val="22"/>
          <w:lang w:eastAsia="pl-PL"/>
        </w:rPr>
        <w:t>opisem produktu.</w:t>
      </w:r>
    </w:p>
    <w:p w:rsidR="008A1792" w:rsidRDefault="008A1792" w:rsidP="008A1792">
      <w:pPr>
        <w:autoSpaceDE w:val="0"/>
        <w:autoSpaceDN w:val="0"/>
        <w:adjustRightInd w:val="0"/>
        <w:jc w:val="both"/>
        <w:rPr>
          <w:rFonts w:eastAsia="Verdana,Bold"/>
          <w:b/>
          <w:bCs/>
          <w:sz w:val="22"/>
          <w:szCs w:val="22"/>
          <w:lang w:eastAsia="pl-PL"/>
        </w:rPr>
      </w:pPr>
    </w:p>
    <w:p w:rsidR="008A1792" w:rsidRPr="00101557" w:rsidRDefault="008A1792" w:rsidP="008A1792">
      <w:pPr>
        <w:autoSpaceDE w:val="0"/>
        <w:autoSpaceDN w:val="0"/>
        <w:adjustRightInd w:val="0"/>
        <w:jc w:val="both"/>
        <w:rPr>
          <w:rFonts w:eastAsia="Verdana,Bold"/>
          <w:b/>
          <w:bCs/>
          <w:sz w:val="22"/>
          <w:szCs w:val="22"/>
          <w:lang w:eastAsia="pl-PL"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4174"/>
        <w:gridCol w:w="851"/>
        <w:gridCol w:w="1559"/>
        <w:gridCol w:w="3186"/>
      </w:tblGrid>
      <w:tr w:rsidR="004A3B57" w:rsidRPr="00DA3085" w:rsidTr="004A3B57">
        <w:tc>
          <w:tcPr>
            <w:tcW w:w="612" w:type="dxa"/>
            <w:shd w:val="clear" w:color="auto" w:fill="E2EFD9"/>
            <w:vAlign w:val="center"/>
          </w:tcPr>
          <w:p w:rsidR="004A3B57" w:rsidRPr="00E7587C" w:rsidRDefault="004A3B57" w:rsidP="001105B1">
            <w:pPr>
              <w:jc w:val="center"/>
              <w:rPr>
                <w:b/>
                <w:sz w:val="20"/>
                <w:szCs w:val="20"/>
              </w:rPr>
            </w:pPr>
            <w:r w:rsidRPr="00E7587C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4A3B57" w:rsidRPr="00E7587C" w:rsidRDefault="004A3B57" w:rsidP="00110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587C">
              <w:rPr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4A3B57" w:rsidRPr="00E7587C" w:rsidRDefault="004A3B57" w:rsidP="001105B1">
            <w:pPr>
              <w:jc w:val="center"/>
              <w:rPr>
                <w:b/>
                <w:sz w:val="20"/>
                <w:szCs w:val="20"/>
              </w:rPr>
            </w:pPr>
            <w:r w:rsidRPr="00E7587C">
              <w:rPr>
                <w:b/>
                <w:sz w:val="20"/>
                <w:szCs w:val="20"/>
              </w:rPr>
              <w:t>Ilość</w:t>
            </w:r>
            <w:r>
              <w:rPr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1559" w:type="dxa"/>
            <w:shd w:val="clear" w:color="auto" w:fill="E2EFD9"/>
            <w:vAlign w:val="center"/>
          </w:tcPr>
          <w:p w:rsidR="004A3B57" w:rsidRPr="00E7587C" w:rsidRDefault="004A3B57" w:rsidP="001105B1">
            <w:pPr>
              <w:jc w:val="center"/>
              <w:rPr>
                <w:b/>
                <w:sz w:val="20"/>
                <w:szCs w:val="20"/>
              </w:rPr>
            </w:pPr>
            <w:r w:rsidRPr="00E7587C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3186" w:type="dxa"/>
            <w:shd w:val="clear" w:color="auto" w:fill="E2EFD9"/>
          </w:tcPr>
          <w:p w:rsidR="004A3B57" w:rsidRPr="00E7587C" w:rsidRDefault="004A3B57" w:rsidP="0011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produktu (Producent, typ, marka model itp.)</w:t>
            </w:r>
          </w:p>
        </w:tc>
      </w:tr>
      <w:tr w:rsidR="004A3B57" w:rsidRPr="00DA3085" w:rsidTr="004A3B57">
        <w:tc>
          <w:tcPr>
            <w:tcW w:w="612" w:type="dxa"/>
            <w:vAlign w:val="center"/>
          </w:tcPr>
          <w:p w:rsidR="004A3B57" w:rsidRPr="00E7587C" w:rsidRDefault="004A3B57" w:rsidP="001105B1">
            <w:pPr>
              <w:jc w:val="center"/>
              <w:rPr>
                <w:sz w:val="20"/>
                <w:szCs w:val="20"/>
              </w:rPr>
            </w:pPr>
            <w:r w:rsidRPr="00E7587C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</w:tcPr>
          <w:p w:rsidR="004A3B57" w:rsidRPr="00857F8A" w:rsidRDefault="004A3B57" w:rsidP="004A3B57">
            <w:pPr>
              <w:pStyle w:val="Nagwek2"/>
              <w:keepLines/>
              <w:tabs>
                <w:tab w:val="left" w:pos="360"/>
              </w:tabs>
              <w:spacing w:before="40" w:line="259" w:lineRule="auto"/>
              <w:rPr>
                <w:b w:val="0"/>
                <w:caps/>
              </w:rPr>
            </w:pPr>
            <w:r w:rsidRPr="004A3B57">
              <w:rPr>
                <w:b w:val="0"/>
              </w:rPr>
              <w:t xml:space="preserve">Komputer do aplikacji </w:t>
            </w:r>
            <w:proofErr w:type="spellStart"/>
            <w:r w:rsidRPr="004A3B57">
              <w:rPr>
                <w:b w:val="0"/>
              </w:rPr>
              <w:t>robotycznych</w:t>
            </w:r>
            <w:proofErr w:type="spellEnd"/>
            <w:r w:rsidRPr="004A3B57">
              <w:rPr>
                <w:b w:val="0"/>
              </w:rPr>
              <w:t xml:space="preserve"> z systemem operacyjnym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A3B57" w:rsidRPr="004A3B57" w:rsidRDefault="004A3B57" w:rsidP="002C29EF">
            <w:pPr>
              <w:jc w:val="center"/>
              <w:rPr>
                <w:color w:val="000000"/>
              </w:rPr>
            </w:pPr>
            <w:r w:rsidRPr="004A3B5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A3B57" w:rsidRPr="00E7587C" w:rsidRDefault="004A3B57" w:rsidP="001105B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</w:tcPr>
          <w:p w:rsidR="004A3B57" w:rsidRPr="00E7587C" w:rsidRDefault="004A3B57" w:rsidP="001105B1">
            <w:pPr>
              <w:rPr>
                <w:sz w:val="20"/>
                <w:szCs w:val="20"/>
              </w:rPr>
            </w:pPr>
          </w:p>
        </w:tc>
      </w:tr>
      <w:tr w:rsidR="004A3B57" w:rsidRPr="00DA3085" w:rsidTr="004A3B57">
        <w:tc>
          <w:tcPr>
            <w:tcW w:w="612" w:type="dxa"/>
            <w:vAlign w:val="center"/>
          </w:tcPr>
          <w:p w:rsidR="004A3B57" w:rsidRPr="00E7587C" w:rsidRDefault="004A3B57" w:rsidP="001105B1">
            <w:pPr>
              <w:jc w:val="center"/>
              <w:rPr>
                <w:sz w:val="20"/>
                <w:szCs w:val="20"/>
              </w:rPr>
            </w:pPr>
            <w:r w:rsidRPr="00E7587C">
              <w:rPr>
                <w:sz w:val="20"/>
                <w:szCs w:val="20"/>
              </w:rPr>
              <w:t>2</w:t>
            </w:r>
          </w:p>
        </w:tc>
        <w:tc>
          <w:tcPr>
            <w:tcW w:w="4174" w:type="dxa"/>
          </w:tcPr>
          <w:p w:rsidR="004A3B57" w:rsidRPr="00857F8A" w:rsidRDefault="004A3B57" w:rsidP="001105B1">
            <w:pPr>
              <w:pStyle w:val="Nagwek2"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before="40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Kamera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4A3B57" w:rsidRPr="004A3B57" w:rsidRDefault="004A3B57" w:rsidP="001105B1">
            <w:pPr>
              <w:jc w:val="center"/>
              <w:rPr>
                <w:color w:val="000000"/>
              </w:rPr>
            </w:pPr>
            <w:r w:rsidRPr="004A3B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A3B57" w:rsidRPr="00E7587C" w:rsidRDefault="004A3B57" w:rsidP="001105B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</w:tcPr>
          <w:p w:rsidR="004A3B57" w:rsidRPr="00E7587C" w:rsidRDefault="004A3B57" w:rsidP="001105B1">
            <w:pPr>
              <w:rPr>
                <w:sz w:val="20"/>
                <w:szCs w:val="20"/>
              </w:rPr>
            </w:pPr>
          </w:p>
        </w:tc>
      </w:tr>
      <w:tr w:rsidR="004A3B57" w:rsidRPr="00DA3085" w:rsidTr="004A3B57">
        <w:tc>
          <w:tcPr>
            <w:tcW w:w="612" w:type="dxa"/>
            <w:vAlign w:val="center"/>
          </w:tcPr>
          <w:p w:rsidR="004A3B57" w:rsidRPr="00E7587C" w:rsidRDefault="004A3B57" w:rsidP="001105B1">
            <w:pPr>
              <w:jc w:val="center"/>
              <w:rPr>
                <w:sz w:val="20"/>
                <w:szCs w:val="20"/>
              </w:rPr>
            </w:pPr>
            <w:r w:rsidRPr="00E7587C">
              <w:rPr>
                <w:sz w:val="20"/>
                <w:szCs w:val="20"/>
              </w:rPr>
              <w:t>3</w:t>
            </w:r>
          </w:p>
        </w:tc>
        <w:tc>
          <w:tcPr>
            <w:tcW w:w="4174" w:type="dxa"/>
            <w:tcBorders>
              <w:top w:val="nil"/>
            </w:tcBorders>
          </w:tcPr>
          <w:p w:rsidR="004A3B57" w:rsidRPr="00F524A3" w:rsidRDefault="004A3B57" w:rsidP="001105B1">
            <w:pPr>
              <w:pStyle w:val="Nagwek2"/>
              <w:keepLines/>
              <w:tabs>
                <w:tab w:val="left" w:pos="360"/>
              </w:tabs>
              <w:spacing w:before="40" w:line="259" w:lineRule="auto"/>
              <w:rPr>
                <w:rFonts w:cs="Calibri"/>
                <w:b w:val="0"/>
                <w:bCs w:val="0"/>
              </w:rPr>
            </w:pPr>
            <w:r>
              <w:rPr>
                <w:rStyle w:val="TematkomentarzaZnak"/>
              </w:rPr>
              <w:t>Urządzenie wielofunkcyjne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:rsidR="004A3B57" w:rsidRPr="004A3B57" w:rsidRDefault="004A3B57" w:rsidP="002C29EF">
            <w:pPr>
              <w:jc w:val="center"/>
              <w:rPr>
                <w:b/>
                <w:color w:val="000000"/>
              </w:rPr>
            </w:pPr>
            <w:r w:rsidRPr="004A3B57">
              <w:rPr>
                <w:rStyle w:val="TematkomentarzaZnak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A3B57" w:rsidRPr="00E7587C" w:rsidRDefault="004A3B57" w:rsidP="001105B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</w:tcPr>
          <w:p w:rsidR="004A3B57" w:rsidRPr="00E7587C" w:rsidRDefault="004A3B57" w:rsidP="001105B1">
            <w:pPr>
              <w:rPr>
                <w:sz w:val="20"/>
                <w:szCs w:val="20"/>
              </w:rPr>
            </w:pPr>
          </w:p>
        </w:tc>
      </w:tr>
    </w:tbl>
    <w:p w:rsidR="008A1792" w:rsidRPr="00101557" w:rsidRDefault="008A1792" w:rsidP="008A1792">
      <w:pPr>
        <w:spacing w:after="160" w:line="259" w:lineRule="auto"/>
        <w:rPr>
          <w:sz w:val="22"/>
          <w:szCs w:val="22"/>
        </w:rPr>
      </w:pPr>
    </w:p>
    <w:p w:rsidR="008A1792" w:rsidRPr="00F524A3" w:rsidRDefault="008A1792" w:rsidP="008A1792">
      <w:pPr>
        <w:autoSpaceDE w:val="0"/>
        <w:autoSpaceDN w:val="0"/>
        <w:adjustRightInd w:val="0"/>
        <w:jc w:val="both"/>
        <w:rPr>
          <w:rFonts w:eastAsia="Verdana,Bold"/>
          <w:b/>
          <w:sz w:val="22"/>
          <w:szCs w:val="22"/>
          <w:lang w:eastAsia="pl-PL"/>
        </w:rPr>
      </w:pPr>
      <w:r w:rsidRPr="00F524A3">
        <w:rPr>
          <w:rFonts w:eastAsia="Verdana,Bold"/>
          <w:b/>
          <w:sz w:val="22"/>
          <w:szCs w:val="22"/>
          <w:lang w:eastAsia="pl-PL"/>
        </w:rPr>
        <w:lastRenderedPageBreak/>
        <w:t>Na potwierdzenie wymagań technicznych określonych w SOPZ załączmy do oferty dokumenty potwierdzające spełnianie minimalnych wymagań postawionych przez Zamawiającego typu: karty produktu, karty katalogowe opisy użytkowe producenta, certyfikaty itp.</w:t>
      </w:r>
    </w:p>
    <w:p w:rsidR="008A1792" w:rsidRDefault="008A1792" w:rsidP="008A1792">
      <w:pPr>
        <w:autoSpaceDE w:val="0"/>
        <w:autoSpaceDN w:val="0"/>
        <w:adjustRightInd w:val="0"/>
        <w:jc w:val="center"/>
        <w:rPr>
          <w:rFonts w:eastAsia="Verdana,Bold"/>
          <w:sz w:val="22"/>
          <w:szCs w:val="22"/>
          <w:lang w:eastAsia="pl-PL"/>
        </w:rPr>
      </w:pPr>
    </w:p>
    <w:p w:rsidR="008A1792" w:rsidRDefault="008A1792" w:rsidP="008A1792">
      <w:pPr>
        <w:autoSpaceDE w:val="0"/>
        <w:autoSpaceDN w:val="0"/>
        <w:adjustRightInd w:val="0"/>
        <w:jc w:val="both"/>
        <w:rPr>
          <w:rFonts w:eastAsia="Verdana,Bold"/>
          <w:b/>
          <w:i/>
          <w:sz w:val="22"/>
          <w:szCs w:val="22"/>
          <w:lang w:eastAsia="pl-PL"/>
        </w:rPr>
      </w:pPr>
      <w:r w:rsidRPr="006E5783">
        <w:rPr>
          <w:rFonts w:eastAsia="Verdana,Bold"/>
          <w:b/>
          <w:i/>
          <w:sz w:val="22"/>
          <w:szCs w:val="22"/>
          <w:lang w:eastAsia="pl-PL"/>
        </w:rPr>
        <w:t>UWAGA</w:t>
      </w:r>
    </w:p>
    <w:p w:rsidR="008A1792" w:rsidRPr="006E5783" w:rsidRDefault="008A1792" w:rsidP="008A1792">
      <w:pPr>
        <w:autoSpaceDE w:val="0"/>
        <w:autoSpaceDN w:val="0"/>
        <w:adjustRightInd w:val="0"/>
        <w:jc w:val="both"/>
        <w:rPr>
          <w:rFonts w:eastAsia="Verdana,Bold"/>
          <w:i/>
          <w:sz w:val="22"/>
          <w:szCs w:val="22"/>
          <w:lang w:eastAsia="pl-PL"/>
        </w:rPr>
      </w:pPr>
      <w:r w:rsidRPr="006E5783">
        <w:rPr>
          <w:rFonts w:eastAsia="Verdana,Bold"/>
          <w:i/>
          <w:sz w:val="22"/>
          <w:szCs w:val="22"/>
          <w:lang w:eastAsia="pl-PL"/>
        </w:rPr>
        <w:t xml:space="preserve">* W kolumnie Okres gwarancji należy </w:t>
      </w:r>
      <w:r>
        <w:rPr>
          <w:rFonts w:eastAsia="Verdana,Bold"/>
          <w:i/>
          <w:sz w:val="22"/>
          <w:szCs w:val="22"/>
          <w:lang w:eastAsia="pl-PL"/>
        </w:rPr>
        <w:t>wp</w:t>
      </w:r>
      <w:r w:rsidRPr="006E5783">
        <w:rPr>
          <w:rFonts w:eastAsia="Verdana,Bold"/>
          <w:i/>
          <w:sz w:val="22"/>
          <w:szCs w:val="22"/>
          <w:lang w:eastAsia="pl-PL"/>
        </w:rPr>
        <w:t>isać</w:t>
      </w:r>
      <w:r>
        <w:rPr>
          <w:rFonts w:eastAsia="Verdana,Bold"/>
          <w:i/>
          <w:sz w:val="22"/>
          <w:szCs w:val="22"/>
          <w:lang w:eastAsia="pl-PL"/>
        </w:rPr>
        <w:t xml:space="preserve"> okres udzielanej gwarancji na poszczególne urządzenia/wyposażenie/komponenty z uwzględnieniem zapisów wynikających z Załącznika Nr 1 Szczegółowy Opis Przedmiotu Zamówienia.</w:t>
      </w:r>
    </w:p>
    <w:p w:rsidR="008A1792" w:rsidRPr="00101557" w:rsidRDefault="008A1792" w:rsidP="008A1792">
      <w:pPr>
        <w:autoSpaceDE w:val="0"/>
        <w:autoSpaceDN w:val="0"/>
        <w:adjustRightInd w:val="0"/>
        <w:jc w:val="both"/>
        <w:rPr>
          <w:rFonts w:eastAsia="Verdana,Bold"/>
          <w:sz w:val="22"/>
          <w:szCs w:val="22"/>
          <w:lang w:eastAsia="pl-PL"/>
        </w:rPr>
      </w:pPr>
    </w:p>
    <w:p w:rsidR="008A1792" w:rsidRDefault="008A1792" w:rsidP="008A1792">
      <w:pPr>
        <w:autoSpaceDE w:val="0"/>
        <w:autoSpaceDN w:val="0"/>
        <w:adjustRightInd w:val="0"/>
        <w:jc w:val="both"/>
        <w:rPr>
          <w:rFonts w:eastAsia="Verdana,Bold"/>
          <w:sz w:val="22"/>
          <w:szCs w:val="22"/>
          <w:lang w:eastAsia="pl-PL"/>
        </w:rPr>
      </w:pPr>
    </w:p>
    <w:p w:rsidR="008A1792" w:rsidRPr="00101557" w:rsidRDefault="008A1792" w:rsidP="008A1792">
      <w:pPr>
        <w:autoSpaceDE w:val="0"/>
        <w:autoSpaceDN w:val="0"/>
        <w:adjustRightInd w:val="0"/>
        <w:jc w:val="both"/>
        <w:rPr>
          <w:rFonts w:eastAsia="Verdana,Bold"/>
          <w:sz w:val="22"/>
          <w:szCs w:val="22"/>
          <w:lang w:eastAsia="pl-PL"/>
        </w:rPr>
      </w:pPr>
      <w:r w:rsidRPr="00101557">
        <w:rPr>
          <w:rFonts w:eastAsia="Verdana,Bold"/>
          <w:sz w:val="22"/>
          <w:szCs w:val="22"/>
          <w:lang w:eastAsia="pl-PL"/>
        </w:rPr>
        <w:t xml:space="preserve">__________________ dnia __ __ </w:t>
      </w:r>
      <w:r>
        <w:rPr>
          <w:rFonts w:eastAsia="Verdana,Bold"/>
          <w:sz w:val="22"/>
          <w:szCs w:val="22"/>
          <w:lang w:eastAsia="pl-PL"/>
        </w:rPr>
        <w:t>2020</w:t>
      </w:r>
      <w:r w:rsidRPr="00101557">
        <w:rPr>
          <w:rFonts w:eastAsia="Verdana,Bold"/>
          <w:sz w:val="22"/>
          <w:szCs w:val="22"/>
          <w:lang w:eastAsia="pl-PL"/>
        </w:rPr>
        <w:t xml:space="preserve"> roku</w:t>
      </w:r>
    </w:p>
    <w:p w:rsidR="008A1792" w:rsidRPr="00101557" w:rsidRDefault="008A1792" w:rsidP="008A1792">
      <w:pPr>
        <w:autoSpaceDE w:val="0"/>
        <w:autoSpaceDN w:val="0"/>
        <w:adjustRightInd w:val="0"/>
        <w:ind w:left="5040" w:firstLine="720"/>
        <w:jc w:val="both"/>
        <w:rPr>
          <w:rFonts w:eastAsia="Verdana,Italic"/>
          <w:i/>
          <w:iCs/>
          <w:sz w:val="22"/>
          <w:szCs w:val="22"/>
          <w:lang w:eastAsia="pl-PL"/>
        </w:rPr>
      </w:pPr>
    </w:p>
    <w:p w:rsidR="008A1792" w:rsidRPr="00101557" w:rsidRDefault="008A1792" w:rsidP="008A1792">
      <w:pPr>
        <w:autoSpaceDE w:val="0"/>
        <w:autoSpaceDN w:val="0"/>
        <w:adjustRightInd w:val="0"/>
        <w:ind w:left="5040" w:firstLine="347"/>
        <w:jc w:val="both"/>
        <w:rPr>
          <w:rFonts w:eastAsia="Verdana,Italic"/>
          <w:i/>
          <w:iCs/>
          <w:sz w:val="22"/>
          <w:szCs w:val="22"/>
          <w:lang w:eastAsia="pl-PL"/>
        </w:rPr>
      </w:pPr>
      <w:r w:rsidRPr="00101557">
        <w:rPr>
          <w:rFonts w:eastAsia="Verdana,Italic"/>
          <w:i/>
          <w:iCs/>
          <w:sz w:val="22"/>
          <w:szCs w:val="22"/>
          <w:lang w:eastAsia="pl-PL"/>
        </w:rPr>
        <w:t>____________________________</w:t>
      </w:r>
    </w:p>
    <w:p w:rsidR="008A1792" w:rsidRPr="002C2B2D" w:rsidRDefault="008A1792" w:rsidP="008A1792">
      <w:pPr>
        <w:autoSpaceDE w:val="0"/>
        <w:autoSpaceDN w:val="0"/>
        <w:adjustRightInd w:val="0"/>
        <w:ind w:left="5760" w:hanging="373"/>
        <w:jc w:val="both"/>
        <w:rPr>
          <w:rFonts w:eastAsia="Verdana,Italic"/>
          <w:i/>
          <w:iCs/>
          <w:sz w:val="20"/>
          <w:szCs w:val="20"/>
          <w:lang w:eastAsia="pl-PL"/>
        </w:rPr>
      </w:pPr>
      <w:r w:rsidRPr="002C2B2D">
        <w:rPr>
          <w:rFonts w:eastAsia="Verdana,Italic"/>
          <w:i/>
          <w:iCs/>
          <w:sz w:val="20"/>
          <w:szCs w:val="20"/>
          <w:lang w:eastAsia="pl-PL"/>
        </w:rPr>
        <w:t>(podpis Wykonawcy/Pełnomocnika)</w:t>
      </w:r>
    </w:p>
    <w:p w:rsidR="008A1792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8A1792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4A3B57" w:rsidRDefault="004A3B57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8A1792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sz w:val="22"/>
          <w:szCs w:val="22"/>
          <w:lang w:eastAsia="pl-PL"/>
        </w:rPr>
      </w:pPr>
    </w:p>
    <w:p w:rsidR="008A1792" w:rsidRPr="004D0D15" w:rsidRDefault="008A1792" w:rsidP="008A1792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4D0D15">
        <w:rPr>
          <w:rFonts w:eastAsia="Verdana,Bold"/>
          <w:b/>
          <w:bCs/>
          <w:sz w:val="20"/>
          <w:szCs w:val="20"/>
          <w:lang w:eastAsia="pl-PL"/>
        </w:rPr>
        <w:t xml:space="preserve">Załącznik Nr 4 do SIWZ </w:t>
      </w:r>
      <w:r w:rsidRPr="004D0D15">
        <w:rPr>
          <w:b/>
          <w:sz w:val="20"/>
          <w:szCs w:val="20"/>
        </w:rPr>
        <w:t>Formularz 3</w:t>
      </w:r>
    </w:p>
    <w:p w:rsidR="008A1792" w:rsidRDefault="008A1792" w:rsidP="008A179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8A1792" w:rsidRPr="002D72E3" w:rsidRDefault="008A1792" w:rsidP="008A179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3"/>
        <w:gridCol w:w="6510"/>
      </w:tblGrid>
      <w:tr w:rsidR="008A1792" w:rsidRPr="00F800CC" w:rsidTr="001105B1">
        <w:trPr>
          <w:trHeight w:val="1397"/>
        </w:trPr>
        <w:tc>
          <w:tcPr>
            <w:tcW w:w="3683" w:type="dxa"/>
            <w:shd w:val="clear" w:color="auto" w:fill="E2EFD9"/>
            <w:vAlign w:val="center"/>
          </w:tcPr>
          <w:p w:rsidR="008A1792" w:rsidRPr="002D72E3" w:rsidRDefault="008A1792" w:rsidP="001105B1">
            <w:pPr>
              <w:jc w:val="center"/>
              <w:rPr>
                <w:i/>
              </w:rPr>
            </w:pPr>
          </w:p>
          <w:p w:rsidR="008A1792" w:rsidRPr="002D72E3" w:rsidRDefault="008A1792" w:rsidP="001105B1">
            <w:pPr>
              <w:jc w:val="center"/>
              <w:rPr>
                <w:i/>
              </w:rPr>
            </w:pPr>
          </w:p>
          <w:p w:rsidR="008A1792" w:rsidRPr="002D72E3" w:rsidRDefault="008A1792" w:rsidP="001105B1">
            <w:pPr>
              <w:jc w:val="center"/>
              <w:rPr>
                <w:i/>
              </w:rPr>
            </w:pPr>
          </w:p>
          <w:p w:rsidR="008A1792" w:rsidRPr="002D72E3" w:rsidRDefault="008A1792" w:rsidP="001105B1">
            <w:pPr>
              <w:rPr>
                <w:i/>
              </w:rPr>
            </w:pPr>
            <w:r w:rsidRPr="002D72E3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6510" w:type="dxa"/>
            <w:shd w:val="clear" w:color="auto" w:fill="E2EFD9"/>
            <w:vAlign w:val="center"/>
          </w:tcPr>
          <w:p w:rsidR="008A1792" w:rsidRPr="009B66A8" w:rsidRDefault="008A1792" w:rsidP="001105B1">
            <w:pPr>
              <w:spacing w:after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Oświadczenie W</w:t>
            </w:r>
            <w:r w:rsidRPr="009B66A8">
              <w:rPr>
                <w:b/>
                <w:bCs/>
                <w:i/>
                <w:sz w:val="22"/>
                <w:szCs w:val="22"/>
              </w:rPr>
              <w:t xml:space="preserve">ykonawcy składane na podstawie art. </w:t>
            </w:r>
            <w:proofErr w:type="spellStart"/>
            <w:r w:rsidRPr="009B66A8">
              <w:rPr>
                <w:b/>
                <w:bCs/>
                <w:i/>
                <w:sz w:val="22"/>
                <w:szCs w:val="22"/>
              </w:rPr>
              <w:t>25a</w:t>
            </w:r>
            <w:proofErr w:type="spellEnd"/>
            <w:r w:rsidRPr="009B66A8">
              <w:rPr>
                <w:b/>
                <w:bCs/>
                <w:i/>
                <w:sz w:val="22"/>
                <w:szCs w:val="22"/>
              </w:rPr>
              <w:t xml:space="preserve"> ust. 1 ustawy z dnia 29 stycznia 2004 r. Prawo zamówień publicznych wstępnie potwierdzające, że wykonawca nie podlega wykluczeniu oraz spełnia warunki udziału w postępowaniu</w:t>
            </w:r>
          </w:p>
        </w:tc>
      </w:tr>
    </w:tbl>
    <w:p w:rsidR="008A1792" w:rsidRPr="008F7BC7" w:rsidRDefault="008A1792" w:rsidP="008A1792">
      <w:pPr>
        <w:spacing w:line="259" w:lineRule="auto"/>
        <w:jc w:val="both"/>
        <w:rPr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634D6E">
        <w:rPr>
          <w:sz w:val="22"/>
          <w:szCs w:val="22"/>
        </w:rPr>
        <w:t>Na potrzeby postępowania o udzielenie zamówienia publicznego pn.</w:t>
      </w:r>
      <w:r w:rsidRPr="00634D6E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</w:t>
      </w:r>
      <w:r w:rsidR="004A3B57" w:rsidRPr="004A3B57">
        <w:rPr>
          <w:b/>
          <w:bCs/>
          <w:i/>
          <w:iCs/>
          <w:sz w:val="22"/>
          <w:szCs w:val="22"/>
        </w:rPr>
        <w:t xml:space="preserve">Dostawa sprzętu stanowiącego doposażenie pracowni dla </w:t>
      </w:r>
      <w:proofErr w:type="spellStart"/>
      <w:r w:rsidR="004A3B57" w:rsidRPr="004A3B57">
        <w:rPr>
          <w:b/>
          <w:bCs/>
          <w:i/>
          <w:iCs/>
          <w:sz w:val="22"/>
          <w:szCs w:val="22"/>
        </w:rPr>
        <w:t>CKPIDN</w:t>
      </w:r>
      <w:proofErr w:type="spellEnd"/>
      <w:r w:rsidR="004A3B57" w:rsidRPr="004A3B57">
        <w:rPr>
          <w:b/>
          <w:bCs/>
          <w:i/>
          <w:iCs/>
          <w:sz w:val="22"/>
          <w:szCs w:val="22"/>
        </w:rPr>
        <w:t xml:space="preserve"> w Mielcu</w:t>
      </w:r>
      <w:r w:rsidR="004A3B57" w:rsidRPr="004A3B57">
        <w:rPr>
          <w:b/>
          <w:i/>
          <w:sz w:val="22"/>
          <w:szCs w:val="22"/>
        </w:rPr>
        <w:t xml:space="preserve"> </w:t>
      </w:r>
      <w:r w:rsidRPr="00634D6E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 xml:space="preserve">Centrum Kształcenia Praktycznego i Doskonalenia Nauczycieli </w:t>
      </w:r>
      <w:r w:rsidRPr="00634D6E">
        <w:rPr>
          <w:sz w:val="22"/>
          <w:szCs w:val="22"/>
        </w:rPr>
        <w:t>oświadczam, co następuje:</w:t>
      </w:r>
    </w:p>
    <w:p w:rsidR="008A1792" w:rsidRPr="00CE47AE" w:rsidRDefault="008A1792" w:rsidP="008A179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8A1792" w:rsidRPr="008F7BC7" w:rsidRDefault="008A1792" w:rsidP="008A1792">
      <w:pPr>
        <w:shd w:val="clear" w:color="auto" w:fill="E2EFD9"/>
        <w:spacing w:line="360" w:lineRule="auto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OŚWIADCZENIA DOTYCZĄCE WYKONAWCY:</w:t>
      </w:r>
    </w:p>
    <w:p w:rsidR="008A1792" w:rsidRDefault="008A1792" w:rsidP="008A1792">
      <w:pPr>
        <w:numPr>
          <w:ilvl w:val="0"/>
          <w:numId w:val="38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8F7BC7">
        <w:rPr>
          <w:sz w:val="22"/>
          <w:szCs w:val="22"/>
        </w:rPr>
        <w:t>Oświadczam, że nie podlegam wykluczeniu z postępowania na po</w:t>
      </w:r>
      <w:r>
        <w:rPr>
          <w:sz w:val="22"/>
          <w:szCs w:val="22"/>
        </w:rPr>
        <w:t xml:space="preserve">dstawie </w:t>
      </w:r>
      <w:r>
        <w:rPr>
          <w:sz w:val="22"/>
          <w:szCs w:val="22"/>
        </w:rPr>
        <w:br/>
        <w:t>art. 24 ust 1 pkt 12-22</w:t>
      </w:r>
      <w:r w:rsidRPr="008F7BC7">
        <w:rPr>
          <w:sz w:val="22"/>
          <w:szCs w:val="22"/>
        </w:rPr>
        <w:t xml:space="preserve"> ustawy Pzp.</w:t>
      </w:r>
    </w:p>
    <w:p w:rsidR="008A1792" w:rsidRPr="008F7BC7" w:rsidRDefault="008A1792" w:rsidP="008A1792">
      <w:pPr>
        <w:numPr>
          <w:ilvl w:val="0"/>
          <w:numId w:val="38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Oświadczam, że nie podlegam wykluczeniu z postępowania na podstawie </w:t>
      </w:r>
      <w:r w:rsidRPr="008F7BC7">
        <w:rPr>
          <w:sz w:val="22"/>
          <w:szCs w:val="22"/>
        </w:rPr>
        <w:br/>
        <w:t>art. 24 ust. 5</w:t>
      </w:r>
      <w:r>
        <w:rPr>
          <w:sz w:val="22"/>
          <w:szCs w:val="22"/>
        </w:rPr>
        <w:t xml:space="preserve"> pkt 1</w:t>
      </w:r>
      <w:r w:rsidRPr="008F7BC7">
        <w:rPr>
          <w:sz w:val="22"/>
          <w:szCs w:val="22"/>
        </w:rPr>
        <w:t xml:space="preserve"> ustawy Pzp  .</w:t>
      </w:r>
    </w:p>
    <w:p w:rsidR="008A1792" w:rsidRPr="008F7BC7" w:rsidRDefault="008A1792" w:rsidP="008A1792">
      <w:pPr>
        <w:spacing w:line="276" w:lineRule="auto"/>
        <w:jc w:val="both"/>
        <w:rPr>
          <w:i/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………</w:t>
      </w:r>
      <w:r>
        <w:rPr>
          <w:sz w:val="22"/>
          <w:szCs w:val="22"/>
        </w:rPr>
        <w:t>……</w:t>
      </w:r>
      <w:r w:rsidRPr="008F7BC7">
        <w:rPr>
          <w:i/>
          <w:sz w:val="22"/>
          <w:szCs w:val="22"/>
        </w:rPr>
        <w:t xml:space="preserve">(miejscowość), </w:t>
      </w:r>
      <w:r w:rsidRPr="008F7BC7">
        <w:rPr>
          <w:sz w:val="22"/>
          <w:szCs w:val="22"/>
        </w:rPr>
        <w:t>dnia …………</w:t>
      </w:r>
      <w:r>
        <w:rPr>
          <w:sz w:val="22"/>
          <w:szCs w:val="22"/>
        </w:rPr>
        <w:t xml:space="preserve"> 2020</w:t>
      </w:r>
      <w:r w:rsidRPr="008F7BC7">
        <w:rPr>
          <w:sz w:val="22"/>
          <w:szCs w:val="22"/>
        </w:rPr>
        <w:t xml:space="preserve"> r. </w:t>
      </w: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lastRenderedPageBreak/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8A1792" w:rsidRPr="008F7BC7" w:rsidRDefault="008A1792" w:rsidP="008A179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8F7BC7">
        <w:rPr>
          <w:i/>
          <w:sz w:val="22"/>
          <w:szCs w:val="22"/>
        </w:rPr>
        <w:t>(podpis)</w:t>
      </w:r>
    </w:p>
    <w:p w:rsidR="008A1792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F7BC7">
        <w:rPr>
          <w:i/>
          <w:sz w:val="22"/>
          <w:szCs w:val="22"/>
        </w:rPr>
        <w:t>(podać mającą zastosowanie podstawę w</w:t>
      </w:r>
      <w:r>
        <w:rPr>
          <w:i/>
          <w:sz w:val="22"/>
          <w:szCs w:val="22"/>
        </w:rPr>
        <w:t xml:space="preserve">ykluczenia spośród wymienionych </w:t>
      </w:r>
      <w:r w:rsidRPr="008F7BC7">
        <w:rPr>
          <w:i/>
          <w:sz w:val="22"/>
          <w:szCs w:val="22"/>
        </w:rPr>
        <w:t>w art. 24 ust. 1 pkt 13-14, 16-20 lub art. 24 ust. 5</w:t>
      </w:r>
      <w:r>
        <w:rPr>
          <w:i/>
          <w:sz w:val="22"/>
          <w:szCs w:val="22"/>
        </w:rPr>
        <w:t xml:space="preserve"> pkt 1</w:t>
      </w:r>
      <w:r w:rsidRPr="008F7BC7">
        <w:rPr>
          <w:i/>
          <w:sz w:val="22"/>
          <w:szCs w:val="22"/>
        </w:rPr>
        <w:t xml:space="preserve"> ustawy Pzp).</w:t>
      </w:r>
      <w:r w:rsidRPr="008F7BC7">
        <w:rPr>
          <w:sz w:val="22"/>
          <w:szCs w:val="22"/>
        </w:rPr>
        <w:t xml:space="preserve"> Jednocześnie oświadczam, że w związku z ww. okolicznością, na</w:t>
      </w:r>
      <w:r>
        <w:rPr>
          <w:sz w:val="22"/>
          <w:szCs w:val="22"/>
        </w:rPr>
        <w:t xml:space="preserve"> podstawie </w:t>
      </w:r>
      <w:r w:rsidRPr="008F7BC7">
        <w:rPr>
          <w:sz w:val="22"/>
          <w:szCs w:val="22"/>
        </w:rPr>
        <w:t>art. 24 ust. 8 ustawy Pzp podjąłem następujące środki naprawcze: …………………………………………………………………………………………</w:t>
      </w:r>
      <w:r>
        <w:rPr>
          <w:sz w:val="22"/>
          <w:szCs w:val="22"/>
        </w:rPr>
        <w:t>………………..</w:t>
      </w: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:rsidR="008A1792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…………….</w:t>
      </w:r>
      <w:r w:rsidRPr="008F7BC7">
        <w:rPr>
          <w:i/>
          <w:sz w:val="22"/>
          <w:szCs w:val="22"/>
        </w:rPr>
        <w:t xml:space="preserve">(miejscowość), </w:t>
      </w:r>
      <w:r w:rsidRPr="008F7BC7">
        <w:rPr>
          <w:sz w:val="22"/>
          <w:szCs w:val="22"/>
        </w:rPr>
        <w:t>dnia …………</w:t>
      </w:r>
      <w:r>
        <w:rPr>
          <w:sz w:val="22"/>
          <w:szCs w:val="22"/>
        </w:rPr>
        <w:t xml:space="preserve"> 2020 </w:t>
      </w:r>
      <w:r w:rsidRPr="008F7BC7">
        <w:rPr>
          <w:sz w:val="22"/>
          <w:szCs w:val="22"/>
        </w:rPr>
        <w:t xml:space="preserve">r. </w:t>
      </w: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8A1792" w:rsidRPr="008F7BC7" w:rsidRDefault="008A1792" w:rsidP="008A179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8F7BC7">
        <w:rPr>
          <w:i/>
          <w:sz w:val="22"/>
          <w:szCs w:val="22"/>
        </w:rPr>
        <w:t>(podpis)</w:t>
      </w:r>
    </w:p>
    <w:p w:rsidR="008A1792" w:rsidRDefault="008A1792" w:rsidP="008A1792">
      <w:pPr>
        <w:spacing w:line="360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360" w:lineRule="auto"/>
        <w:ind w:firstLine="709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Oświadczam, że spełniam warunki udziału w postępowaniu określone przez zamawiającego w</w:t>
      </w:r>
      <w:r>
        <w:rPr>
          <w:sz w:val="22"/>
          <w:szCs w:val="22"/>
        </w:rPr>
        <w:t> specyfikacji istotnych warunków zamówienia w pkt 6.1</w:t>
      </w:r>
    </w:p>
    <w:p w:rsidR="008A1792" w:rsidRPr="008F7BC7" w:rsidRDefault="008A1792" w:rsidP="008A1792">
      <w:pPr>
        <w:spacing w:after="160"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…………….……. </w:t>
      </w:r>
      <w:r w:rsidRPr="008F7BC7">
        <w:rPr>
          <w:i/>
          <w:sz w:val="22"/>
          <w:szCs w:val="22"/>
        </w:rPr>
        <w:t xml:space="preserve">(miejscowość), </w:t>
      </w:r>
      <w:r w:rsidRPr="008F7BC7">
        <w:rPr>
          <w:sz w:val="22"/>
          <w:szCs w:val="22"/>
        </w:rPr>
        <w:t>dnia ………….…</w:t>
      </w:r>
      <w:r>
        <w:rPr>
          <w:sz w:val="22"/>
          <w:szCs w:val="22"/>
        </w:rPr>
        <w:t>2020</w:t>
      </w:r>
      <w:r w:rsidRPr="008F7BC7">
        <w:rPr>
          <w:sz w:val="22"/>
          <w:szCs w:val="22"/>
        </w:rPr>
        <w:t xml:space="preserve"> r. </w:t>
      </w: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8A1792" w:rsidRPr="008F7BC7" w:rsidRDefault="008A1792" w:rsidP="008A179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8F7BC7">
        <w:rPr>
          <w:i/>
          <w:sz w:val="22"/>
          <w:szCs w:val="22"/>
        </w:rPr>
        <w:t>(podpis)</w:t>
      </w:r>
    </w:p>
    <w:p w:rsidR="008A1792" w:rsidRDefault="008A1792" w:rsidP="008A1792">
      <w:pPr>
        <w:spacing w:line="276" w:lineRule="auto"/>
        <w:jc w:val="both"/>
        <w:rPr>
          <w:i/>
          <w:sz w:val="22"/>
          <w:szCs w:val="22"/>
        </w:rPr>
      </w:pPr>
    </w:p>
    <w:p w:rsidR="008A1792" w:rsidRDefault="008A1792" w:rsidP="008A1792">
      <w:pPr>
        <w:spacing w:line="276" w:lineRule="auto"/>
        <w:jc w:val="both"/>
        <w:rPr>
          <w:i/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i/>
          <w:sz w:val="22"/>
          <w:szCs w:val="22"/>
        </w:rPr>
      </w:pPr>
    </w:p>
    <w:p w:rsidR="008A1792" w:rsidRDefault="008A1792" w:rsidP="008A1792">
      <w:pPr>
        <w:shd w:val="clear" w:color="auto" w:fill="E2EFD9"/>
        <w:spacing w:line="259" w:lineRule="auto"/>
        <w:jc w:val="both"/>
        <w:rPr>
          <w:sz w:val="22"/>
          <w:szCs w:val="22"/>
        </w:rPr>
      </w:pPr>
      <w:r w:rsidRPr="006D7811">
        <w:rPr>
          <w:b/>
          <w:sz w:val="22"/>
          <w:szCs w:val="22"/>
        </w:rPr>
        <w:t>OŚWIADCZENIA DOTYCZĄCE PODMIOTU, NA KTÓREGO ZASOBY POWOŁUJE SIĘ WYKONAWCA</w:t>
      </w:r>
      <w:r w:rsidRPr="006D7811">
        <w:rPr>
          <w:sz w:val="22"/>
          <w:szCs w:val="22"/>
        </w:rPr>
        <w:t xml:space="preserve">: 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>Oświadczam, że następujący/e podmiot/y, na którego/</w:t>
      </w:r>
      <w:proofErr w:type="spellStart"/>
      <w:r w:rsidRPr="006D7811">
        <w:rPr>
          <w:sz w:val="22"/>
          <w:szCs w:val="22"/>
        </w:rPr>
        <w:t>ych</w:t>
      </w:r>
      <w:proofErr w:type="spellEnd"/>
      <w:r w:rsidRPr="006D7811">
        <w:rPr>
          <w:sz w:val="22"/>
          <w:szCs w:val="22"/>
        </w:rPr>
        <w:t xml:space="preserve"> zasoby powołuję się w niniejszym postępowaniu, tj.: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>…………………………………………………………………….……………………………………...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A1792" w:rsidRPr="006D7811" w:rsidRDefault="008A1792" w:rsidP="008A1792">
      <w:pPr>
        <w:spacing w:line="276" w:lineRule="auto"/>
        <w:jc w:val="center"/>
        <w:rPr>
          <w:i/>
          <w:sz w:val="20"/>
          <w:szCs w:val="20"/>
        </w:rPr>
      </w:pPr>
      <w:r w:rsidRPr="006D7811">
        <w:rPr>
          <w:i/>
          <w:sz w:val="20"/>
          <w:szCs w:val="20"/>
        </w:rPr>
        <w:t xml:space="preserve">(podać pełną nazwę/firmę, adres, a także w zależności od podmiotu: NIP/PESEL, </w:t>
      </w:r>
      <w:proofErr w:type="spellStart"/>
      <w:r w:rsidRPr="006D7811">
        <w:rPr>
          <w:i/>
          <w:sz w:val="20"/>
          <w:szCs w:val="20"/>
        </w:rPr>
        <w:t>KRS</w:t>
      </w:r>
      <w:proofErr w:type="spellEnd"/>
      <w:r w:rsidRPr="006D7811">
        <w:rPr>
          <w:i/>
          <w:sz w:val="20"/>
          <w:szCs w:val="20"/>
        </w:rPr>
        <w:t>/</w:t>
      </w:r>
      <w:proofErr w:type="spellStart"/>
      <w:r w:rsidRPr="006D7811">
        <w:rPr>
          <w:i/>
          <w:sz w:val="20"/>
          <w:szCs w:val="20"/>
        </w:rPr>
        <w:t>CEiDG</w:t>
      </w:r>
      <w:proofErr w:type="spellEnd"/>
      <w:r w:rsidRPr="006D7811">
        <w:rPr>
          <w:i/>
          <w:sz w:val="20"/>
          <w:szCs w:val="20"/>
        </w:rPr>
        <w:t>)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6D7811" w:rsidRDefault="008A1792" w:rsidP="008A1792">
      <w:pPr>
        <w:spacing w:line="276" w:lineRule="auto"/>
        <w:jc w:val="both"/>
        <w:rPr>
          <w:i/>
          <w:sz w:val="22"/>
          <w:szCs w:val="22"/>
        </w:rPr>
      </w:pPr>
      <w:r w:rsidRPr="006D7811">
        <w:rPr>
          <w:sz w:val="22"/>
          <w:szCs w:val="22"/>
        </w:rPr>
        <w:t>nie podlega/ją wykluczeniu z postępowania o udzielenie zamówienia.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 xml:space="preserve">…………….……. </w:t>
      </w:r>
      <w:r w:rsidRPr="006D7811">
        <w:rPr>
          <w:i/>
          <w:sz w:val="22"/>
          <w:szCs w:val="22"/>
        </w:rPr>
        <w:t xml:space="preserve">(miejscowość), </w:t>
      </w:r>
      <w:r w:rsidRPr="006D7811">
        <w:rPr>
          <w:sz w:val="22"/>
          <w:szCs w:val="22"/>
        </w:rPr>
        <w:t>dnia ……………</w:t>
      </w:r>
      <w:r>
        <w:rPr>
          <w:sz w:val="22"/>
          <w:szCs w:val="22"/>
        </w:rPr>
        <w:t xml:space="preserve"> 2020</w:t>
      </w:r>
      <w:r w:rsidRPr="006D7811">
        <w:rPr>
          <w:sz w:val="22"/>
          <w:szCs w:val="22"/>
        </w:rPr>
        <w:t xml:space="preserve"> r. 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  <w:t>…………………………………………</w:t>
      </w:r>
    </w:p>
    <w:p w:rsidR="008A1792" w:rsidRPr="006D7811" w:rsidRDefault="008A1792" w:rsidP="008A1792">
      <w:pPr>
        <w:spacing w:line="276" w:lineRule="auto"/>
        <w:ind w:left="4963" w:firstLine="709"/>
        <w:jc w:val="both"/>
        <w:rPr>
          <w:i/>
          <w:sz w:val="22"/>
          <w:szCs w:val="22"/>
        </w:rPr>
      </w:pPr>
      <w:r w:rsidRPr="006D7811">
        <w:rPr>
          <w:i/>
          <w:sz w:val="22"/>
          <w:szCs w:val="22"/>
        </w:rPr>
        <w:t xml:space="preserve"> (podpis wykonawcy)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>Oświadczam, że w celu wykazania spełniania warunków udziału w postępowaniu, okr</w:t>
      </w:r>
      <w:r>
        <w:rPr>
          <w:sz w:val="22"/>
          <w:szCs w:val="22"/>
        </w:rPr>
        <w:t>eślonych przez zamawiającego w Specyfikacji Istotnych Warunków Z</w:t>
      </w:r>
      <w:r w:rsidRPr="006D7811">
        <w:rPr>
          <w:sz w:val="22"/>
          <w:szCs w:val="22"/>
        </w:rPr>
        <w:t xml:space="preserve">amówienia w pkt </w:t>
      </w:r>
      <w:r>
        <w:rPr>
          <w:sz w:val="22"/>
          <w:szCs w:val="22"/>
        </w:rPr>
        <w:t>6</w:t>
      </w:r>
      <w:r w:rsidRPr="006D7811">
        <w:rPr>
          <w:sz w:val="22"/>
          <w:szCs w:val="22"/>
        </w:rPr>
        <w:t>.</w:t>
      </w:r>
      <w:r>
        <w:rPr>
          <w:sz w:val="22"/>
          <w:szCs w:val="22"/>
        </w:rPr>
        <w:t xml:space="preserve">1 </w:t>
      </w:r>
      <w:r w:rsidRPr="006D7811">
        <w:rPr>
          <w:sz w:val="22"/>
          <w:szCs w:val="22"/>
        </w:rPr>
        <w:t>ppkt ……… polegam na zasobach następującego/</w:t>
      </w:r>
      <w:proofErr w:type="spellStart"/>
      <w:r w:rsidRPr="006D7811">
        <w:rPr>
          <w:sz w:val="22"/>
          <w:szCs w:val="22"/>
        </w:rPr>
        <w:t>ych</w:t>
      </w:r>
      <w:proofErr w:type="spellEnd"/>
      <w:r w:rsidRPr="006D7811">
        <w:rPr>
          <w:sz w:val="22"/>
          <w:szCs w:val="22"/>
        </w:rPr>
        <w:t xml:space="preserve"> podmiotu/ów: 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>………………………………………………………………….…………………………………….…..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 xml:space="preserve">w następującym zakresie: 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A1792" w:rsidRPr="006D7811" w:rsidRDefault="008A1792" w:rsidP="008A1792">
      <w:pPr>
        <w:spacing w:line="276" w:lineRule="auto"/>
        <w:jc w:val="center"/>
        <w:rPr>
          <w:i/>
          <w:sz w:val="20"/>
          <w:szCs w:val="20"/>
        </w:rPr>
      </w:pPr>
      <w:r w:rsidRPr="006D7811">
        <w:rPr>
          <w:i/>
          <w:sz w:val="20"/>
          <w:szCs w:val="20"/>
        </w:rPr>
        <w:lastRenderedPageBreak/>
        <w:t>(wskazać podmiot i określić odpowiedni zakres dla wskazanego podmiotu).</w:t>
      </w: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6D7811" w:rsidRDefault="008A1792" w:rsidP="008A1792">
      <w:pPr>
        <w:spacing w:line="276" w:lineRule="auto"/>
        <w:jc w:val="both"/>
        <w:rPr>
          <w:sz w:val="22"/>
          <w:szCs w:val="22"/>
        </w:rPr>
      </w:pPr>
      <w:r w:rsidRPr="006D7811">
        <w:rPr>
          <w:sz w:val="22"/>
          <w:szCs w:val="22"/>
        </w:rPr>
        <w:t xml:space="preserve">…………….……. </w:t>
      </w:r>
      <w:r w:rsidRPr="006D7811">
        <w:rPr>
          <w:i/>
          <w:sz w:val="22"/>
          <w:szCs w:val="22"/>
        </w:rPr>
        <w:t xml:space="preserve">(miejscowość), </w:t>
      </w:r>
      <w:r w:rsidRPr="006D7811">
        <w:rPr>
          <w:sz w:val="22"/>
          <w:szCs w:val="22"/>
        </w:rPr>
        <w:t>dnia ………….…</w:t>
      </w:r>
      <w:r>
        <w:rPr>
          <w:sz w:val="22"/>
          <w:szCs w:val="22"/>
        </w:rPr>
        <w:t xml:space="preserve"> 2020</w:t>
      </w:r>
      <w:r w:rsidRPr="006D7811">
        <w:rPr>
          <w:sz w:val="22"/>
          <w:szCs w:val="22"/>
        </w:rPr>
        <w:t xml:space="preserve"> r. </w:t>
      </w:r>
    </w:p>
    <w:p w:rsidR="008A1792" w:rsidRPr="006D7811" w:rsidRDefault="008A1792" w:rsidP="008A1792">
      <w:pPr>
        <w:jc w:val="both"/>
        <w:rPr>
          <w:sz w:val="22"/>
          <w:szCs w:val="22"/>
        </w:rPr>
      </w:pPr>
    </w:p>
    <w:p w:rsidR="008A1792" w:rsidRPr="006D7811" w:rsidRDefault="008A1792" w:rsidP="008A1792">
      <w:pPr>
        <w:jc w:val="both"/>
        <w:rPr>
          <w:sz w:val="22"/>
          <w:szCs w:val="22"/>
        </w:rPr>
      </w:pP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</w:r>
      <w:r w:rsidRPr="006D7811">
        <w:rPr>
          <w:sz w:val="22"/>
          <w:szCs w:val="22"/>
        </w:rPr>
        <w:tab/>
        <w:t>…………………………………………</w:t>
      </w:r>
    </w:p>
    <w:p w:rsidR="008A1792" w:rsidRDefault="008A1792" w:rsidP="008A1792">
      <w:pPr>
        <w:ind w:left="4963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(podpis wykonawcy)</w:t>
      </w:r>
    </w:p>
    <w:p w:rsidR="008A1792" w:rsidRDefault="008A1792" w:rsidP="008A1792">
      <w:pPr>
        <w:ind w:left="4963" w:firstLine="709"/>
        <w:jc w:val="both"/>
        <w:rPr>
          <w:i/>
          <w:sz w:val="22"/>
          <w:szCs w:val="22"/>
        </w:rPr>
      </w:pPr>
    </w:p>
    <w:p w:rsidR="008A1792" w:rsidRPr="00336AFF" w:rsidRDefault="008A1792" w:rsidP="008A1792">
      <w:pPr>
        <w:ind w:left="4963" w:firstLine="709"/>
        <w:jc w:val="both"/>
        <w:rPr>
          <w:i/>
          <w:sz w:val="22"/>
          <w:szCs w:val="22"/>
        </w:rPr>
      </w:pPr>
    </w:p>
    <w:p w:rsidR="008A1792" w:rsidRPr="008F7BC7" w:rsidRDefault="008A1792" w:rsidP="008A1792">
      <w:pPr>
        <w:shd w:val="clear" w:color="auto" w:fill="E2EFD9"/>
        <w:spacing w:line="276" w:lineRule="auto"/>
        <w:jc w:val="both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następujący/e podmiot/y, </w:t>
      </w:r>
      <w:r w:rsidRPr="008F7BC7">
        <w:rPr>
          <w:sz w:val="22"/>
          <w:szCs w:val="22"/>
        </w:rPr>
        <w:t>będący/</w:t>
      </w:r>
      <w:r>
        <w:rPr>
          <w:sz w:val="22"/>
          <w:szCs w:val="22"/>
        </w:rPr>
        <w:t xml:space="preserve">e </w:t>
      </w:r>
      <w:r w:rsidRPr="008F7BC7">
        <w:rPr>
          <w:sz w:val="22"/>
          <w:szCs w:val="22"/>
        </w:rPr>
        <w:t>podwykonawcą/</w:t>
      </w:r>
      <w:proofErr w:type="spellStart"/>
      <w:r w:rsidRPr="008F7BC7">
        <w:rPr>
          <w:sz w:val="22"/>
          <w:szCs w:val="22"/>
        </w:rPr>
        <w:t>ami</w:t>
      </w:r>
      <w:proofErr w:type="spellEnd"/>
      <w:r w:rsidRPr="008F7BC7">
        <w:rPr>
          <w:sz w:val="22"/>
          <w:szCs w:val="22"/>
        </w:rPr>
        <w:t>: ………………………………</w:t>
      </w:r>
      <w:r>
        <w:rPr>
          <w:sz w:val="22"/>
          <w:szCs w:val="22"/>
        </w:rPr>
        <w:t xml:space="preserve"> </w:t>
      </w:r>
      <w:r w:rsidRPr="008F7BC7">
        <w:rPr>
          <w:i/>
          <w:sz w:val="22"/>
          <w:szCs w:val="22"/>
        </w:rPr>
        <w:t xml:space="preserve">(podać pełną nazwę/firmę, adres, a także w zależności od podmiotu: NIP/PESEL, </w:t>
      </w:r>
      <w:proofErr w:type="spellStart"/>
      <w:r w:rsidRPr="008F7BC7">
        <w:rPr>
          <w:i/>
          <w:sz w:val="22"/>
          <w:szCs w:val="22"/>
        </w:rPr>
        <w:t>KRS</w:t>
      </w:r>
      <w:proofErr w:type="spellEnd"/>
      <w:r w:rsidRPr="008F7BC7">
        <w:rPr>
          <w:i/>
          <w:sz w:val="22"/>
          <w:szCs w:val="22"/>
        </w:rPr>
        <w:t>/</w:t>
      </w:r>
      <w:proofErr w:type="spellStart"/>
      <w:r w:rsidRPr="008F7BC7">
        <w:rPr>
          <w:i/>
          <w:sz w:val="22"/>
          <w:szCs w:val="22"/>
        </w:rPr>
        <w:t>CEiDG</w:t>
      </w:r>
      <w:proofErr w:type="spellEnd"/>
      <w:r w:rsidRPr="008F7BC7">
        <w:rPr>
          <w:i/>
          <w:sz w:val="22"/>
          <w:szCs w:val="22"/>
        </w:rPr>
        <w:t>)</w:t>
      </w:r>
      <w:r w:rsidRPr="008F7BC7">
        <w:rPr>
          <w:sz w:val="22"/>
          <w:szCs w:val="22"/>
        </w:rPr>
        <w:t xml:space="preserve">, nie podlega/ą wykluczeniu </w:t>
      </w:r>
      <w:r>
        <w:rPr>
          <w:sz w:val="22"/>
          <w:szCs w:val="22"/>
        </w:rPr>
        <w:tab/>
      </w:r>
      <w:r w:rsidRPr="008F7BC7">
        <w:rPr>
          <w:sz w:val="22"/>
          <w:szCs w:val="22"/>
        </w:rPr>
        <w:t>z postępowania o udzielenie zamówienia.</w:t>
      </w:r>
    </w:p>
    <w:p w:rsidR="008A1792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…………….……. </w:t>
      </w:r>
      <w:r w:rsidRPr="008F7BC7">
        <w:rPr>
          <w:i/>
          <w:sz w:val="22"/>
          <w:szCs w:val="22"/>
        </w:rPr>
        <w:t xml:space="preserve">(miejscowość), </w:t>
      </w:r>
      <w:r w:rsidRPr="008F7BC7">
        <w:rPr>
          <w:sz w:val="22"/>
          <w:szCs w:val="22"/>
        </w:rPr>
        <w:t>dnia ………………</w:t>
      </w:r>
      <w:r>
        <w:rPr>
          <w:sz w:val="22"/>
          <w:szCs w:val="22"/>
        </w:rPr>
        <w:t xml:space="preserve"> 2020</w:t>
      </w:r>
      <w:r w:rsidRPr="008F7BC7">
        <w:rPr>
          <w:sz w:val="22"/>
          <w:szCs w:val="22"/>
        </w:rPr>
        <w:t xml:space="preserve"> r. </w:t>
      </w: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8A1792" w:rsidRPr="008F7BC7" w:rsidRDefault="008A1792" w:rsidP="008A179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8A1792" w:rsidRPr="00CE47AE" w:rsidRDefault="008A1792" w:rsidP="008A1792">
      <w:pPr>
        <w:shd w:val="clear" w:color="auto" w:fill="E2EFD9"/>
        <w:spacing w:line="360" w:lineRule="auto"/>
        <w:jc w:val="both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OŚWIADCZENIE</w:t>
      </w:r>
      <w:r>
        <w:rPr>
          <w:b/>
          <w:sz w:val="22"/>
          <w:szCs w:val="22"/>
        </w:rPr>
        <w:t xml:space="preserve"> DOTYCZĄCE PODANYCH INFORMACJI:</w:t>
      </w:r>
    </w:p>
    <w:p w:rsidR="008A1792" w:rsidRPr="008F7BC7" w:rsidRDefault="008A1792" w:rsidP="008A1792">
      <w:pPr>
        <w:spacing w:after="160"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Oświadczam, że wszystkie informacje podane w powyższych oświadczeniach są aktualne </w:t>
      </w:r>
      <w:r w:rsidRPr="008F7BC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…………….……. </w:t>
      </w:r>
      <w:r w:rsidRPr="008F7BC7">
        <w:rPr>
          <w:i/>
          <w:sz w:val="22"/>
          <w:szCs w:val="22"/>
        </w:rPr>
        <w:t xml:space="preserve">(miejscowość), </w:t>
      </w:r>
      <w:r w:rsidRPr="008F7BC7">
        <w:rPr>
          <w:sz w:val="22"/>
          <w:szCs w:val="22"/>
        </w:rPr>
        <w:t>dnia ………….…</w:t>
      </w:r>
      <w:r>
        <w:rPr>
          <w:sz w:val="22"/>
          <w:szCs w:val="22"/>
        </w:rPr>
        <w:t>2020</w:t>
      </w:r>
      <w:r w:rsidRPr="008F7BC7">
        <w:rPr>
          <w:sz w:val="22"/>
          <w:szCs w:val="22"/>
        </w:rPr>
        <w:t xml:space="preserve"> r. </w:t>
      </w: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</w:p>
    <w:p w:rsidR="008A1792" w:rsidRPr="008F7BC7" w:rsidRDefault="008A1792" w:rsidP="008A1792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8A1792" w:rsidRDefault="008A1792" w:rsidP="008A1792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8A1792" w:rsidRDefault="008A1792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F61CBF" w:rsidRDefault="00F61CBF" w:rsidP="008A1792">
      <w:pPr>
        <w:spacing w:line="276" w:lineRule="auto"/>
        <w:ind w:left="5664" w:right="-142" w:firstLine="708"/>
        <w:jc w:val="right"/>
        <w:rPr>
          <w:rFonts w:eastAsia="Verdana,Bold"/>
          <w:b/>
          <w:bCs/>
          <w:sz w:val="20"/>
          <w:szCs w:val="20"/>
          <w:lang w:eastAsia="pl-PL"/>
        </w:rPr>
      </w:pPr>
    </w:p>
    <w:p w:rsidR="008A1792" w:rsidRPr="006B42F6" w:rsidRDefault="008A1792" w:rsidP="008A1792">
      <w:pPr>
        <w:spacing w:line="276" w:lineRule="auto"/>
        <w:ind w:left="5664" w:right="-142" w:firstLine="708"/>
        <w:jc w:val="right"/>
        <w:rPr>
          <w:b/>
          <w:sz w:val="20"/>
          <w:szCs w:val="20"/>
        </w:rPr>
      </w:pPr>
      <w:r w:rsidRPr="006B42F6">
        <w:rPr>
          <w:rFonts w:eastAsia="Verdana,Bold"/>
          <w:b/>
          <w:bCs/>
          <w:sz w:val="20"/>
          <w:szCs w:val="20"/>
          <w:lang w:eastAsia="pl-PL"/>
        </w:rPr>
        <w:lastRenderedPageBreak/>
        <w:t>Załącznik Nr 5 do SIWZ</w:t>
      </w:r>
      <w:r w:rsidRPr="006B42F6">
        <w:rPr>
          <w:b/>
          <w:sz w:val="20"/>
          <w:szCs w:val="20"/>
        </w:rPr>
        <w:t xml:space="preserve"> Formularz 4</w:t>
      </w:r>
    </w:p>
    <w:p w:rsidR="008A1792" w:rsidRDefault="008A1792" w:rsidP="008A1792">
      <w:pPr>
        <w:spacing w:line="276" w:lineRule="auto"/>
        <w:ind w:left="5664" w:right="-142" w:firstLine="708"/>
        <w:jc w:val="right"/>
        <w:rPr>
          <w:b/>
          <w:sz w:val="22"/>
          <w:szCs w:val="22"/>
        </w:rPr>
      </w:pPr>
    </w:p>
    <w:p w:rsidR="008A1792" w:rsidRPr="001B3086" w:rsidRDefault="008A1792" w:rsidP="008A1792">
      <w:pPr>
        <w:spacing w:line="276" w:lineRule="auto"/>
        <w:ind w:left="5664" w:right="-142" w:firstLine="708"/>
        <w:jc w:val="right"/>
        <w:rPr>
          <w:b/>
          <w:sz w:val="22"/>
          <w:szCs w:val="22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8"/>
        <w:gridCol w:w="6415"/>
      </w:tblGrid>
      <w:tr w:rsidR="008A1792" w:rsidRPr="002D72E3" w:rsidTr="001105B1">
        <w:trPr>
          <w:trHeight w:val="567"/>
        </w:trPr>
        <w:tc>
          <w:tcPr>
            <w:tcW w:w="3778" w:type="dxa"/>
            <w:shd w:val="clear" w:color="auto" w:fill="E2EFD9"/>
            <w:vAlign w:val="center"/>
          </w:tcPr>
          <w:p w:rsidR="008A1792" w:rsidRPr="00F800CC" w:rsidRDefault="008A1792" w:rsidP="001105B1">
            <w:pPr>
              <w:jc w:val="center"/>
              <w:rPr>
                <w:i/>
              </w:rPr>
            </w:pPr>
          </w:p>
          <w:p w:rsidR="008A1792" w:rsidRPr="00F800CC" w:rsidRDefault="008A1792" w:rsidP="001105B1">
            <w:pPr>
              <w:jc w:val="center"/>
              <w:rPr>
                <w:i/>
              </w:rPr>
            </w:pPr>
          </w:p>
          <w:p w:rsidR="008A1792" w:rsidRPr="00F800CC" w:rsidRDefault="008A1792" w:rsidP="001105B1">
            <w:pPr>
              <w:jc w:val="center"/>
              <w:rPr>
                <w:i/>
              </w:rPr>
            </w:pPr>
          </w:p>
          <w:p w:rsidR="008A1792" w:rsidRPr="002D72E3" w:rsidRDefault="008A1792" w:rsidP="001105B1">
            <w:pPr>
              <w:jc w:val="center"/>
              <w:rPr>
                <w:i/>
              </w:rPr>
            </w:pPr>
            <w:r w:rsidRPr="002D72E3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6415" w:type="dxa"/>
            <w:shd w:val="clear" w:color="auto" w:fill="E2EFD9"/>
            <w:vAlign w:val="center"/>
          </w:tcPr>
          <w:p w:rsidR="008A1792" w:rsidRPr="002D72E3" w:rsidRDefault="008A1792" w:rsidP="001105B1">
            <w:pPr>
              <w:jc w:val="center"/>
              <w:rPr>
                <w:b/>
              </w:rPr>
            </w:pPr>
            <w:r>
              <w:rPr>
                <w:rFonts w:eastAsia="Verdana,Bold"/>
                <w:b/>
                <w:bCs/>
                <w:sz w:val="22"/>
                <w:szCs w:val="22"/>
                <w:lang w:eastAsia="pl-PL"/>
              </w:rPr>
              <w:t>Oświadczenie Wykonawcy o przynależności lub braku przynależności do grupy kapitałowej</w:t>
            </w:r>
          </w:p>
        </w:tc>
      </w:tr>
    </w:tbl>
    <w:p w:rsidR="008A1792" w:rsidRPr="002D72E3" w:rsidRDefault="008A1792" w:rsidP="008A1792">
      <w:pPr>
        <w:rPr>
          <w:sz w:val="22"/>
          <w:szCs w:val="22"/>
        </w:rPr>
      </w:pPr>
    </w:p>
    <w:p w:rsidR="008A1792" w:rsidRPr="002D72E3" w:rsidRDefault="008A1792" w:rsidP="008A1792">
      <w:pPr>
        <w:jc w:val="both"/>
        <w:rPr>
          <w:b/>
          <w:sz w:val="22"/>
          <w:szCs w:val="22"/>
        </w:rPr>
      </w:pPr>
    </w:p>
    <w:p w:rsidR="008A1792" w:rsidRPr="00CE47AE" w:rsidRDefault="008A1792" w:rsidP="008A1792">
      <w:pPr>
        <w:jc w:val="both"/>
        <w:rPr>
          <w:b/>
          <w:sz w:val="22"/>
          <w:szCs w:val="22"/>
        </w:rPr>
      </w:pPr>
      <w:r w:rsidRPr="00CE47AE">
        <w:rPr>
          <w:b/>
          <w:sz w:val="22"/>
          <w:szCs w:val="22"/>
        </w:rPr>
        <w:t>JA (MY) NIŻEJ PODPISANY (NI)</w:t>
      </w:r>
    </w:p>
    <w:p w:rsidR="008A1792" w:rsidRPr="00CE47AE" w:rsidRDefault="008A1792" w:rsidP="008A1792">
      <w:pPr>
        <w:jc w:val="both"/>
        <w:rPr>
          <w:sz w:val="22"/>
          <w:szCs w:val="22"/>
        </w:rPr>
      </w:pPr>
      <w:r w:rsidRPr="00CE47AE">
        <w:rPr>
          <w:sz w:val="22"/>
          <w:szCs w:val="22"/>
        </w:rPr>
        <w:t>___________________________________________________________________________</w:t>
      </w:r>
    </w:p>
    <w:p w:rsidR="008A1792" w:rsidRPr="00CE47AE" w:rsidRDefault="008A1792" w:rsidP="008A1792">
      <w:pPr>
        <w:jc w:val="both"/>
        <w:rPr>
          <w:sz w:val="22"/>
          <w:szCs w:val="22"/>
        </w:rPr>
      </w:pPr>
    </w:p>
    <w:p w:rsidR="008A1792" w:rsidRPr="00CE47AE" w:rsidRDefault="008A1792" w:rsidP="008A1792">
      <w:pPr>
        <w:jc w:val="both"/>
        <w:rPr>
          <w:sz w:val="22"/>
          <w:szCs w:val="22"/>
        </w:rPr>
      </w:pPr>
      <w:r w:rsidRPr="00CE47AE">
        <w:rPr>
          <w:sz w:val="22"/>
          <w:szCs w:val="22"/>
        </w:rPr>
        <w:t>działając w imieniu i na rzecz</w:t>
      </w:r>
    </w:p>
    <w:p w:rsidR="008A1792" w:rsidRPr="00CE47AE" w:rsidRDefault="008A1792" w:rsidP="008A1792">
      <w:pPr>
        <w:jc w:val="both"/>
        <w:rPr>
          <w:sz w:val="22"/>
          <w:szCs w:val="22"/>
        </w:rPr>
      </w:pPr>
      <w:r w:rsidRPr="00CE47AE">
        <w:rPr>
          <w:sz w:val="22"/>
          <w:szCs w:val="22"/>
        </w:rPr>
        <w:t>___________________________________________________________________________</w:t>
      </w:r>
    </w:p>
    <w:p w:rsidR="008A1792" w:rsidRPr="00CE47AE" w:rsidRDefault="008A1792" w:rsidP="008A1792">
      <w:pPr>
        <w:ind w:left="2160" w:firstLine="720"/>
        <w:jc w:val="both"/>
        <w:rPr>
          <w:i/>
          <w:sz w:val="22"/>
          <w:szCs w:val="22"/>
        </w:rPr>
      </w:pPr>
      <w:r w:rsidRPr="00CE47AE">
        <w:rPr>
          <w:i/>
          <w:sz w:val="22"/>
          <w:szCs w:val="22"/>
        </w:rPr>
        <w:t xml:space="preserve">    (pełna nazwa wykonawcy)</w:t>
      </w:r>
    </w:p>
    <w:p w:rsidR="008A1792" w:rsidRPr="00CE47AE" w:rsidRDefault="008A1792" w:rsidP="008A1792">
      <w:pPr>
        <w:jc w:val="both"/>
        <w:rPr>
          <w:sz w:val="22"/>
          <w:szCs w:val="22"/>
        </w:rPr>
      </w:pPr>
      <w:r w:rsidRPr="00CE47AE">
        <w:rPr>
          <w:sz w:val="22"/>
          <w:szCs w:val="22"/>
        </w:rPr>
        <w:t>___________________________________________________________________________</w:t>
      </w:r>
    </w:p>
    <w:p w:rsidR="008A1792" w:rsidRPr="00CE47AE" w:rsidRDefault="008A1792" w:rsidP="008A1792">
      <w:pPr>
        <w:ind w:left="2160" w:firstLine="720"/>
        <w:jc w:val="both"/>
        <w:rPr>
          <w:i/>
          <w:sz w:val="22"/>
          <w:szCs w:val="22"/>
        </w:rPr>
      </w:pPr>
      <w:r w:rsidRPr="00CE47AE">
        <w:rPr>
          <w:i/>
          <w:sz w:val="22"/>
          <w:szCs w:val="22"/>
        </w:rPr>
        <w:t xml:space="preserve"> (adres siedziby wykonawcy)</w:t>
      </w:r>
    </w:p>
    <w:p w:rsidR="008A1792" w:rsidRPr="00B22CC8" w:rsidRDefault="008A1792" w:rsidP="008A1792">
      <w:pPr>
        <w:autoSpaceDE w:val="0"/>
        <w:autoSpaceDN w:val="0"/>
        <w:adjustRightInd w:val="0"/>
        <w:jc w:val="both"/>
        <w:rPr>
          <w:rFonts w:eastAsia="Verdana,Bold"/>
          <w:b/>
          <w:bCs/>
          <w:i/>
          <w:iCs/>
          <w:color w:val="000000"/>
          <w:sz w:val="22"/>
          <w:szCs w:val="22"/>
        </w:rPr>
      </w:pPr>
      <w:r w:rsidRPr="00CE47AE">
        <w:rPr>
          <w:sz w:val="22"/>
          <w:szCs w:val="22"/>
        </w:rPr>
        <w:t xml:space="preserve">w odpowiedzi na ogłoszenie o przetargu nieograniczonym </w:t>
      </w:r>
      <w:r w:rsidRPr="00CE47AE">
        <w:rPr>
          <w:rFonts w:eastAsia="Verdana,Bold"/>
          <w:sz w:val="22"/>
          <w:szCs w:val="22"/>
          <w:lang w:eastAsia="pl-PL"/>
        </w:rPr>
        <w:t xml:space="preserve">pn. </w:t>
      </w:r>
      <w:r w:rsidR="004A3B57" w:rsidRPr="004A3B57">
        <w:rPr>
          <w:b/>
          <w:bCs/>
          <w:i/>
          <w:iCs/>
          <w:sz w:val="22"/>
          <w:szCs w:val="22"/>
        </w:rPr>
        <w:t xml:space="preserve">Dostawa sprzętu stanowiącego doposażenie pracowni dla </w:t>
      </w:r>
      <w:proofErr w:type="spellStart"/>
      <w:r w:rsidR="004A3B57" w:rsidRPr="004A3B57">
        <w:rPr>
          <w:b/>
          <w:bCs/>
          <w:i/>
          <w:iCs/>
          <w:sz w:val="22"/>
          <w:szCs w:val="22"/>
        </w:rPr>
        <w:t>CKPIDN</w:t>
      </w:r>
      <w:proofErr w:type="spellEnd"/>
      <w:r w:rsidR="004A3B57" w:rsidRPr="004A3B57">
        <w:rPr>
          <w:b/>
          <w:bCs/>
          <w:i/>
          <w:iCs/>
          <w:sz w:val="22"/>
          <w:szCs w:val="22"/>
        </w:rPr>
        <w:t xml:space="preserve"> w Mielcu</w:t>
      </w:r>
      <w:r w:rsidR="00F61CBF">
        <w:rPr>
          <w:b/>
          <w:bCs/>
          <w:i/>
          <w:iCs/>
          <w:sz w:val="22"/>
          <w:szCs w:val="22"/>
        </w:rPr>
        <w:t>.</w:t>
      </w:r>
    </w:p>
    <w:p w:rsidR="008A1792" w:rsidRPr="00CE47AE" w:rsidRDefault="008A1792" w:rsidP="008A17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1792" w:rsidRPr="00CE47AE" w:rsidRDefault="008A1792" w:rsidP="008A17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Informuję (my), że W</w:t>
      </w:r>
      <w:r w:rsidRPr="00CE47AE">
        <w:rPr>
          <w:sz w:val="22"/>
          <w:szCs w:val="22"/>
        </w:rPr>
        <w:t xml:space="preserve">ykonawca, którego reprezentuję (my) nie należy do grupy kapitałowej, o której mowa w art. 24 ust. 1 pkt 23 ustawy Prawo zamówień publicznych. </w:t>
      </w:r>
    </w:p>
    <w:p w:rsidR="008A1792" w:rsidRPr="00CE47AE" w:rsidRDefault="008A1792" w:rsidP="008A1792">
      <w:pPr>
        <w:spacing w:line="340" w:lineRule="atLeast"/>
        <w:jc w:val="both"/>
        <w:rPr>
          <w:sz w:val="22"/>
          <w:szCs w:val="22"/>
        </w:rPr>
      </w:pPr>
      <w:r w:rsidRPr="00CE47AE">
        <w:rPr>
          <w:sz w:val="22"/>
          <w:szCs w:val="22"/>
        </w:rPr>
        <w:t>____________ dnia __ __ _</w:t>
      </w:r>
      <w:r>
        <w:rPr>
          <w:sz w:val="22"/>
          <w:szCs w:val="22"/>
        </w:rPr>
        <w:t xml:space="preserve">2020 </w:t>
      </w:r>
      <w:r w:rsidRPr="00CE47AE">
        <w:rPr>
          <w:sz w:val="22"/>
          <w:szCs w:val="22"/>
        </w:rPr>
        <w:t xml:space="preserve">roku </w:t>
      </w:r>
    </w:p>
    <w:p w:rsidR="008A1792" w:rsidRPr="00CE47AE" w:rsidRDefault="008A1792" w:rsidP="008A1792">
      <w:pPr>
        <w:spacing w:line="340" w:lineRule="atLeast"/>
        <w:ind w:left="4254" w:firstLine="709"/>
        <w:jc w:val="both"/>
        <w:rPr>
          <w:sz w:val="22"/>
          <w:szCs w:val="22"/>
        </w:rPr>
      </w:pPr>
      <w:r w:rsidRPr="00CE47AE">
        <w:rPr>
          <w:sz w:val="22"/>
          <w:szCs w:val="22"/>
        </w:rPr>
        <w:t>__________________________________</w:t>
      </w:r>
    </w:p>
    <w:p w:rsidR="008A1792" w:rsidRPr="00CE47AE" w:rsidRDefault="008A1792" w:rsidP="008A1792">
      <w:pPr>
        <w:spacing w:line="340" w:lineRule="atLeast"/>
        <w:ind w:left="4963"/>
        <w:jc w:val="both"/>
        <w:rPr>
          <w:i/>
          <w:sz w:val="22"/>
          <w:szCs w:val="22"/>
        </w:rPr>
      </w:pPr>
      <w:r w:rsidRPr="00CE47AE">
        <w:rPr>
          <w:i/>
          <w:sz w:val="22"/>
          <w:szCs w:val="22"/>
        </w:rPr>
        <w:t xml:space="preserve">      (podpis Wykonawcy/Pełnomocnika)</w:t>
      </w:r>
    </w:p>
    <w:p w:rsidR="008A1792" w:rsidRPr="00CE47AE" w:rsidRDefault="008A1792" w:rsidP="008A1792">
      <w:pPr>
        <w:spacing w:line="340" w:lineRule="atLeast"/>
        <w:ind w:left="4963"/>
        <w:jc w:val="both"/>
        <w:rPr>
          <w:i/>
          <w:sz w:val="22"/>
          <w:szCs w:val="22"/>
        </w:rPr>
      </w:pPr>
    </w:p>
    <w:p w:rsidR="008A1792" w:rsidRPr="00CE47AE" w:rsidRDefault="008A1792" w:rsidP="008A1792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Informuję (my), że W</w:t>
      </w:r>
      <w:r w:rsidRPr="00CE47AE">
        <w:rPr>
          <w:sz w:val="22"/>
          <w:szCs w:val="22"/>
        </w:rPr>
        <w:t xml:space="preserve">ykonawca, którego reprezentuję (my) należy do grupy kapitałowej, o której mowa w art. 24 ust. 1 pkt 23 ustawy Prawo zamówień publicznych. Jednocześnie załączam dokumenty/informacje </w:t>
      </w:r>
      <w:r w:rsidRPr="00CE47AE">
        <w:rPr>
          <w:i/>
          <w:iCs/>
          <w:sz w:val="22"/>
          <w:szCs w:val="22"/>
        </w:rPr>
        <w:t>(wymienić poniżej i załączyć do oferty)</w:t>
      </w:r>
      <w:r w:rsidRPr="00CE47AE">
        <w:rPr>
          <w:sz w:val="22"/>
          <w:szCs w:val="22"/>
        </w:rPr>
        <w:t>:</w:t>
      </w:r>
    </w:p>
    <w:p w:rsidR="008A1792" w:rsidRPr="00CE47AE" w:rsidRDefault="008A1792" w:rsidP="008A1792">
      <w:pPr>
        <w:spacing w:line="360" w:lineRule="auto"/>
        <w:jc w:val="both"/>
        <w:rPr>
          <w:sz w:val="22"/>
          <w:szCs w:val="22"/>
        </w:rPr>
      </w:pPr>
      <w:r w:rsidRPr="00CE47AE">
        <w:rPr>
          <w:sz w:val="22"/>
          <w:szCs w:val="22"/>
        </w:rPr>
        <w:t>- ________________________________________________</w:t>
      </w:r>
    </w:p>
    <w:p w:rsidR="008A1792" w:rsidRPr="00CE47AE" w:rsidRDefault="008A1792" w:rsidP="008A1792">
      <w:pPr>
        <w:spacing w:line="360" w:lineRule="auto"/>
        <w:jc w:val="both"/>
        <w:rPr>
          <w:sz w:val="22"/>
          <w:szCs w:val="22"/>
        </w:rPr>
      </w:pPr>
      <w:r w:rsidRPr="00CE47AE">
        <w:rPr>
          <w:sz w:val="22"/>
          <w:szCs w:val="22"/>
        </w:rPr>
        <w:t>- ________________________________________________</w:t>
      </w:r>
    </w:p>
    <w:p w:rsidR="008A1792" w:rsidRPr="00CE47AE" w:rsidRDefault="008A1792" w:rsidP="008A1792">
      <w:pPr>
        <w:spacing w:line="360" w:lineRule="auto"/>
        <w:jc w:val="both"/>
        <w:rPr>
          <w:sz w:val="22"/>
          <w:szCs w:val="22"/>
        </w:rPr>
      </w:pPr>
      <w:r w:rsidRPr="00CE47AE">
        <w:rPr>
          <w:sz w:val="22"/>
          <w:szCs w:val="22"/>
        </w:rPr>
        <w:t xml:space="preserve"> potwierdzające, że powiązania z innym wykonawcą nie prow</w:t>
      </w:r>
      <w:r>
        <w:rPr>
          <w:sz w:val="22"/>
          <w:szCs w:val="22"/>
        </w:rPr>
        <w:t>adzą do zakłócenia konkurencji</w:t>
      </w:r>
      <w:r w:rsidRPr="00CE47AE">
        <w:rPr>
          <w:sz w:val="22"/>
          <w:szCs w:val="22"/>
        </w:rPr>
        <w:t xml:space="preserve"> w przedmiotowym postępowaniu</w:t>
      </w:r>
    </w:p>
    <w:p w:rsidR="008A1792" w:rsidRPr="00CE47AE" w:rsidRDefault="008A1792" w:rsidP="008A1792">
      <w:pPr>
        <w:spacing w:line="340" w:lineRule="atLeast"/>
        <w:jc w:val="both"/>
        <w:rPr>
          <w:sz w:val="22"/>
          <w:szCs w:val="22"/>
        </w:rPr>
      </w:pPr>
    </w:p>
    <w:p w:rsidR="008A1792" w:rsidRPr="00CE47AE" w:rsidRDefault="008A1792" w:rsidP="008A1792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____________ dnia __ __ 2020</w:t>
      </w:r>
      <w:r w:rsidRPr="00CE47AE">
        <w:rPr>
          <w:sz w:val="22"/>
          <w:szCs w:val="22"/>
        </w:rPr>
        <w:t xml:space="preserve"> roku </w:t>
      </w:r>
    </w:p>
    <w:p w:rsidR="008A1792" w:rsidRPr="00CE47AE" w:rsidRDefault="008A1792" w:rsidP="008A1792">
      <w:pPr>
        <w:spacing w:line="340" w:lineRule="atLeast"/>
        <w:jc w:val="both"/>
        <w:rPr>
          <w:sz w:val="22"/>
          <w:szCs w:val="22"/>
        </w:rPr>
      </w:pPr>
    </w:p>
    <w:p w:rsidR="008A1792" w:rsidRPr="00CE47AE" w:rsidRDefault="008A1792" w:rsidP="008A1792">
      <w:pPr>
        <w:spacing w:line="340" w:lineRule="atLeast"/>
        <w:ind w:left="4254" w:firstLine="709"/>
        <w:jc w:val="both"/>
        <w:rPr>
          <w:sz w:val="22"/>
          <w:szCs w:val="22"/>
        </w:rPr>
      </w:pPr>
      <w:r w:rsidRPr="00CE47AE">
        <w:rPr>
          <w:sz w:val="22"/>
          <w:szCs w:val="22"/>
        </w:rPr>
        <w:t>__________________________________</w:t>
      </w:r>
    </w:p>
    <w:p w:rsidR="008A1792" w:rsidRPr="00CE47AE" w:rsidRDefault="008A1792" w:rsidP="008A1792">
      <w:pPr>
        <w:spacing w:line="340" w:lineRule="atLeast"/>
        <w:ind w:left="4963"/>
        <w:jc w:val="both"/>
        <w:rPr>
          <w:i/>
          <w:sz w:val="22"/>
          <w:szCs w:val="22"/>
        </w:rPr>
      </w:pPr>
      <w:r w:rsidRPr="00CE47AE">
        <w:rPr>
          <w:i/>
          <w:sz w:val="22"/>
          <w:szCs w:val="22"/>
        </w:rPr>
        <w:t xml:space="preserve">      (podpis Wykonawcy/Pełnomocnika)</w:t>
      </w:r>
    </w:p>
    <w:p w:rsidR="008A1792" w:rsidRPr="00CE47AE" w:rsidRDefault="008A1792" w:rsidP="008A1792">
      <w:pPr>
        <w:spacing w:line="340" w:lineRule="atLeast"/>
        <w:ind w:left="4963"/>
        <w:jc w:val="both"/>
        <w:rPr>
          <w:i/>
          <w:sz w:val="22"/>
          <w:szCs w:val="22"/>
        </w:rPr>
      </w:pPr>
    </w:p>
    <w:p w:rsidR="008A1792" w:rsidRPr="00CE47AE" w:rsidRDefault="008A1792" w:rsidP="008A1792">
      <w:pPr>
        <w:spacing w:line="340" w:lineRule="atLeast"/>
        <w:jc w:val="both"/>
        <w:rPr>
          <w:i/>
          <w:sz w:val="22"/>
          <w:szCs w:val="22"/>
        </w:rPr>
      </w:pPr>
    </w:p>
    <w:p w:rsidR="008A1792" w:rsidRPr="00CE47AE" w:rsidRDefault="008A1792" w:rsidP="008A1792">
      <w:pPr>
        <w:ind w:left="360" w:hanging="360"/>
        <w:jc w:val="both"/>
        <w:rPr>
          <w:sz w:val="22"/>
          <w:szCs w:val="22"/>
          <w:vertAlign w:val="superscript"/>
        </w:rPr>
      </w:pPr>
      <w:r w:rsidRPr="00CE47AE">
        <w:rPr>
          <w:sz w:val="22"/>
          <w:szCs w:val="22"/>
        </w:rPr>
        <w:t>______________________________</w:t>
      </w:r>
    </w:p>
    <w:p w:rsidR="008A1792" w:rsidRPr="00CE47AE" w:rsidRDefault="008A1792" w:rsidP="008A1792">
      <w:pPr>
        <w:ind w:left="360" w:hanging="360"/>
        <w:jc w:val="both"/>
        <w:rPr>
          <w:sz w:val="22"/>
          <w:szCs w:val="22"/>
        </w:rPr>
      </w:pPr>
      <w:r w:rsidRPr="00CE47AE">
        <w:rPr>
          <w:i/>
          <w:sz w:val="22"/>
          <w:szCs w:val="22"/>
        </w:rPr>
        <w:t>Uwaga! Należy wypełnić pkt 1) albo pkt 2).</w:t>
      </w:r>
    </w:p>
    <w:p w:rsidR="008A1792" w:rsidRDefault="008A1792" w:rsidP="008A1792">
      <w:pPr>
        <w:autoSpaceDE w:val="0"/>
        <w:autoSpaceDN w:val="0"/>
        <w:adjustRightInd w:val="0"/>
        <w:jc w:val="right"/>
        <w:rPr>
          <w:rFonts w:eastAsia="Verdana,Bold"/>
          <w:b/>
          <w:bCs/>
          <w:sz w:val="22"/>
          <w:szCs w:val="22"/>
          <w:lang w:eastAsia="pl-PL"/>
        </w:rPr>
      </w:pPr>
    </w:p>
    <w:p w:rsidR="008A1792" w:rsidRDefault="008A1792" w:rsidP="008A1792">
      <w:pPr>
        <w:rPr>
          <w:rFonts w:eastAsia="Verdana,Bold"/>
          <w:b/>
          <w:bCs/>
          <w:sz w:val="22"/>
          <w:szCs w:val="22"/>
          <w:lang w:eastAsia="pl-PL"/>
        </w:rPr>
      </w:pPr>
    </w:p>
    <w:p w:rsidR="008A1792" w:rsidRDefault="008A1792" w:rsidP="008A1792">
      <w:pPr>
        <w:rPr>
          <w:b/>
          <w:sz w:val="22"/>
          <w:szCs w:val="22"/>
        </w:rPr>
      </w:pPr>
    </w:p>
    <w:p w:rsidR="008A1792" w:rsidRDefault="008A1792" w:rsidP="008A1792">
      <w:pPr>
        <w:rPr>
          <w:rFonts w:eastAsia="Verdana,Bold"/>
          <w:b/>
          <w:bCs/>
          <w:sz w:val="22"/>
          <w:szCs w:val="22"/>
          <w:lang w:eastAsia="pl-PL"/>
        </w:rPr>
      </w:pPr>
    </w:p>
    <w:p w:rsidR="008A1792" w:rsidRPr="006B42F6" w:rsidRDefault="008A1792" w:rsidP="008A1792">
      <w:pPr>
        <w:tabs>
          <w:tab w:val="left" w:pos="7371"/>
          <w:tab w:val="left" w:pos="7797"/>
        </w:tabs>
        <w:ind w:firstLine="709"/>
        <w:jc w:val="right"/>
        <w:rPr>
          <w:b/>
          <w:sz w:val="20"/>
          <w:szCs w:val="20"/>
        </w:rPr>
      </w:pPr>
      <w:r w:rsidRPr="006B42F6">
        <w:rPr>
          <w:b/>
          <w:sz w:val="20"/>
          <w:szCs w:val="20"/>
        </w:rPr>
        <w:lastRenderedPageBreak/>
        <w:t xml:space="preserve">Załącznik Nr </w:t>
      </w:r>
      <w:r w:rsidR="004A3B57">
        <w:rPr>
          <w:b/>
          <w:sz w:val="20"/>
          <w:szCs w:val="20"/>
        </w:rPr>
        <w:t>6</w:t>
      </w:r>
      <w:r w:rsidRPr="006B42F6">
        <w:rPr>
          <w:b/>
          <w:sz w:val="20"/>
          <w:szCs w:val="20"/>
        </w:rPr>
        <w:t xml:space="preserve"> do SIWZ Formularz 5</w:t>
      </w:r>
    </w:p>
    <w:p w:rsidR="008A1792" w:rsidRDefault="008A1792" w:rsidP="008A1792">
      <w:pPr>
        <w:tabs>
          <w:tab w:val="left" w:pos="7371"/>
          <w:tab w:val="left" w:pos="7797"/>
        </w:tabs>
        <w:ind w:firstLine="709"/>
        <w:jc w:val="right"/>
        <w:rPr>
          <w:b/>
          <w:sz w:val="22"/>
          <w:szCs w:val="22"/>
        </w:rPr>
      </w:pPr>
    </w:p>
    <w:p w:rsidR="008A1792" w:rsidRPr="00BD7744" w:rsidRDefault="008A1792" w:rsidP="008A1792">
      <w:pPr>
        <w:tabs>
          <w:tab w:val="left" w:pos="7371"/>
          <w:tab w:val="left" w:pos="7797"/>
        </w:tabs>
        <w:ind w:firstLine="709"/>
        <w:jc w:val="right"/>
        <w:rPr>
          <w:b/>
          <w:sz w:val="22"/>
          <w:szCs w:val="22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6638"/>
      </w:tblGrid>
      <w:tr w:rsidR="008A1792" w:rsidRPr="00BD7744" w:rsidTr="001105B1">
        <w:trPr>
          <w:trHeight w:val="567"/>
        </w:trPr>
        <w:tc>
          <w:tcPr>
            <w:tcW w:w="3555" w:type="dxa"/>
            <w:shd w:val="clear" w:color="auto" w:fill="E2EFD9"/>
            <w:vAlign w:val="center"/>
          </w:tcPr>
          <w:p w:rsidR="008A1792" w:rsidRPr="00BD7744" w:rsidRDefault="008A1792" w:rsidP="001105B1">
            <w:pPr>
              <w:jc w:val="center"/>
              <w:rPr>
                <w:i/>
              </w:rPr>
            </w:pPr>
          </w:p>
          <w:p w:rsidR="008A1792" w:rsidRPr="00BD7744" w:rsidRDefault="008A1792" w:rsidP="001105B1">
            <w:pPr>
              <w:jc w:val="center"/>
              <w:rPr>
                <w:i/>
              </w:rPr>
            </w:pPr>
          </w:p>
          <w:p w:rsidR="008A1792" w:rsidRPr="00BD7744" w:rsidRDefault="008A1792" w:rsidP="001105B1">
            <w:pPr>
              <w:jc w:val="center"/>
              <w:rPr>
                <w:i/>
              </w:rPr>
            </w:pPr>
          </w:p>
          <w:p w:rsidR="008A1792" w:rsidRPr="00AE7B38" w:rsidRDefault="008A1792" w:rsidP="001105B1">
            <w:pPr>
              <w:jc w:val="center"/>
              <w:rPr>
                <w:i/>
                <w:sz w:val="20"/>
                <w:szCs w:val="20"/>
              </w:rPr>
            </w:pPr>
            <w:r w:rsidRPr="00AE7B38">
              <w:rPr>
                <w:i/>
                <w:sz w:val="20"/>
                <w:szCs w:val="20"/>
              </w:rPr>
              <w:t>(Nazwa podmiotu oddającego potencjał)</w:t>
            </w:r>
          </w:p>
        </w:tc>
        <w:tc>
          <w:tcPr>
            <w:tcW w:w="6638" w:type="dxa"/>
            <w:shd w:val="clear" w:color="auto" w:fill="E2EFD9"/>
            <w:vAlign w:val="center"/>
          </w:tcPr>
          <w:p w:rsidR="008A1792" w:rsidRPr="00AF350B" w:rsidRDefault="008A1792" w:rsidP="001105B1">
            <w:pPr>
              <w:autoSpaceDE w:val="0"/>
              <w:autoSpaceDN w:val="0"/>
              <w:adjustRightInd w:val="0"/>
              <w:jc w:val="center"/>
              <w:rPr>
                <w:rFonts w:eastAsia="Verdana,Bold"/>
                <w:b/>
                <w:bCs/>
              </w:rPr>
            </w:pPr>
            <w:r w:rsidRPr="00AF350B">
              <w:rPr>
                <w:rFonts w:eastAsia="Verdana,Bold"/>
                <w:b/>
                <w:bCs/>
              </w:rPr>
              <w:t>Zobowiązanie podmiotu trzeciego</w:t>
            </w:r>
          </w:p>
          <w:p w:rsidR="008A1792" w:rsidRPr="00BD7744" w:rsidRDefault="008A1792" w:rsidP="001105B1">
            <w:pPr>
              <w:jc w:val="center"/>
              <w:rPr>
                <w:b/>
              </w:rPr>
            </w:pPr>
            <w:r w:rsidRPr="00AF350B">
              <w:rPr>
                <w:rFonts w:eastAsia="Verdana,Bold"/>
                <w:b/>
                <w:bCs/>
              </w:rPr>
              <w:t>do oddania do dyspozycji Wykonawcy niezbędnych zasobów na okres korzystania z nich przy wykonywaniu zamówienia</w:t>
            </w:r>
          </w:p>
        </w:tc>
      </w:tr>
    </w:tbl>
    <w:p w:rsidR="008A1792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sz w:val="22"/>
          <w:szCs w:val="22"/>
        </w:rPr>
      </w:pPr>
      <w:r w:rsidRPr="00BD7744">
        <w:rPr>
          <w:rFonts w:eastAsia="Verdana,Bold"/>
          <w:b/>
          <w:bCs/>
          <w:sz w:val="22"/>
          <w:szCs w:val="22"/>
        </w:rPr>
        <w:t xml:space="preserve">W imieniu: </w:t>
      </w:r>
    </w:p>
    <w:p w:rsidR="008A1792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sz w:val="22"/>
          <w:szCs w:val="22"/>
        </w:rPr>
      </w:pPr>
    </w:p>
    <w:p w:rsidR="008A1792" w:rsidRPr="00BD7744" w:rsidRDefault="008A1792" w:rsidP="008A1792">
      <w:pPr>
        <w:autoSpaceDE w:val="0"/>
        <w:autoSpaceDN w:val="0"/>
        <w:adjustRightInd w:val="0"/>
        <w:rPr>
          <w:rFonts w:eastAsia="Verdana,Bold"/>
          <w:b/>
          <w:bCs/>
          <w:sz w:val="22"/>
          <w:szCs w:val="22"/>
        </w:rPr>
      </w:pPr>
      <w:r w:rsidRPr="00BD7744">
        <w:rPr>
          <w:rFonts w:eastAsia="Verdana,Bold"/>
          <w:b/>
          <w:bCs/>
          <w:sz w:val="22"/>
          <w:szCs w:val="22"/>
        </w:rPr>
        <w:t>___________________________________________________________________________</w:t>
      </w: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i/>
          <w:iCs/>
          <w:sz w:val="22"/>
          <w:szCs w:val="22"/>
        </w:rPr>
      </w:pPr>
      <w:r w:rsidRPr="00BD7744">
        <w:rPr>
          <w:rFonts w:eastAsia="Verdana,Italic"/>
          <w:i/>
          <w:iCs/>
          <w:sz w:val="22"/>
          <w:szCs w:val="22"/>
        </w:rPr>
        <w:t>(nazwa Podmiotu, na zasobach którego polega Wykonawca)</w:t>
      </w: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Zobowiązuję się do oddania swoich zasobów</w:t>
      </w: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sz w:val="22"/>
          <w:szCs w:val="22"/>
        </w:rPr>
      </w:pP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___________________________________________________________________________</w:t>
      </w: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i/>
          <w:iCs/>
          <w:sz w:val="22"/>
          <w:szCs w:val="22"/>
        </w:rPr>
      </w:pPr>
      <w:r w:rsidRPr="00BD7744">
        <w:rPr>
          <w:rFonts w:eastAsia="Verdana,Italic"/>
          <w:i/>
          <w:iCs/>
          <w:sz w:val="22"/>
          <w:szCs w:val="22"/>
        </w:rPr>
        <w:t xml:space="preserve">(określenie zasobu – zdolność techniczna, zdolność zawodowa, doświadczenie </w:t>
      </w: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i/>
          <w:iCs/>
          <w:sz w:val="22"/>
          <w:szCs w:val="22"/>
        </w:rPr>
      </w:pPr>
      <w:r w:rsidRPr="00BD7744">
        <w:rPr>
          <w:rFonts w:eastAsia="Verdana,Italic"/>
          <w:i/>
          <w:iCs/>
          <w:sz w:val="22"/>
          <w:szCs w:val="22"/>
        </w:rPr>
        <w:t>lub sytuacja ekonomiczna lub  finansowa)</w:t>
      </w: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sz w:val="22"/>
          <w:szCs w:val="22"/>
        </w:rPr>
      </w:pPr>
    </w:p>
    <w:p w:rsidR="008A1792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do dyspozycji Wykonawcy:</w:t>
      </w: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sz w:val="22"/>
          <w:szCs w:val="22"/>
        </w:rPr>
      </w:pP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___________________________________________________________________________</w:t>
      </w:r>
    </w:p>
    <w:p w:rsidR="008A1792" w:rsidRPr="00BD7744" w:rsidRDefault="008A1792" w:rsidP="008A1792">
      <w:pPr>
        <w:autoSpaceDE w:val="0"/>
        <w:autoSpaceDN w:val="0"/>
        <w:adjustRightInd w:val="0"/>
        <w:jc w:val="center"/>
        <w:rPr>
          <w:rFonts w:eastAsia="Verdana,Italic"/>
          <w:i/>
          <w:iCs/>
          <w:sz w:val="22"/>
          <w:szCs w:val="22"/>
        </w:rPr>
      </w:pPr>
      <w:r w:rsidRPr="00BD7744">
        <w:rPr>
          <w:rFonts w:eastAsia="Verdana,Italic"/>
          <w:i/>
          <w:iCs/>
          <w:sz w:val="22"/>
          <w:szCs w:val="22"/>
        </w:rPr>
        <w:t>(nazwa Wykonawcy)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</w:p>
    <w:p w:rsidR="008A1792" w:rsidRPr="00BD7744" w:rsidRDefault="008A1792" w:rsidP="008A1792">
      <w:pPr>
        <w:jc w:val="both"/>
        <w:rPr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 xml:space="preserve">przy wykonywaniu zamówienia </w:t>
      </w:r>
      <w:r w:rsidRPr="00BD7744">
        <w:rPr>
          <w:rFonts w:eastAsia="Verdana,Bold"/>
          <w:sz w:val="22"/>
          <w:szCs w:val="22"/>
          <w:lang w:eastAsia="pl-PL"/>
        </w:rPr>
        <w:t xml:space="preserve">pn. </w:t>
      </w:r>
      <w:r w:rsidR="004A3B57" w:rsidRPr="004A3B57">
        <w:rPr>
          <w:b/>
          <w:bCs/>
          <w:i/>
          <w:iCs/>
          <w:sz w:val="22"/>
          <w:szCs w:val="22"/>
        </w:rPr>
        <w:t xml:space="preserve">Dostawa sprzętu stanowiącego doposażenie pracowni dla </w:t>
      </w:r>
      <w:proofErr w:type="spellStart"/>
      <w:r w:rsidR="004A3B57" w:rsidRPr="004A3B57">
        <w:rPr>
          <w:b/>
          <w:bCs/>
          <w:i/>
          <w:iCs/>
          <w:sz w:val="22"/>
          <w:szCs w:val="22"/>
        </w:rPr>
        <w:t>CKPIDN</w:t>
      </w:r>
      <w:proofErr w:type="spellEnd"/>
      <w:r w:rsidR="004A3B57" w:rsidRPr="004A3B57">
        <w:rPr>
          <w:b/>
          <w:bCs/>
          <w:i/>
          <w:iCs/>
          <w:sz w:val="22"/>
          <w:szCs w:val="22"/>
        </w:rPr>
        <w:t xml:space="preserve"> w Mielcu</w:t>
      </w:r>
      <w:r w:rsidR="004A3B57" w:rsidRPr="004A3B57">
        <w:rPr>
          <w:b/>
          <w:i/>
          <w:sz w:val="22"/>
          <w:szCs w:val="22"/>
        </w:rPr>
        <w:t xml:space="preserve"> </w:t>
      </w:r>
      <w:r w:rsidRPr="00BD7744">
        <w:rPr>
          <w:rFonts w:eastAsia="Verdana,Bold"/>
          <w:color w:val="000000"/>
          <w:sz w:val="22"/>
          <w:szCs w:val="22"/>
        </w:rPr>
        <w:t>o</w:t>
      </w:r>
      <w:r w:rsidRPr="00BD7744">
        <w:rPr>
          <w:rFonts w:eastAsia="Verdana,Italic"/>
          <w:sz w:val="22"/>
          <w:szCs w:val="22"/>
        </w:rPr>
        <w:t>świadczam, iż: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a) udostępniam Wykonawcy ww. zasoby, w następującym zakresie: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___________________________________________________________________________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b) sposób wykorzystania udostępnionych przeze mnie zasobów będzie następujący: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___________________________________________________________________________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c) zakres mojego udziału przy wykonywaniu zamówienia będzie następujący: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___________________________________________________________________________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d) okres mojego udziału przy wykonywaniu zamówienia będzie następujący: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___________________________________________________________________________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 xml:space="preserve">e) udostępniając wykonawcy zdolności w postaci wykształcenia, kwalifikacji zawodowych 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sz w:val="22"/>
          <w:szCs w:val="22"/>
        </w:rPr>
      </w:pPr>
      <w:r w:rsidRPr="00BD7744">
        <w:rPr>
          <w:rFonts w:eastAsia="Verdana,Italic"/>
          <w:sz w:val="22"/>
          <w:szCs w:val="22"/>
        </w:rPr>
        <w:t>lub doświadczenia będę realizował usługi, których dotyczą udostępnione zdolności:</w:t>
      </w:r>
    </w:p>
    <w:p w:rsidR="008A1792" w:rsidRPr="00BD7744" w:rsidRDefault="008A1792" w:rsidP="008A1792">
      <w:pPr>
        <w:spacing w:line="340" w:lineRule="atLeast"/>
        <w:jc w:val="both"/>
        <w:rPr>
          <w:b/>
          <w:bCs/>
          <w:sz w:val="22"/>
          <w:szCs w:val="22"/>
        </w:rPr>
      </w:pPr>
      <w:r w:rsidRPr="00BD7744">
        <w:rPr>
          <w:rFonts w:eastAsia="Verdana,Italic"/>
          <w:b/>
          <w:bCs/>
          <w:sz w:val="22"/>
          <w:szCs w:val="22"/>
        </w:rPr>
        <w:t>TAK/NIE *</w:t>
      </w:r>
    </w:p>
    <w:p w:rsidR="008A1792" w:rsidRPr="00BD7744" w:rsidRDefault="008A1792" w:rsidP="008A1792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____________ dnia __ __ 2020</w:t>
      </w:r>
      <w:r w:rsidRPr="00BD7744">
        <w:rPr>
          <w:sz w:val="22"/>
          <w:szCs w:val="22"/>
        </w:rPr>
        <w:t xml:space="preserve"> roku </w:t>
      </w:r>
    </w:p>
    <w:p w:rsidR="008A1792" w:rsidRPr="00BD7744" w:rsidRDefault="008A1792" w:rsidP="008A1792">
      <w:pPr>
        <w:spacing w:line="340" w:lineRule="atLeast"/>
        <w:ind w:left="4254" w:firstLine="709"/>
        <w:jc w:val="both"/>
        <w:rPr>
          <w:sz w:val="22"/>
          <w:szCs w:val="22"/>
        </w:rPr>
      </w:pPr>
      <w:r w:rsidRPr="00BD7744">
        <w:rPr>
          <w:sz w:val="22"/>
          <w:szCs w:val="22"/>
        </w:rPr>
        <w:t>__________________________________</w:t>
      </w:r>
    </w:p>
    <w:p w:rsidR="008A1792" w:rsidRPr="00BD7744" w:rsidRDefault="008A1792" w:rsidP="008A1792">
      <w:pPr>
        <w:spacing w:line="340" w:lineRule="atLeast"/>
        <w:ind w:left="4963"/>
        <w:jc w:val="both"/>
        <w:rPr>
          <w:i/>
          <w:sz w:val="22"/>
          <w:szCs w:val="22"/>
        </w:rPr>
      </w:pPr>
      <w:r w:rsidRPr="00BD7744">
        <w:rPr>
          <w:i/>
          <w:sz w:val="22"/>
          <w:szCs w:val="22"/>
        </w:rPr>
        <w:t xml:space="preserve">      (podpis Wykonawcy/Pełnomocnika)</w:t>
      </w:r>
    </w:p>
    <w:p w:rsidR="008A1792" w:rsidRPr="00BD7744" w:rsidRDefault="008A1792" w:rsidP="008A1792">
      <w:pPr>
        <w:autoSpaceDE w:val="0"/>
        <w:autoSpaceDN w:val="0"/>
        <w:adjustRightInd w:val="0"/>
        <w:jc w:val="both"/>
        <w:rPr>
          <w:rFonts w:eastAsia="Verdana,Italic"/>
          <w:i/>
          <w:iCs/>
          <w:sz w:val="22"/>
          <w:szCs w:val="22"/>
        </w:rPr>
      </w:pPr>
    </w:p>
    <w:p w:rsidR="008A1792" w:rsidRPr="008D4C18" w:rsidRDefault="008A1792" w:rsidP="008A1792">
      <w:pPr>
        <w:autoSpaceDE w:val="0"/>
        <w:autoSpaceDN w:val="0"/>
        <w:adjustRightInd w:val="0"/>
        <w:jc w:val="both"/>
        <w:rPr>
          <w:rFonts w:eastAsia="Verdana,Italic"/>
          <w:i/>
          <w:iCs/>
          <w:sz w:val="20"/>
          <w:szCs w:val="20"/>
          <w:u w:val="single"/>
        </w:rPr>
      </w:pPr>
      <w:r w:rsidRPr="008D4C18">
        <w:rPr>
          <w:rFonts w:eastAsia="Verdana,Italic"/>
          <w:i/>
          <w:iCs/>
          <w:sz w:val="20"/>
          <w:szCs w:val="20"/>
          <w:u w:val="single"/>
        </w:rPr>
        <w:t>UWAGA:</w:t>
      </w:r>
    </w:p>
    <w:p w:rsidR="008A1792" w:rsidRPr="008D4C18" w:rsidRDefault="008A1792" w:rsidP="008A1792">
      <w:pPr>
        <w:autoSpaceDE w:val="0"/>
        <w:autoSpaceDN w:val="0"/>
        <w:adjustRightInd w:val="0"/>
        <w:jc w:val="both"/>
        <w:rPr>
          <w:rFonts w:eastAsia="Verdana,Italic"/>
          <w:i/>
          <w:iCs/>
          <w:sz w:val="20"/>
          <w:szCs w:val="20"/>
        </w:rPr>
      </w:pPr>
      <w:r w:rsidRPr="008D4C18">
        <w:rPr>
          <w:rFonts w:eastAsia="Verdana,Italic"/>
          <w:i/>
          <w:iCs/>
          <w:sz w:val="20"/>
          <w:szCs w:val="20"/>
        </w:rPr>
        <w:t>Zamiast niniejszego Formularza można przedstawić inne dokumenty, w szczególności:</w:t>
      </w:r>
    </w:p>
    <w:p w:rsidR="008A1792" w:rsidRPr="008D4C18" w:rsidRDefault="008A1792" w:rsidP="008A1792">
      <w:pPr>
        <w:numPr>
          <w:ilvl w:val="0"/>
          <w:numId w:val="39"/>
        </w:numPr>
        <w:tabs>
          <w:tab w:val="clear" w:pos="567"/>
          <w:tab w:val="num" w:pos="284"/>
        </w:tabs>
        <w:autoSpaceDE w:val="0"/>
        <w:autoSpaceDN w:val="0"/>
        <w:adjustRightInd w:val="0"/>
        <w:jc w:val="both"/>
        <w:rPr>
          <w:rFonts w:eastAsia="Verdana,Italic"/>
          <w:i/>
          <w:iCs/>
          <w:sz w:val="20"/>
          <w:szCs w:val="20"/>
        </w:rPr>
      </w:pPr>
      <w:r w:rsidRPr="008D4C18">
        <w:rPr>
          <w:rFonts w:eastAsia="Verdana,Italic"/>
          <w:i/>
          <w:iCs/>
          <w:sz w:val="20"/>
          <w:szCs w:val="20"/>
        </w:rPr>
        <w:t xml:space="preserve">pisemne zobowiązanie podmiotu, o którym mowa w art. </w:t>
      </w:r>
      <w:proofErr w:type="spellStart"/>
      <w:r w:rsidRPr="008D4C18">
        <w:rPr>
          <w:rFonts w:eastAsia="Verdana,Italic"/>
          <w:i/>
          <w:iCs/>
          <w:sz w:val="20"/>
          <w:szCs w:val="20"/>
        </w:rPr>
        <w:t>22a</w:t>
      </w:r>
      <w:proofErr w:type="spellEnd"/>
      <w:r w:rsidRPr="008D4C18">
        <w:rPr>
          <w:rFonts w:eastAsia="Verdana,Italic"/>
          <w:i/>
          <w:iCs/>
          <w:sz w:val="20"/>
          <w:szCs w:val="20"/>
        </w:rPr>
        <w:t xml:space="preserve"> ustawy Pzp</w:t>
      </w:r>
    </w:p>
    <w:p w:rsidR="008A1792" w:rsidRPr="008D4C18" w:rsidRDefault="008A1792" w:rsidP="008A1792">
      <w:pPr>
        <w:numPr>
          <w:ilvl w:val="0"/>
          <w:numId w:val="39"/>
        </w:numPr>
        <w:tabs>
          <w:tab w:val="num" w:pos="284"/>
        </w:tabs>
        <w:autoSpaceDE w:val="0"/>
        <w:autoSpaceDN w:val="0"/>
        <w:adjustRightInd w:val="0"/>
        <w:ind w:left="360" w:hanging="360"/>
        <w:jc w:val="both"/>
        <w:rPr>
          <w:rFonts w:eastAsia="Verdana,Italic"/>
          <w:i/>
          <w:iCs/>
          <w:sz w:val="20"/>
          <w:szCs w:val="20"/>
        </w:rPr>
      </w:pPr>
      <w:r w:rsidRPr="008D4C18">
        <w:rPr>
          <w:rFonts w:eastAsia="Verdana,Italic"/>
          <w:i/>
          <w:iCs/>
          <w:sz w:val="20"/>
          <w:szCs w:val="20"/>
        </w:rPr>
        <w:t>dokumenty dotyczące:</w:t>
      </w:r>
    </w:p>
    <w:p w:rsidR="008A1792" w:rsidRPr="008D4C18" w:rsidRDefault="008A1792" w:rsidP="008A1792">
      <w:pPr>
        <w:numPr>
          <w:ilvl w:val="1"/>
          <w:numId w:val="39"/>
        </w:numPr>
        <w:tabs>
          <w:tab w:val="num" w:pos="567"/>
        </w:tabs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20"/>
          <w:szCs w:val="20"/>
        </w:rPr>
      </w:pPr>
      <w:r w:rsidRPr="008D4C18">
        <w:rPr>
          <w:i/>
          <w:iCs/>
          <w:color w:val="000000"/>
          <w:sz w:val="20"/>
          <w:szCs w:val="20"/>
        </w:rPr>
        <w:t>zakresu dostępnych wykonawcy zasobów innego podmiotu;</w:t>
      </w:r>
    </w:p>
    <w:p w:rsidR="008A1792" w:rsidRPr="008D4C18" w:rsidRDefault="008A1792" w:rsidP="008A1792">
      <w:pPr>
        <w:numPr>
          <w:ilvl w:val="1"/>
          <w:numId w:val="39"/>
        </w:numPr>
        <w:tabs>
          <w:tab w:val="num" w:pos="567"/>
        </w:tabs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20"/>
          <w:szCs w:val="20"/>
        </w:rPr>
      </w:pPr>
      <w:r w:rsidRPr="008D4C18">
        <w:rPr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8A1792" w:rsidRPr="008D4C18" w:rsidRDefault="008A1792" w:rsidP="008A1792">
      <w:pPr>
        <w:numPr>
          <w:ilvl w:val="1"/>
          <w:numId w:val="39"/>
        </w:numPr>
        <w:tabs>
          <w:tab w:val="num" w:pos="567"/>
        </w:tabs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20"/>
          <w:szCs w:val="20"/>
        </w:rPr>
      </w:pPr>
      <w:r w:rsidRPr="008D4C18">
        <w:rPr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8A1792" w:rsidRPr="008D4C18" w:rsidRDefault="008A1792" w:rsidP="008A1792">
      <w:pPr>
        <w:numPr>
          <w:ilvl w:val="1"/>
          <w:numId w:val="39"/>
        </w:numPr>
        <w:tabs>
          <w:tab w:val="num" w:pos="567"/>
        </w:tabs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20"/>
          <w:szCs w:val="20"/>
        </w:rPr>
      </w:pPr>
      <w:r w:rsidRPr="008D4C18">
        <w:rPr>
          <w:i/>
          <w:iCs/>
          <w:color w:val="000000"/>
          <w:sz w:val="20"/>
          <w:szCs w:val="20"/>
        </w:rPr>
        <w:t xml:space="preserve">czy podmiot, na zdolnościach którego wykonawca polega w odniesieniu do warunków udziału </w:t>
      </w:r>
      <w:r>
        <w:rPr>
          <w:i/>
          <w:iCs/>
          <w:color w:val="000000"/>
          <w:sz w:val="20"/>
          <w:szCs w:val="20"/>
        </w:rPr>
        <w:br/>
      </w:r>
      <w:r w:rsidRPr="008D4C18">
        <w:rPr>
          <w:i/>
          <w:iCs/>
          <w:color w:val="000000"/>
          <w:sz w:val="20"/>
          <w:szCs w:val="20"/>
        </w:rPr>
        <w:t>w postępowaniu dotyczących wykształcenia, kwalifikacji zawodowych lub doświadczenia, zrealizuje usługi, których wskazane zdolności dotyczą</w:t>
      </w:r>
    </w:p>
    <w:p w:rsidR="008A1792" w:rsidRPr="00BD7744" w:rsidRDefault="008A1792" w:rsidP="008A1792">
      <w:pPr>
        <w:rPr>
          <w:sz w:val="22"/>
          <w:szCs w:val="22"/>
          <w:vertAlign w:val="superscript"/>
        </w:rPr>
      </w:pPr>
      <w:r w:rsidRPr="00BD7744">
        <w:rPr>
          <w:sz w:val="22"/>
          <w:szCs w:val="22"/>
        </w:rPr>
        <w:t>______________________________</w:t>
      </w:r>
    </w:p>
    <w:p w:rsidR="008A1792" w:rsidRPr="00AE7B38" w:rsidRDefault="008A1792" w:rsidP="008A1792">
      <w:pPr>
        <w:jc w:val="both"/>
        <w:rPr>
          <w:sz w:val="20"/>
          <w:szCs w:val="20"/>
        </w:rPr>
      </w:pPr>
      <w:r w:rsidRPr="00AE7B38">
        <w:rPr>
          <w:sz w:val="20"/>
          <w:szCs w:val="20"/>
        </w:rPr>
        <w:t xml:space="preserve">* </w:t>
      </w:r>
      <w:r w:rsidRPr="00AE7B38">
        <w:rPr>
          <w:i/>
          <w:sz w:val="20"/>
          <w:szCs w:val="20"/>
        </w:rPr>
        <w:t>- niepotrzebne skreślić</w:t>
      </w:r>
    </w:p>
    <w:p w:rsidR="008A1792" w:rsidRPr="00FF3A41" w:rsidRDefault="008A1792" w:rsidP="0012193E">
      <w:pPr>
        <w:pStyle w:val="Nagwek"/>
        <w:tabs>
          <w:tab w:val="clear" w:pos="4536"/>
          <w:tab w:val="clear" w:pos="9072"/>
          <w:tab w:val="right" w:pos="9639"/>
        </w:tabs>
        <w:jc w:val="right"/>
        <w:rPr>
          <w:b/>
          <w:sz w:val="20"/>
          <w:szCs w:val="20"/>
        </w:rPr>
      </w:pPr>
      <w:r w:rsidRPr="001160F7">
        <w:rPr>
          <w:rFonts w:cs="Arial"/>
          <w:b/>
          <w:szCs w:val="20"/>
        </w:rPr>
        <w:lastRenderedPageBreak/>
        <w:tab/>
      </w:r>
      <w:r w:rsidR="0012193E">
        <w:rPr>
          <w:b/>
          <w:sz w:val="20"/>
          <w:szCs w:val="20"/>
        </w:rPr>
        <w:t>ZAŁĄ</w:t>
      </w:r>
      <w:r>
        <w:rPr>
          <w:b/>
          <w:sz w:val="20"/>
          <w:szCs w:val="20"/>
        </w:rPr>
        <w:t xml:space="preserve">CZNIK Nr </w:t>
      </w:r>
      <w:r w:rsidR="004A3B57">
        <w:rPr>
          <w:b/>
          <w:sz w:val="20"/>
          <w:szCs w:val="20"/>
        </w:rPr>
        <w:t>7</w:t>
      </w:r>
      <w:r w:rsidRPr="00FF3A41">
        <w:rPr>
          <w:b/>
          <w:sz w:val="20"/>
          <w:szCs w:val="20"/>
        </w:rPr>
        <w:t xml:space="preserve"> do SIWZ</w:t>
      </w:r>
      <w:r>
        <w:rPr>
          <w:b/>
          <w:sz w:val="20"/>
          <w:szCs w:val="20"/>
        </w:rPr>
        <w:t xml:space="preserve"> Formularz 6</w:t>
      </w:r>
    </w:p>
    <w:p w:rsidR="008A1792" w:rsidRPr="00FF3A41" w:rsidRDefault="008A1792" w:rsidP="008A1792">
      <w:pPr>
        <w:pStyle w:val="Nagwek"/>
        <w:tabs>
          <w:tab w:val="clear" w:pos="4536"/>
          <w:tab w:val="clear" w:pos="9072"/>
          <w:tab w:val="right" w:pos="9639"/>
        </w:tabs>
        <w:jc w:val="right"/>
        <w:rPr>
          <w:b/>
          <w:sz w:val="20"/>
          <w:szCs w:val="20"/>
        </w:rPr>
      </w:pPr>
      <w:r w:rsidRPr="00FF3A41">
        <w:rPr>
          <w:sz w:val="20"/>
          <w:szCs w:val="20"/>
        </w:rPr>
        <w:t>(przykładowy wzór)</w:t>
      </w:r>
    </w:p>
    <w:p w:rsidR="008A1792" w:rsidRDefault="008A1792" w:rsidP="008A1792">
      <w:pPr>
        <w:shd w:val="clear" w:color="auto" w:fill="FFFFFF"/>
        <w:ind w:left="2160" w:hanging="2160"/>
        <w:jc w:val="right"/>
      </w:pPr>
    </w:p>
    <w:p w:rsidR="008A1792" w:rsidRDefault="008A1792" w:rsidP="008A1792">
      <w:pPr>
        <w:shd w:val="clear" w:color="auto" w:fill="FFFFFF"/>
        <w:ind w:left="2160" w:hanging="2160"/>
        <w:jc w:val="right"/>
      </w:pPr>
    </w:p>
    <w:p w:rsidR="008A1792" w:rsidRPr="00311A87" w:rsidRDefault="008A1792" w:rsidP="008A1792">
      <w:pPr>
        <w:shd w:val="clear" w:color="auto" w:fill="FFFFFF"/>
        <w:ind w:left="2160" w:hanging="2160"/>
        <w:jc w:val="right"/>
      </w:pPr>
    </w:p>
    <w:tbl>
      <w:tblPr>
        <w:tblW w:w="8558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CellMar>
          <w:left w:w="70" w:type="dxa"/>
          <w:right w:w="70" w:type="dxa"/>
        </w:tblCellMar>
        <w:tblLook w:val="00A0"/>
      </w:tblPr>
      <w:tblGrid>
        <w:gridCol w:w="8558"/>
      </w:tblGrid>
      <w:tr w:rsidR="008A1792" w:rsidRPr="00311A87" w:rsidTr="001105B1">
        <w:trPr>
          <w:trHeight w:val="277"/>
          <w:jc w:val="center"/>
        </w:trPr>
        <w:tc>
          <w:tcPr>
            <w:tcW w:w="8558" w:type="dxa"/>
            <w:shd w:val="clear" w:color="auto" w:fill="CCFFFF"/>
          </w:tcPr>
          <w:p w:rsidR="008A1792" w:rsidRPr="00857F8A" w:rsidRDefault="008A1792" w:rsidP="001105B1">
            <w:pPr>
              <w:pStyle w:val="Nagwek2"/>
              <w:jc w:val="center"/>
              <w:rPr>
                <w:i/>
                <w:sz w:val="28"/>
                <w:szCs w:val="28"/>
              </w:rPr>
            </w:pPr>
            <w:r w:rsidRPr="00857F8A">
              <w:rPr>
                <w:i/>
                <w:sz w:val="28"/>
                <w:szCs w:val="28"/>
              </w:rPr>
              <w:t>PEŁNOMOCNICTWO</w:t>
            </w:r>
          </w:p>
          <w:p w:rsidR="008A1792" w:rsidRPr="00857F8A" w:rsidRDefault="008A1792" w:rsidP="001105B1">
            <w:pPr>
              <w:pStyle w:val="Nagwek2"/>
              <w:jc w:val="center"/>
              <w:rPr>
                <w:i/>
                <w:sz w:val="28"/>
                <w:szCs w:val="28"/>
              </w:rPr>
            </w:pPr>
            <w:r w:rsidRPr="00857F8A">
              <w:rPr>
                <w:i/>
                <w:sz w:val="28"/>
                <w:szCs w:val="28"/>
              </w:rPr>
              <w:t>WYKONAWCÓW WSPÓLNIE UBIEGAJĄCYCH SIĘ</w:t>
            </w:r>
          </w:p>
          <w:p w:rsidR="008A1792" w:rsidRPr="00857F8A" w:rsidRDefault="00F524A3" w:rsidP="001105B1">
            <w:pPr>
              <w:pStyle w:val="Nagwek2"/>
              <w:jc w:val="center"/>
            </w:pPr>
            <w:r>
              <w:rPr>
                <w:i/>
                <w:sz w:val="28"/>
                <w:szCs w:val="28"/>
              </w:rPr>
              <w:t xml:space="preserve">O UDZIELENI </w:t>
            </w:r>
            <w:r w:rsidR="008A1792" w:rsidRPr="00857F8A">
              <w:rPr>
                <w:i/>
                <w:sz w:val="28"/>
                <w:szCs w:val="28"/>
              </w:rPr>
              <w:t>ZAMÓWIENIA</w:t>
            </w:r>
          </w:p>
        </w:tc>
      </w:tr>
    </w:tbl>
    <w:p w:rsidR="008A1792" w:rsidRPr="00311A87" w:rsidRDefault="008A1792" w:rsidP="008A1792">
      <w:pPr>
        <w:rPr>
          <w:szCs w:val="20"/>
        </w:rPr>
      </w:pPr>
    </w:p>
    <w:p w:rsidR="008A1792" w:rsidRDefault="008A1792" w:rsidP="008A1792">
      <w:pPr>
        <w:rPr>
          <w:szCs w:val="20"/>
        </w:rPr>
      </w:pPr>
    </w:p>
    <w:p w:rsidR="008A1792" w:rsidRDefault="008A1792" w:rsidP="008A1792">
      <w:pPr>
        <w:rPr>
          <w:szCs w:val="20"/>
        </w:rPr>
      </w:pPr>
    </w:p>
    <w:p w:rsidR="008A1792" w:rsidRPr="00745008" w:rsidRDefault="008A1792" w:rsidP="008A1792">
      <w:pPr>
        <w:jc w:val="both"/>
        <w:rPr>
          <w:sz w:val="22"/>
          <w:szCs w:val="22"/>
        </w:rPr>
      </w:pPr>
      <w:r w:rsidRPr="00745008">
        <w:rPr>
          <w:rFonts w:eastAsia="Verdana,Bold"/>
          <w:bCs/>
          <w:iCs/>
          <w:color w:val="000000"/>
          <w:sz w:val="22"/>
          <w:szCs w:val="22"/>
        </w:rPr>
        <w:t>Biorąc udział w postępowaniu o udzielenie zamówienia publicznego w trybie przetargu nieograniczonego na</w:t>
      </w:r>
      <w:r w:rsidRPr="00745008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</w:t>
      </w:r>
      <w:r w:rsidR="004A3B57" w:rsidRPr="004A3B57">
        <w:rPr>
          <w:b/>
          <w:bCs/>
          <w:i/>
          <w:iCs/>
          <w:sz w:val="22"/>
          <w:szCs w:val="22"/>
        </w:rPr>
        <w:t xml:space="preserve">Dostawa sprzętu stanowiącego doposażenie pracowni dla </w:t>
      </w:r>
      <w:proofErr w:type="spellStart"/>
      <w:r w:rsidR="004A3B57" w:rsidRPr="004A3B57">
        <w:rPr>
          <w:b/>
          <w:bCs/>
          <w:i/>
          <w:iCs/>
          <w:sz w:val="22"/>
          <w:szCs w:val="22"/>
        </w:rPr>
        <w:t>CKPIDN</w:t>
      </w:r>
      <w:proofErr w:type="spellEnd"/>
      <w:r w:rsidR="004A3B57" w:rsidRPr="004A3B57">
        <w:rPr>
          <w:b/>
          <w:bCs/>
          <w:i/>
          <w:iCs/>
          <w:sz w:val="22"/>
          <w:szCs w:val="22"/>
        </w:rPr>
        <w:t xml:space="preserve"> w Mielcu</w:t>
      </w:r>
      <w:r w:rsidR="004A3B57" w:rsidRPr="004A3B57">
        <w:rPr>
          <w:b/>
          <w:i/>
          <w:sz w:val="22"/>
          <w:szCs w:val="22"/>
        </w:rPr>
        <w:t xml:space="preserve"> </w:t>
      </w:r>
      <w:r w:rsidRPr="00745008">
        <w:rPr>
          <w:sz w:val="22"/>
          <w:szCs w:val="22"/>
        </w:rPr>
        <w:t>działając w imieniu my niżej podpisani reprezentujący Wykonawcę/Wykonawców:</w:t>
      </w:r>
    </w:p>
    <w:p w:rsidR="008A1792" w:rsidRPr="00745008" w:rsidRDefault="008A1792" w:rsidP="008A1792">
      <w:pPr>
        <w:pStyle w:val="Styl1"/>
        <w:numPr>
          <w:ilvl w:val="0"/>
          <w:numId w:val="24"/>
        </w:numPr>
        <w:tabs>
          <w:tab w:val="clear" w:pos="720"/>
          <w:tab w:val="left" w:pos="708"/>
        </w:tabs>
        <w:autoSpaceDE/>
        <w:adjustRightInd/>
        <w:spacing w:before="360" w:line="276" w:lineRule="auto"/>
        <w:ind w:left="714" w:hanging="357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………………………………………………………………….</w:t>
      </w:r>
    </w:p>
    <w:p w:rsidR="008A1792" w:rsidRPr="00745008" w:rsidRDefault="008A1792" w:rsidP="008A1792">
      <w:pPr>
        <w:pStyle w:val="Styl1"/>
        <w:numPr>
          <w:ilvl w:val="0"/>
          <w:numId w:val="24"/>
        </w:numPr>
        <w:tabs>
          <w:tab w:val="clear" w:pos="720"/>
          <w:tab w:val="left" w:pos="708"/>
        </w:tabs>
        <w:autoSpaceDE/>
        <w:adjustRightInd/>
        <w:spacing w:before="360" w:line="276" w:lineRule="auto"/>
        <w:ind w:left="714" w:hanging="357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………………………………………………………………….</w:t>
      </w:r>
    </w:p>
    <w:p w:rsidR="008A1792" w:rsidRPr="00745008" w:rsidRDefault="008A1792" w:rsidP="008A1792">
      <w:pPr>
        <w:pStyle w:val="Styl1"/>
        <w:numPr>
          <w:ilvl w:val="0"/>
          <w:numId w:val="24"/>
        </w:numPr>
        <w:tabs>
          <w:tab w:val="clear" w:pos="720"/>
          <w:tab w:val="left" w:pos="708"/>
        </w:tabs>
        <w:autoSpaceDE/>
        <w:adjustRightInd/>
        <w:spacing w:before="360" w:line="276" w:lineRule="auto"/>
        <w:ind w:left="714" w:hanging="357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………………………………………………………………….</w:t>
      </w:r>
    </w:p>
    <w:p w:rsidR="008A1792" w:rsidRPr="00745008" w:rsidRDefault="008A1792" w:rsidP="008A1792">
      <w:pPr>
        <w:pStyle w:val="Styl1"/>
        <w:tabs>
          <w:tab w:val="clear" w:pos="360"/>
          <w:tab w:val="left" w:pos="708"/>
          <w:tab w:val="left" w:leader="dot" w:pos="9639"/>
        </w:tabs>
        <w:spacing w:before="480" w:line="276" w:lineRule="auto"/>
        <w:rPr>
          <w:rFonts w:ascii="Times New Roman" w:hAnsi="Times New Roman"/>
          <w:b/>
          <w:szCs w:val="22"/>
        </w:rPr>
      </w:pPr>
      <w:r w:rsidRPr="00745008">
        <w:rPr>
          <w:rFonts w:ascii="Times New Roman" w:hAnsi="Times New Roman"/>
          <w:b/>
          <w:szCs w:val="22"/>
        </w:rPr>
        <w:t xml:space="preserve">Wspólnie ustanawiamy Pełnomocnikiem </w:t>
      </w:r>
      <w:r w:rsidRPr="001774ED">
        <w:rPr>
          <w:rFonts w:ascii="Times New Roman" w:hAnsi="Times New Roman"/>
          <w:szCs w:val="22"/>
        </w:rPr>
        <w:tab/>
      </w:r>
    </w:p>
    <w:p w:rsidR="008A1792" w:rsidRPr="001774ED" w:rsidRDefault="008A1792" w:rsidP="008A1792">
      <w:pPr>
        <w:pStyle w:val="Styl1"/>
        <w:tabs>
          <w:tab w:val="clear" w:pos="360"/>
          <w:tab w:val="center" w:pos="6840"/>
        </w:tabs>
        <w:spacing w:line="276" w:lineRule="auto"/>
        <w:rPr>
          <w:rFonts w:ascii="Times New Roman" w:hAnsi="Times New Roman"/>
          <w:i/>
          <w:sz w:val="20"/>
        </w:rPr>
      </w:pPr>
      <w:r w:rsidRPr="00745008">
        <w:rPr>
          <w:rFonts w:ascii="Times New Roman" w:hAnsi="Times New Roman"/>
          <w:i/>
          <w:szCs w:val="22"/>
        </w:rPr>
        <w:tab/>
      </w:r>
      <w:r w:rsidRPr="001774ED">
        <w:rPr>
          <w:rFonts w:ascii="Times New Roman" w:hAnsi="Times New Roman"/>
          <w:i/>
          <w:sz w:val="20"/>
        </w:rPr>
        <w:t>(należy wskazać pełną nazwę/firmę pełnomocnika)</w:t>
      </w:r>
    </w:p>
    <w:p w:rsidR="008A1792" w:rsidRPr="00745008" w:rsidRDefault="008A1792" w:rsidP="008A1792">
      <w:pPr>
        <w:pStyle w:val="Styl1"/>
        <w:tabs>
          <w:tab w:val="clear" w:pos="360"/>
          <w:tab w:val="left" w:pos="708"/>
        </w:tabs>
        <w:spacing w:before="120" w:line="276" w:lineRule="auto"/>
        <w:rPr>
          <w:rFonts w:ascii="Times New Roman" w:hAnsi="Times New Roman"/>
          <w:b/>
          <w:szCs w:val="22"/>
        </w:rPr>
      </w:pPr>
      <w:r w:rsidRPr="00745008">
        <w:rPr>
          <w:rFonts w:ascii="Times New Roman" w:hAnsi="Times New Roman"/>
          <w:b/>
          <w:szCs w:val="22"/>
        </w:rPr>
        <w:t>który jest upoważniony do reprezentowania nas, jak również każdego z wyżej wymienionych Wykonawców z osobna:</w:t>
      </w:r>
    </w:p>
    <w:p w:rsidR="008A1792" w:rsidRPr="00745008" w:rsidRDefault="008A1792" w:rsidP="008A1792">
      <w:pPr>
        <w:pStyle w:val="Styl1"/>
        <w:numPr>
          <w:ilvl w:val="0"/>
          <w:numId w:val="25"/>
        </w:numPr>
        <w:tabs>
          <w:tab w:val="clear" w:pos="720"/>
        </w:tabs>
        <w:spacing w:before="360" w:line="276" w:lineRule="auto"/>
        <w:ind w:left="540" w:hanging="540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w postępowaniu o udzielenie zamówienia publicznego. Niniejsze pełnomocnictwo obejmuje prawo do dokonywania wszelkich czynności w postępowaniu o udzielenie zamówienia</w:t>
      </w:r>
      <w:r w:rsidRPr="00745008">
        <w:rPr>
          <w:rStyle w:val="Odwoanieprzypisudolnego"/>
          <w:szCs w:val="22"/>
        </w:rPr>
        <w:footnoteReference w:id="3"/>
      </w:r>
      <w:r w:rsidRPr="00745008">
        <w:rPr>
          <w:rFonts w:ascii="Times New Roman" w:hAnsi="Times New Roman"/>
          <w:szCs w:val="22"/>
        </w:rPr>
        <w:t>, a w szczególności:</w:t>
      </w:r>
    </w:p>
    <w:p w:rsidR="008A1792" w:rsidRPr="00745008" w:rsidRDefault="008A1792" w:rsidP="008A1792">
      <w:pPr>
        <w:pStyle w:val="Styl1"/>
        <w:numPr>
          <w:ilvl w:val="0"/>
          <w:numId w:val="26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podpisania i złożenia w imieniu Wykonawcy oferty wraz z załącznikami*,</w:t>
      </w:r>
    </w:p>
    <w:p w:rsidR="008A1792" w:rsidRPr="00745008" w:rsidRDefault="008A1792" w:rsidP="008A1792">
      <w:pPr>
        <w:pStyle w:val="Styl1"/>
        <w:numPr>
          <w:ilvl w:val="0"/>
          <w:numId w:val="26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składania w toku postępowania wszelkich oświadczeń i dokonywania czynności przewidzianych przepisami prawa oraz składania innych oświadczeń w związku z tym postępowaniem, w tym poświadczenia kopii dokumentów za ich zgodność z oryginałem*,</w:t>
      </w:r>
    </w:p>
    <w:p w:rsidR="008A1792" w:rsidRPr="00745008" w:rsidRDefault="008A1792" w:rsidP="008A1792">
      <w:pPr>
        <w:pStyle w:val="Styl1"/>
        <w:numPr>
          <w:ilvl w:val="0"/>
          <w:numId w:val="26"/>
        </w:numPr>
        <w:tabs>
          <w:tab w:val="clear" w:pos="720"/>
          <w:tab w:val="num" w:pos="900"/>
        </w:tabs>
        <w:spacing w:line="276" w:lineRule="auto"/>
        <w:ind w:left="900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składania wyjaśnień dotyczących treści ofert oraz innych dokumentów składanych w postępowaniu*,</w:t>
      </w:r>
    </w:p>
    <w:p w:rsidR="008A1792" w:rsidRPr="00745008" w:rsidRDefault="008A1792" w:rsidP="008A1792">
      <w:pPr>
        <w:pStyle w:val="Styl1"/>
        <w:numPr>
          <w:ilvl w:val="0"/>
          <w:numId w:val="26"/>
        </w:numPr>
        <w:tabs>
          <w:tab w:val="clear" w:pos="720"/>
          <w:tab w:val="left" w:pos="900"/>
        </w:tabs>
        <w:spacing w:line="276" w:lineRule="auto"/>
        <w:ind w:left="900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prowadzenia korespondencji w toczącym się postępowaniu*,</w:t>
      </w:r>
    </w:p>
    <w:p w:rsidR="008A1792" w:rsidRPr="00745008" w:rsidRDefault="008A1792" w:rsidP="008A1792">
      <w:pPr>
        <w:pStyle w:val="Styl1"/>
        <w:numPr>
          <w:ilvl w:val="0"/>
          <w:numId w:val="26"/>
        </w:numPr>
        <w:tabs>
          <w:tab w:val="clear" w:pos="720"/>
          <w:tab w:val="left" w:pos="900"/>
          <w:tab w:val="left" w:leader="dot" w:pos="9639"/>
        </w:tabs>
        <w:spacing w:before="240" w:line="276" w:lineRule="auto"/>
        <w:ind w:left="900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ab/>
      </w:r>
    </w:p>
    <w:p w:rsidR="008A1792" w:rsidRPr="00745008" w:rsidRDefault="008A1792" w:rsidP="008A1792">
      <w:pPr>
        <w:pStyle w:val="Styl1"/>
        <w:tabs>
          <w:tab w:val="clear" w:pos="360"/>
          <w:tab w:val="left" w:pos="708"/>
        </w:tabs>
        <w:spacing w:line="276" w:lineRule="auto"/>
        <w:ind w:left="426"/>
        <w:jc w:val="center"/>
        <w:rPr>
          <w:rFonts w:ascii="Times New Roman" w:hAnsi="Times New Roman"/>
          <w:i/>
          <w:iCs/>
          <w:szCs w:val="22"/>
        </w:rPr>
      </w:pPr>
      <w:r w:rsidRPr="00745008">
        <w:rPr>
          <w:rFonts w:ascii="Times New Roman" w:hAnsi="Times New Roman"/>
          <w:szCs w:val="22"/>
        </w:rPr>
        <w:t xml:space="preserve"> (określić zakres udzielonych ewentualnych dodatkowych uprawnień)</w:t>
      </w:r>
    </w:p>
    <w:p w:rsidR="008A1792" w:rsidRPr="00745008" w:rsidRDefault="008A1792" w:rsidP="008A1792">
      <w:pPr>
        <w:pStyle w:val="Styl1"/>
        <w:numPr>
          <w:ilvl w:val="0"/>
          <w:numId w:val="25"/>
        </w:numPr>
        <w:tabs>
          <w:tab w:val="clear" w:pos="720"/>
        </w:tabs>
        <w:spacing w:line="276" w:lineRule="auto"/>
        <w:ind w:left="539" w:hanging="539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zawarcia umowy w sprawie zamówienia publicznego*.</w:t>
      </w:r>
    </w:p>
    <w:p w:rsidR="008A1792" w:rsidRPr="00745008" w:rsidRDefault="008A1792" w:rsidP="008A1792">
      <w:pPr>
        <w:pStyle w:val="Styl1"/>
        <w:numPr>
          <w:ilvl w:val="0"/>
          <w:numId w:val="25"/>
        </w:numPr>
        <w:tabs>
          <w:tab w:val="clear" w:pos="720"/>
        </w:tabs>
        <w:spacing w:line="276" w:lineRule="auto"/>
        <w:ind w:left="539" w:hanging="539"/>
        <w:rPr>
          <w:rFonts w:ascii="Times New Roman" w:hAnsi="Times New Roman"/>
          <w:szCs w:val="22"/>
        </w:rPr>
      </w:pPr>
      <w:r w:rsidRPr="00745008">
        <w:rPr>
          <w:rFonts w:ascii="Times New Roman" w:hAnsi="Times New Roman"/>
          <w:szCs w:val="22"/>
        </w:rPr>
        <w:t>udzielania dalszego pełnomocnictwa*.</w:t>
      </w:r>
    </w:p>
    <w:p w:rsidR="008A1792" w:rsidRPr="00311A87" w:rsidRDefault="008A1792" w:rsidP="008A1792">
      <w:pPr>
        <w:rPr>
          <w:i/>
        </w:rPr>
      </w:pPr>
    </w:p>
    <w:p w:rsidR="008A1792" w:rsidRDefault="008A1792" w:rsidP="008A1792">
      <w:pPr>
        <w:rPr>
          <w:i/>
          <w:sz w:val="18"/>
        </w:rPr>
      </w:pPr>
      <w:r w:rsidRPr="00311A87">
        <w:rPr>
          <w:i/>
          <w:sz w:val="18"/>
        </w:rPr>
        <w:t>*niepotrzebne skreślić.</w:t>
      </w:r>
    </w:p>
    <w:p w:rsidR="008A1792" w:rsidRPr="00311A87" w:rsidRDefault="008A1792" w:rsidP="008A1792">
      <w:pPr>
        <w:rPr>
          <w:i/>
          <w:sz w:val="18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650"/>
        <w:gridCol w:w="3367"/>
        <w:gridCol w:w="1260"/>
        <w:gridCol w:w="2880"/>
      </w:tblGrid>
      <w:tr w:rsidR="008A1792" w:rsidRPr="00745008" w:rsidTr="001105B1">
        <w:trPr>
          <w:trHeight w:val="510"/>
          <w:jc w:val="center"/>
        </w:trPr>
        <w:tc>
          <w:tcPr>
            <w:tcW w:w="2650" w:type="dxa"/>
            <w:vAlign w:val="center"/>
          </w:tcPr>
          <w:p w:rsidR="008A1792" w:rsidRPr="00745008" w:rsidRDefault="008A1792" w:rsidP="001105B1">
            <w:pPr>
              <w:jc w:val="center"/>
              <w:rPr>
                <w:b/>
                <w:i/>
              </w:rPr>
            </w:pPr>
            <w:r w:rsidRPr="00745008">
              <w:rPr>
                <w:b/>
                <w:i/>
              </w:rPr>
              <w:t>Nazwa firmy</w:t>
            </w:r>
          </w:p>
        </w:tc>
        <w:tc>
          <w:tcPr>
            <w:tcW w:w="3367" w:type="dxa"/>
            <w:vAlign w:val="center"/>
          </w:tcPr>
          <w:p w:rsidR="008A1792" w:rsidRPr="00745008" w:rsidRDefault="008A1792" w:rsidP="001105B1">
            <w:pPr>
              <w:jc w:val="center"/>
              <w:rPr>
                <w:b/>
                <w:i/>
              </w:rPr>
            </w:pPr>
            <w:r w:rsidRPr="00745008">
              <w:rPr>
                <w:b/>
                <w:i/>
              </w:rPr>
              <w:t>Imię i nazwisko osoby upoważnionej do udzielenia pełnomocnictwa</w:t>
            </w:r>
          </w:p>
        </w:tc>
        <w:tc>
          <w:tcPr>
            <w:tcW w:w="1260" w:type="dxa"/>
            <w:vAlign w:val="center"/>
          </w:tcPr>
          <w:p w:rsidR="008A1792" w:rsidRPr="00745008" w:rsidRDefault="008A1792" w:rsidP="001105B1">
            <w:pPr>
              <w:jc w:val="center"/>
              <w:rPr>
                <w:b/>
                <w:i/>
              </w:rPr>
            </w:pPr>
            <w:r w:rsidRPr="00745008">
              <w:rPr>
                <w:b/>
                <w:i/>
              </w:rPr>
              <w:t>Data</w:t>
            </w:r>
          </w:p>
        </w:tc>
        <w:tc>
          <w:tcPr>
            <w:tcW w:w="2880" w:type="dxa"/>
            <w:vAlign w:val="center"/>
          </w:tcPr>
          <w:p w:rsidR="008A1792" w:rsidRPr="00745008" w:rsidRDefault="008A1792" w:rsidP="001105B1">
            <w:pPr>
              <w:jc w:val="center"/>
              <w:rPr>
                <w:b/>
                <w:i/>
              </w:rPr>
            </w:pPr>
            <w:r w:rsidRPr="00745008">
              <w:rPr>
                <w:b/>
                <w:i/>
              </w:rPr>
              <w:t>Podpis osoby upoważnionej do udzielenia pełnomocnictwa</w:t>
            </w:r>
          </w:p>
        </w:tc>
      </w:tr>
      <w:tr w:rsidR="008A1792" w:rsidRPr="00311A87" w:rsidTr="001105B1">
        <w:trPr>
          <w:trHeight w:val="851"/>
          <w:jc w:val="center"/>
        </w:trPr>
        <w:tc>
          <w:tcPr>
            <w:tcW w:w="2650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  <w:tc>
          <w:tcPr>
            <w:tcW w:w="3367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  <w:tc>
          <w:tcPr>
            <w:tcW w:w="1260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  <w:tc>
          <w:tcPr>
            <w:tcW w:w="2880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</w:tr>
      <w:tr w:rsidR="008A1792" w:rsidRPr="00311A87" w:rsidTr="001105B1">
        <w:trPr>
          <w:trHeight w:val="851"/>
          <w:jc w:val="center"/>
        </w:trPr>
        <w:tc>
          <w:tcPr>
            <w:tcW w:w="2650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  <w:tc>
          <w:tcPr>
            <w:tcW w:w="3367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  <w:tc>
          <w:tcPr>
            <w:tcW w:w="1260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  <w:tc>
          <w:tcPr>
            <w:tcW w:w="2880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</w:tr>
      <w:tr w:rsidR="008A1792" w:rsidRPr="00311A87" w:rsidTr="001105B1">
        <w:trPr>
          <w:trHeight w:val="851"/>
          <w:jc w:val="center"/>
        </w:trPr>
        <w:tc>
          <w:tcPr>
            <w:tcW w:w="2650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  <w:tc>
          <w:tcPr>
            <w:tcW w:w="3367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  <w:tc>
          <w:tcPr>
            <w:tcW w:w="1260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  <w:tc>
          <w:tcPr>
            <w:tcW w:w="2880" w:type="dxa"/>
            <w:vAlign w:val="center"/>
          </w:tcPr>
          <w:p w:rsidR="008A1792" w:rsidRPr="00311A87" w:rsidRDefault="008A1792" w:rsidP="001105B1">
            <w:pPr>
              <w:jc w:val="center"/>
            </w:pPr>
          </w:p>
        </w:tc>
      </w:tr>
    </w:tbl>
    <w:p w:rsidR="008A1792" w:rsidRPr="00311A87" w:rsidRDefault="008A1792" w:rsidP="008A1792">
      <w:pPr>
        <w:ind w:left="708"/>
      </w:pPr>
    </w:p>
    <w:p w:rsidR="008A1792" w:rsidRPr="00311A87" w:rsidRDefault="008A1792" w:rsidP="008A1792">
      <w:pPr>
        <w:rPr>
          <w:sz w:val="18"/>
          <w:szCs w:val="18"/>
        </w:rPr>
      </w:pPr>
      <w:r w:rsidRPr="00311A87">
        <w:rPr>
          <w:sz w:val="18"/>
          <w:szCs w:val="18"/>
          <w:u w:val="single"/>
        </w:rPr>
        <w:t>Uwaga</w:t>
      </w:r>
      <w:r w:rsidRPr="00311A87">
        <w:rPr>
          <w:sz w:val="18"/>
          <w:szCs w:val="18"/>
        </w:rPr>
        <w:t>:</w:t>
      </w:r>
    </w:p>
    <w:p w:rsidR="008A1792" w:rsidRPr="00311A87" w:rsidRDefault="008A1792" w:rsidP="008A1792">
      <w:pPr>
        <w:pStyle w:val="Tekstpodstawowy3"/>
        <w:rPr>
          <w:sz w:val="18"/>
          <w:szCs w:val="18"/>
        </w:rPr>
      </w:pPr>
      <w:r w:rsidRPr="00311A87">
        <w:rPr>
          <w:sz w:val="18"/>
          <w:szCs w:val="18"/>
        </w:rPr>
        <w:t>Pełnomocnictwo musi być podpisane przez wszystkich Wykonawców ubiegających się wspólnie o udzielenie zamówienia, w tym Wykonawcę – pełnomocnika. Podpisy muszą być złożone przez osoby upoważnione do składania oświadczeń woli w imieniu Wykonawców.</w:t>
      </w:r>
    </w:p>
    <w:p w:rsidR="008A1792" w:rsidRPr="00311A87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8A1792" w:rsidRDefault="008A1792" w:rsidP="008A1792"/>
    <w:p w:rsidR="004A3B57" w:rsidRDefault="004A3B57" w:rsidP="008A1792"/>
    <w:p w:rsidR="004A3B57" w:rsidRDefault="004A3B57" w:rsidP="008A1792"/>
    <w:p w:rsidR="004A3B57" w:rsidRDefault="004A3B57" w:rsidP="008A1792"/>
    <w:p w:rsidR="008A1792" w:rsidRDefault="008A1792" w:rsidP="008A1792">
      <w:pPr>
        <w:jc w:val="right"/>
        <w:rPr>
          <w:b/>
          <w:sz w:val="20"/>
          <w:szCs w:val="20"/>
        </w:rPr>
      </w:pPr>
    </w:p>
    <w:p w:rsidR="008A1792" w:rsidRDefault="008A1792" w:rsidP="008A1792">
      <w:pPr>
        <w:jc w:val="right"/>
        <w:rPr>
          <w:b/>
          <w:sz w:val="20"/>
          <w:szCs w:val="20"/>
        </w:rPr>
      </w:pPr>
    </w:p>
    <w:p w:rsidR="008A1792" w:rsidRPr="00072DA7" w:rsidRDefault="008A1792" w:rsidP="008A17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</w:t>
      </w:r>
      <w:r w:rsidR="004A3B57">
        <w:rPr>
          <w:b/>
          <w:sz w:val="20"/>
          <w:szCs w:val="20"/>
        </w:rPr>
        <w:t>8</w:t>
      </w:r>
      <w:r w:rsidRPr="00072DA7">
        <w:rPr>
          <w:b/>
          <w:sz w:val="20"/>
          <w:szCs w:val="20"/>
        </w:rPr>
        <w:t xml:space="preserve"> do SIWZ</w:t>
      </w:r>
    </w:p>
    <w:p w:rsidR="008A1792" w:rsidRDefault="008A1792" w:rsidP="008A1792"/>
    <w:p w:rsidR="008A1792" w:rsidRDefault="008A1792" w:rsidP="008A1792"/>
    <w:p w:rsidR="008A1792" w:rsidRPr="00194753" w:rsidRDefault="008A1792" w:rsidP="008A1792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PROJEKT </w:t>
      </w:r>
      <w:r w:rsidRPr="00194753">
        <w:rPr>
          <w:b/>
          <w:sz w:val="28"/>
          <w:szCs w:val="28"/>
        </w:rPr>
        <w:t>UMOW</w:t>
      </w:r>
      <w:r>
        <w:rPr>
          <w:b/>
          <w:sz w:val="28"/>
          <w:szCs w:val="28"/>
        </w:rPr>
        <w:t>Y</w:t>
      </w:r>
      <w:r w:rsidRPr="0019475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Nr – …../2020</w:t>
      </w:r>
    </w:p>
    <w:p w:rsidR="008A1792" w:rsidRDefault="008A1792" w:rsidP="008A1792">
      <w:pPr>
        <w:spacing w:line="360" w:lineRule="exact"/>
        <w:jc w:val="center"/>
        <w:rPr>
          <w:b/>
        </w:rPr>
      </w:pPr>
    </w:p>
    <w:p w:rsidR="008A1792" w:rsidRPr="008E3309" w:rsidRDefault="008A1792" w:rsidP="008A1792">
      <w:pPr>
        <w:spacing w:line="360" w:lineRule="exact"/>
        <w:jc w:val="center"/>
        <w:rPr>
          <w:b/>
        </w:rPr>
      </w:pPr>
    </w:p>
    <w:p w:rsidR="008A1792" w:rsidRPr="001774ED" w:rsidRDefault="008A1792" w:rsidP="008A179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 xml:space="preserve">zawarta dnia ........ 2020 r. w Mielcu w wyniku wyboru </w:t>
      </w:r>
      <w:r>
        <w:rPr>
          <w:rFonts w:ascii="Times New Roman" w:hAnsi="Times New Roman" w:cs="Times New Roman"/>
          <w:sz w:val="22"/>
          <w:szCs w:val="22"/>
        </w:rPr>
        <w:t xml:space="preserve">oferty najkorzystniejszej </w:t>
      </w:r>
      <w:r w:rsidRPr="001774ED">
        <w:rPr>
          <w:rFonts w:ascii="Times New Roman" w:hAnsi="Times New Roman" w:cs="Times New Roman"/>
          <w:sz w:val="22"/>
          <w:szCs w:val="22"/>
        </w:rPr>
        <w:t>w postępowaniu o udzielenie zamówienia publicznego w trybie przetargu nieograniczonego na podstawie ustawy z dnia 29 stycznia 2004 r. – Prawo zamówień publicznych (</w:t>
      </w:r>
      <w:proofErr w:type="spellStart"/>
      <w:r w:rsidRPr="001774ED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1774ED">
        <w:rPr>
          <w:rFonts w:ascii="Times New Roman" w:hAnsi="Times New Roman" w:cs="Times New Roman"/>
          <w:sz w:val="22"/>
          <w:szCs w:val="22"/>
        </w:rPr>
        <w:t xml:space="preserve">. Dz. U. z  2019 r. poz. 1843 ze zm.) przeprowadzonym w dniu …………. </w:t>
      </w:r>
      <w:r>
        <w:rPr>
          <w:rFonts w:ascii="Times New Roman" w:hAnsi="Times New Roman" w:cs="Times New Roman"/>
          <w:sz w:val="22"/>
          <w:szCs w:val="22"/>
        </w:rPr>
        <w:t xml:space="preserve">2020 </w:t>
      </w:r>
      <w:r w:rsidRPr="001774ED">
        <w:rPr>
          <w:rFonts w:ascii="Times New Roman" w:hAnsi="Times New Roman" w:cs="Times New Roman"/>
          <w:sz w:val="22"/>
          <w:szCs w:val="22"/>
        </w:rPr>
        <w:t>r. została zawarta umowa pomiędzy:</w:t>
      </w:r>
    </w:p>
    <w:p w:rsidR="008A1792" w:rsidRPr="001774ED" w:rsidRDefault="008A1792" w:rsidP="008A1792">
      <w:pPr>
        <w:suppressAutoHyphens/>
        <w:spacing w:before="240"/>
        <w:rPr>
          <w:rFonts w:eastAsia="Lucida Sans Unicode"/>
          <w:b/>
          <w:kern w:val="1"/>
          <w:sz w:val="22"/>
          <w:szCs w:val="22"/>
        </w:rPr>
      </w:pPr>
      <w:r w:rsidRPr="001774ED">
        <w:rPr>
          <w:rFonts w:eastAsia="Lucida Sans Unicode"/>
          <w:b/>
          <w:kern w:val="1"/>
          <w:sz w:val="22"/>
          <w:szCs w:val="22"/>
        </w:rPr>
        <w:t>Powiat Mielecki</w:t>
      </w:r>
    </w:p>
    <w:p w:rsidR="008A1792" w:rsidRPr="001774ED" w:rsidRDefault="008A1792" w:rsidP="008A1792">
      <w:pPr>
        <w:suppressAutoHyphens/>
        <w:rPr>
          <w:rFonts w:eastAsia="Lucida Sans Unicode"/>
          <w:kern w:val="1"/>
          <w:sz w:val="22"/>
          <w:szCs w:val="22"/>
        </w:rPr>
      </w:pPr>
      <w:r w:rsidRPr="001774ED">
        <w:rPr>
          <w:rFonts w:eastAsia="Lucida Sans Unicode"/>
          <w:kern w:val="1"/>
          <w:sz w:val="22"/>
          <w:szCs w:val="22"/>
        </w:rPr>
        <w:t>ul. Wyspiańskiego 6, 39</w:t>
      </w:r>
      <w:r>
        <w:rPr>
          <w:rFonts w:eastAsia="Lucida Sans Unicode"/>
          <w:kern w:val="1"/>
          <w:sz w:val="22"/>
          <w:szCs w:val="22"/>
        </w:rPr>
        <w:t xml:space="preserve"> – </w:t>
      </w:r>
      <w:r w:rsidRPr="001774ED">
        <w:rPr>
          <w:rFonts w:eastAsia="Lucida Sans Unicode"/>
          <w:kern w:val="1"/>
          <w:sz w:val="22"/>
          <w:szCs w:val="22"/>
        </w:rPr>
        <w:t>300 Mielec</w:t>
      </w:r>
    </w:p>
    <w:p w:rsidR="008A1792" w:rsidRPr="001774ED" w:rsidRDefault="008A1792" w:rsidP="008A1792">
      <w:pPr>
        <w:suppressAutoHyphens/>
        <w:spacing w:after="120"/>
        <w:rPr>
          <w:rFonts w:eastAsia="Lucida Sans Unicode"/>
          <w:kern w:val="1"/>
          <w:sz w:val="22"/>
          <w:szCs w:val="22"/>
        </w:rPr>
      </w:pPr>
      <w:r w:rsidRPr="001774ED">
        <w:rPr>
          <w:rFonts w:eastAsia="Lucida Sans Unicode"/>
          <w:kern w:val="1"/>
          <w:sz w:val="22"/>
          <w:szCs w:val="22"/>
        </w:rPr>
        <w:t>NIP: 817-19-80-506</w:t>
      </w:r>
    </w:p>
    <w:p w:rsidR="008A1792" w:rsidRPr="001774ED" w:rsidRDefault="008A1792" w:rsidP="008A1792">
      <w:pPr>
        <w:suppressAutoHyphens/>
        <w:rPr>
          <w:rFonts w:eastAsia="Lucida Sans Unicode"/>
          <w:b/>
          <w:kern w:val="1"/>
          <w:sz w:val="22"/>
          <w:szCs w:val="22"/>
        </w:rPr>
      </w:pPr>
      <w:r w:rsidRPr="001774ED">
        <w:rPr>
          <w:rFonts w:eastAsia="Lucida Sans Unicode"/>
          <w:b/>
          <w:kern w:val="1"/>
          <w:sz w:val="22"/>
          <w:szCs w:val="22"/>
        </w:rPr>
        <w:t>Centrum Kształcenia Praktycznego i Doskonalenia Nauczycieli w Mielcu</w:t>
      </w:r>
    </w:p>
    <w:p w:rsidR="008A1792" w:rsidRPr="001774ED" w:rsidRDefault="008A1792" w:rsidP="008A1792">
      <w:pPr>
        <w:suppressAutoHyphens/>
        <w:spacing w:after="120"/>
        <w:rPr>
          <w:rFonts w:eastAsia="Lucida Sans Unicode"/>
          <w:kern w:val="1"/>
          <w:sz w:val="22"/>
          <w:szCs w:val="22"/>
        </w:rPr>
      </w:pPr>
      <w:r w:rsidRPr="001774ED">
        <w:rPr>
          <w:rFonts w:eastAsia="Lucida Sans Unicode"/>
          <w:kern w:val="1"/>
          <w:sz w:val="22"/>
          <w:szCs w:val="22"/>
        </w:rPr>
        <w:t xml:space="preserve">ul. Wojska Polskiego </w:t>
      </w:r>
      <w:proofErr w:type="spellStart"/>
      <w:r w:rsidRPr="001774ED">
        <w:rPr>
          <w:rFonts w:eastAsia="Lucida Sans Unicode"/>
          <w:kern w:val="1"/>
          <w:sz w:val="22"/>
          <w:szCs w:val="22"/>
        </w:rPr>
        <w:t>2B</w:t>
      </w:r>
      <w:proofErr w:type="spellEnd"/>
      <w:r w:rsidRPr="001774ED">
        <w:rPr>
          <w:rFonts w:eastAsia="Lucida Sans Unicode"/>
          <w:kern w:val="1"/>
          <w:sz w:val="22"/>
          <w:szCs w:val="22"/>
        </w:rPr>
        <w:t>, 39 – 300 Mielec</w:t>
      </w:r>
    </w:p>
    <w:p w:rsidR="008A1792" w:rsidRPr="001774ED" w:rsidRDefault="008A1792" w:rsidP="008A1792">
      <w:pPr>
        <w:suppressAutoHyphens/>
        <w:jc w:val="both"/>
        <w:rPr>
          <w:rFonts w:eastAsia="Lucida Sans Unicode"/>
          <w:kern w:val="1"/>
          <w:sz w:val="22"/>
          <w:szCs w:val="22"/>
        </w:rPr>
      </w:pPr>
      <w:r w:rsidRPr="001774ED">
        <w:rPr>
          <w:rFonts w:eastAsia="Lucida Sans Unicode"/>
          <w:kern w:val="1"/>
          <w:sz w:val="22"/>
          <w:szCs w:val="22"/>
        </w:rPr>
        <w:t xml:space="preserve">reprezentowane przez </w:t>
      </w:r>
      <w:r w:rsidRPr="001774ED">
        <w:rPr>
          <w:rFonts w:eastAsia="Lucida Sans Unicode"/>
          <w:b/>
          <w:kern w:val="1"/>
          <w:sz w:val="22"/>
          <w:szCs w:val="22"/>
        </w:rPr>
        <w:t>Pana Zdzisława Nowakowskiego</w:t>
      </w:r>
      <w:r w:rsidRPr="001774ED">
        <w:rPr>
          <w:rFonts w:eastAsia="Lucida Sans Unicode"/>
          <w:kern w:val="1"/>
          <w:sz w:val="22"/>
          <w:szCs w:val="22"/>
        </w:rPr>
        <w:t xml:space="preserve"> – </w:t>
      </w:r>
      <w:r w:rsidRPr="001774ED">
        <w:rPr>
          <w:rFonts w:eastAsia="Lucida Sans Unicode"/>
          <w:b/>
          <w:kern w:val="1"/>
          <w:sz w:val="22"/>
          <w:szCs w:val="22"/>
        </w:rPr>
        <w:t>Dyrektora CKPiDN w Mielcu</w:t>
      </w:r>
      <w:r w:rsidRPr="001774ED">
        <w:rPr>
          <w:rFonts w:eastAsia="Lucida Sans Unicode"/>
          <w:kern w:val="1"/>
          <w:sz w:val="22"/>
          <w:szCs w:val="22"/>
        </w:rPr>
        <w:t xml:space="preserve"> działającego z upoważnienia: Uchwała Nr 62/441/2020 Zarządu Powiatu Mieleckiego z dnia 8 stycznia 2020 r. przy kontrasygnacie </w:t>
      </w:r>
      <w:r w:rsidRPr="001774ED">
        <w:rPr>
          <w:rFonts w:eastAsia="Lucida Sans Unicode"/>
          <w:b/>
          <w:kern w:val="1"/>
          <w:sz w:val="22"/>
          <w:szCs w:val="22"/>
        </w:rPr>
        <w:t>Pani Anny Adamczyk – Dyrektora Centrum Obsługi Jednostek Powiatu Mieleckiego</w:t>
      </w:r>
      <w:r w:rsidRPr="001774ED">
        <w:rPr>
          <w:rFonts w:eastAsia="Lucida Sans Unicode"/>
          <w:kern w:val="1"/>
          <w:sz w:val="22"/>
          <w:szCs w:val="22"/>
        </w:rPr>
        <w:t xml:space="preserve"> z upoważnienia Skarbnika Powiatu Mieleckiego</w:t>
      </w:r>
    </w:p>
    <w:p w:rsidR="008A1792" w:rsidRPr="001774ED" w:rsidRDefault="008A1792" w:rsidP="008A179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8A1792" w:rsidRPr="001774ED" w:rsidRDefault="008A1792" w:rsidP="008A1792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a .............. z siedzibą w ……………  przy ul. ……………; reprezentowanym przez …………….</w:t>
      </w:r>
      <w:r w:rsidRPr="001774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74ED">
        <w:rPr>
          <w:rFonts w:ascii="Times New Roman" w:hAnsi="Times New Roman" w:cs="Times New Roman"/>
          <w:sz w:val="22"/>
          <w:szCs w:val="22"/>
        </w:rPr>
        <w:t xml:space="preserve">zwanym w dalszej części umowy </w:t>
      </w:r>
      <w:r w:rsidRPr="001774ED">
        <w:rPr>
          <w:rFonts w:ascii="Times New Roman" w:hAnsi="Times New Roman" w:cs="Times New Roman"/>
          <w:b/>
          <w:sz w:val="22"/>
          <w:szCs w:val="22"/>
        </w:rPr>
        <w:t>Wykonawcą</w:t>
      </w:r>
      <w:r w:rsidRPr="001774ED">
        <w:rPr>
          <w:rFonts w:ascii="Times New Roman" w:hAnsi="Times New Roman" w:cs="Times New Roman"/>
          <w:sz w:val="22"/>
          <w:szCs w:val="22"/>
        </w:rPr>
        <w:t>.</w:t>
      </w:r>
    </w:p>
    <w:p w:rsidR="008A1792" w:rsidRPr="001774ED" w:rsidRDefault="008A1792" w:rsidP="008A1792">
      <w:pPr>
        <w:tabs>
          <w:tab w:val="left" w:pos="1800"/>
        </w:tabs>
        <w:spacing w:line="360" w:lineRule="auto"/>
        <w:jc w:val="center"/>
        <w:rPr>
          <w:b/>
          <w:sz w:val="22"/>
          <w:szCs w:val="22"/>
        </w:rPr>
      </w:pPr>
    </w:p>
    <w:p w:rsidR="008A1792" w:rsidRPr="001774ED" w:rsidRDefault="008A1792" w:rsidP="008A1792">
      <w:pPr>
        <w:tabs>
          <w:tab w:val="left" w:pos="1800"/>
        </w:tabs>
        <w:jc w:val="center"/>
        <w:rPr>
          <w:sz w:val="22"/>
          <w:szCs w:val="22"/>
        </w:rPr>
      </w:pPr>
      <w:r w:rsidRPr="001774ED">
        <w:rPr>
          <w:b/>
          <w:sz w:val="22"/>
          <w:szCs w:val="22"/>
        </w:rPr>
        <w:t>§1</w:t>
      </w:r>
    </w:p>
    <w:p w:rsidR="008A1792" w:rsidRDefault="008A1792" w:rsidP="008A1792">
      <w:pPr>
        <w:numPr>
          <w:ilvl w:val="0"/>
          <w:numId w:val="34"/>
        </w:numPr>
        <w:tabs>
          <w:tab w:val="clear" w:pos="720"/>
        </w:tabs>
        <w:suppressAutoHyphens/>
        <w:spacing w:after="20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W wyniku rozstrzygnięcia przetargu nieograniczonego</w:t>
      </w:r>
      <w:r>
        <w:rPr>
          <w:sz w:val="22"/>
          <w:szCs w:val="22"/>
        </w:rPr>
        <w:t xml:space="preserve"> pn. „</w:t>
      </w:r>
      <w:r w:rsidR="007B470D" w:rsidRPr="007B470D">
        <w:rPr>
          <w:b/>
          <w:bCs/>
          <w:i/>
          <w:iCs/>
          <w:sz w:val="22"/>
          <w:szCs w:val="22"/>
        </w:rPr>
        <w:t xml:space="preserve">Dostawa sprzętu stanowiącego doposażenie pracowni dla </w:t>
      </w:r>
      <w:proofErr w:type="spellStart"/>
      <w:r w:rsidR="007B470D" w:rsidRPr="007B470D">
        <w:rPr>
          <w:b/>
          <w:bCs/>
          <w:i/>
          <w:iCs/>
          <w:sz w:val="22"/>
          <w:szCs w:val="22"/>
        </w:rPr>
        <w:t>CKPIDN</w:t>
      </w:r>
      <w:proofErr w:type="spellEnd"/>
      <w:r w:rsidR="007B470D" w:rsidRPr="007B470D">
        <w:rPr>
          <w:b/>
          <w:bCs/>
          <w:i/>
          <w:iCs/>
          <w:sz w:val="22"/>
          <w:szCs w:val="22"/>
        </w:rPr>
        <w:t xml:space="preserve"> w Mielcu</w:t>
      </w:r>
      <w:r w:rsidRPr="00B17AE0">
        <w:rPr>
          <w:rFonts w:eastAsia="Verdana,Bold"/>
          <w:bCs/>
          <w:i/>
          <w:iCs/>
          <w:color w:val="000000"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1774ED">
        <w:rPr>
          <w:sz w:val="22"/>
          <w:szCs w:val="22"/>
        </w:rPr>
        <w:t>zgodnie z przepisami ustawy z dnia 29 stycznia 2004</w:t>
      </w:r>
      <w:r>
        <w:rPr>
          <w:sz w:val="22"/>
          <w:szCs w:val="22"/>
        </w:rPr>
        <w:t xml:space="preserve"> r. Prawo zamówień publicznych </w:t>
      </w:r>
      <w:r w:rsidRPr="001774ED">
        <w:rPr>
          <w:sz w:val="22"/>
          <w:szCs w:val="22"/>
        </w:rPr>
        <w:t xml:space="preserve">oraz na podstawie oferty Wykonawcy złożonej w </w:t>
      </w:r>
      <w:r>
        <w:rPr>
          <w:sz w:val="22"/>
          <w:szCs w:val="22"/>
        </w:rPr>
        <w:t>powołanym przetargu</w:t>
      </w:r>
      <w:r w:rsidRPr="001774ED">
        <w:rPr>
          <w:sz w:val="22"/>
          <w:szCs w:val="22"/>
        </w:rPr>
        <w:t xml:space="preserve"> Zamawiający zleca, a Wykonawca zobowiązuje się zrealizować dostawę </w:t>
      </w:r>
      <w:r w:rsidR="00F61CBF">
        <w:rPr>
          <w:sz w:val="22"/>
          <w:szCs w:val="22"/>
        </w:rPr>
        <w:t>sprzętu stanowiącego doposażenie</w:t>
      </w:r>
      <w:r>
        <w:rPr>
          <w:sz w:val="22"/>
          <w:szCs w:val="22"/>
        </w:rPr>
        <w:t xml:space="preserve"> pracowni </w:t>
      </w:r>
      <w:r w:rsidRPr="00E048BA">
        <w:rPr>
          <w:sz w:val="22"/>
          <w:szCs w:val="22"/>
        </w:rPr>
        <w:t>zwanego dalej wyposażeniem, towarem lub przedmiotem umowy. Dostawa obejmuje także transport, trwały montaż wyposażenia wymagającego montażu oraz wszystkie inne czynności</w:t>
      </w:r>
      <w:r>
        <w:rPr>
          <w:sz w:val="22"/>
          <w:szCs w:val="22"/>
        </w:rPr>
        <w:t xml:space="preserve"> w tym przygotowanie pracowni komputerowych,</w:t>
      </w:r>
      <w:r w:rsidRPr="00E048BA">
        <w:rPr>
          <w:sz w:val="22"/>
          <w:szCs w:val="22"/>
        </w:rPr>
        <w:t xml:space="preserve"> niezbędne do wykonania przedmiotu zamówienia zgodnie z wymogami określonymi przez Zamawiającego.</w:t>
      </w:r>
    </w:p>
    <w:p w:rsidR="008A1792" w:rsidRPr="001774ED" w:rsidRDefault="008A1792" w:rsidP="008A1792">
      <w:pPr>
        <w:numPr>
          <w:ilvl w:val="0"/>
          <w:numId w:val="34"/>
        </w:numPr>
        <w:tabs>
          <w:tab w:val="clear" w:pos="720"/>
        </w:tabs>
        <w:suppressAutoHyphens/>
        <w:spacing w:after="20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 xml:space="preserve">Szczegółowe określenie przedmiotu umowy zawarte jest w załączniku do </w:t>
      </w:r>
      <w:r w:rsidR="00F61CBF">
        <w:rPr>
          <w:sz w:val="22"/>
          <w:szCs w:val="22"/>
        </w:rPr>
        <w:t>umowy – Opis przedmiotu umowy</w:t>
      </w:r>
      <w:r w:rsidRPr="001774ED">
        <w:rPr>
          <w:sz w:val="22"/>
          <w:szCs w:val="22"/>
        </w:rPr>
        <w:t xml:space="preserve"> oraz w ofercie W</w:t>
      </w:r>
      <w:r>
        <w:rPr>
          <w:sz w:val="22"/>
          <w:szCs w:val="22"/>
        </w:rPr>
        <w:t xml:space="preserve">ykonawcy, o której mowa w </w:t>
      </w:r>
      <w:proofErr w:type="spellStart"/>
      <w:r>
        <w:rPr>
          <w:sz w:val="22"/>
          <w:szCs w:val="22"/>
        </w:rPr>
        <w:t>ust.1</w:t>
      </w:r>
      <w:proofErr w:type="spellEnd"/>
      <w:r>
        <w:rPr>
          <w:sz w:val="22"/>
          <w:szCs w:val="22"/>
        </w:rPr>
        <w:t>, a</w:t>
      </w:r>
      <w:r w:rsidRPr="001774ED">
        <w:rPr>
          <w:sz w:val="22"/>
          <w:szCs w:val="22"/>
        </w:rPr>
        <w:t xml:space="preserve"> które stanowią</w:t>
      </w:r>
      <w:r w:rsidR="00F61CBF">
        <w:rPr>
          <w:sz w:val="22"/>
          <w:szCs w:val="22"/>
        </w:rPr>
        <w:t xml:space="preserve"> odpowiednio</w:t>
      </w:r>
      <w:r w:rsidRPr="001774ED">
        <w:rPr>
          <w:sz w:val="22"/>
          <w:szCs w:val="22"/>
        </w:rPr>
        <w:t xml:space="preserve"> załączniki Nr 1 i 2 do niniejszej umowy.</w:t>
      </w:r>
      <w:r w:rsidRPr="00E048BA">
        <w:t xml:space="preserve"> </w:t>
      </w:r>
    </w:p>
    <w:p w:rsidR="008A1792" w:rsidRDefault="008A1792" w:rsidP="008A1792">
      <w:pPr>
        <w:numPr>
          <w:ilvl w:val="0"/>
          <w:numId w:val="34"/>
        </w:numPr>
        <w:tabs>
          <w:tab w:val="clear" w:pos="720"/>
        </w:tabs>
        <w:suppressAutoHyphens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 xml:space="preserve">Przedmiot zamówienia obejmuje także dostawę instrukcji użytkowania urządzeń </w:t>
      </w:r>
      <w:r>
        <w:rPr>
          <w:sz w:val="22"/>
          <w:szCs w:val="22"/>
        </w:rPr>
        <w:t xml:space="preserve">pracowni </w:t>
      </w:r>
      <w:r w:rsidRPr="001774ED">
        <w:rPr>
          <w:sz w:val="22"/>
          <w:szCs w:val="22"/>
        </w:rPr>
        <w:t>w języku polskim w wersji papierowej lub zapisaną na nośniku danych (np. płyta CD/</w:t>
      </w:r>
      <w:proofErr w:type="spellStart"/>
      <w:r w:rsidRPr="001774ED">
        <w:rPr>
          <w:sz w:val="22"/>
          <w:szCs w:val="22"/>
        </w:rPr>
        <w:t>DVD</w:t>
      </w:r>
      <w:proofErr w:type="spellEnd"/>
      <w:r w:rsidRPr="001774ED">
        <w:rPr>
          <w:sz w:val="22"/>
          <w:szCs w:val="22"/>
        </w:rPr>
        <w:t>) w powszechnie używanym formacie zapisu np. PDF.</w:t>
      </w:r>
    </w:p>
    <w:p w:rsidR="00F61CBF" w:rsidRDefault="008A1792" w:rsidP="008A1792">
      <w:pPr>
        <w:numPr>
          <w:ilvl w:val="0"/>
          <w:numId w:val="34"/>
        </w:numPr>
        <w:tabs>
          <w:tab w:val="clear" w:pos="720"/>
        </w:tabs>
        <w:suppressAutoHyphens/>
        <w:ind w:left="284" w:hanging="284"/>
        <w:jc w:val="both"/>
        <w:rPr>
          <w:sz w:val="22"/>
          <w:szCs w:val="22"/>
        </w:rPr>
      </w:pPr>
      <w:r w:rsidRPr="00F61CBF">
        <w:rPr>
          <w:sz w:val="22"/>
          <w:szCs w:val="22"/>
        </w:rPr>
        <w:t xml:space="preserve">Wykonawca zobowiązuje się dostarczyć do siedziby </w:t>
      </w:r>
      <w:r w:rsidR="00F61CBF" w:rsidRPr="00F61CBF">
        <w:rPr>
          <w:sz w:val="22"/>
          <w:szCs w:val="22"/>
        </w:rPr>
        <w:t xml:space="preserve">Zmawiającego własny </w:t>
      </w:r>
      <w:proofErr w:type="spellStart"/>
      <w:r w:rsidR="00F61CBF" w:rsidRPr="00F61CBF">
        <w:rPr>
          <w:sz w:val="22"/>
          <w:szCs w:val="22"/>
        </w:rPr>
        <w:t>straraniem</w:t>
      </w:r>
      <w:proofErr w:type="spellEnd"/>
      <w:r w:rsidR="00F61CBF" w:rsidRPr="00F61CBF">
        <w:rPr>
          <w:sz w:val="22"/>
          <w:szCs w:val="22"/>
        </w:rPr>
        <w:t xml:space="preserve"> </w:t>
      </w:r>
      <w:r w:rsidRPr="00F61CBF">
        <w:rPr>
          <w:sz w:val="22"/>
          <w:szCs w:val="22"/>
        </w:rPr>
        <w:t>urządzenia będące przedmiotem niniejszej umowy</w:t>
      </w:r>
      <w:r w:rsidR="00F61CBF" w:rsidRPr="00F61CBF">
        <w:rPr>
          <w:sz w:val="22"/>
          <w:szCs w:val="22"/>
        </w:rPr>
        <w:t xml:space="preserve">. </w:t>
      </w:r>
    </w:p>
    <w:p w:rsidR="00BC5DCE" w:rsidRDefault="008A1792" w:rsidP="00BC5DCE">
      <w:pPr>
        <w:numPr>
          <w:ilvl w:val="0"/>
          <w:numId w:val="34"/>
        </w:numPr>
        <w:tabs>
          <w:tab w:val="clear" w:pos="720"/>
        </w:tabs>
        <w:suppressAutoHyphens/>
        <w:ind w:left="284" w:hanging="284"/>
        <w:jc w:val="both"/>
        <w:rPr>
          <w:sz w:val="22"/>
          <w:szCs w:val="22"/>
        </w:rPr>
      </w:pPr>
      <w:r w:rsidRPr="00F61CBF">
        <w:rPr>
          <w:sz w:val="22"/>
          <w:szCs w:val="22"/>
        </w:rPr>
        <w:t>Wykonawca oświadcza, że jest wyłącznym właścicielem dostarczan</w:t>
      </w:r>
      <w:r w:rsidR="00F61CBF">
        <w:rPr>
          <w:sz w:val="22"/>
          <w:szCs w:val="22"/>
        </w:rPr>
        <w:t>ych urządzeń</w:t>
      </w:r>
      <w:r w:rsidRPr="00F61CBF">
        <w:rPr>
          <w:sz w:val="22"/>
          <w:szCs w:val="22"/>
        </w:rPr>
        <w:t xml:space="preserve"> oraz, że </w:t>
      </w:r>
      <w:r w:rsidR="00F61CBF">
        <w:rPr>
          <w:sz w:val="22"/>
          <w:szCs w:val="22"/>
        </w:rPr>
        <w:t>produkty</w:t>
      </w:r>
      <w:r w:rsidRPr="00F61CBF">
        <w:rPr>
          <w:sz w:val="22"/>
          <w:szCs w:val="22"/>
        </w:rPr>
        <w:t xml:space="preserve"> nie </w:t>
      </w:r>
      <w:r w:rsidR="00BC5DCE">
        <w:rPr>
          <w:sz w:val="22"/>
          <w:szCs w:val="22"/>
        </w:rPr>
        <w:t xml:space="preserve">są </w:t>
      </w:r>
      <w:r w:rsidRPr="00F61CBF">
        <w:rPr>
          <w:sz w:val="22"/>
          <w:szCs w:val="22"/>
        </w:rPr>
        <w:t>przeznaczone przez producenta do wycofania z produkcji lub sprzedaży.</w:t>
      </w:r>
      <w:r w:rsidR="00BC5DCE">
        <w:rPr>
          <w:sz w:val="22"/>
          <w:szCs w:val="22"/>
        </w:rPr>
        <w:t xml:space="preserve"> Ponadto oświadcza, że towar</w:t>
      </w:r>
      <w:r w:rsidR="00BC5DCE" w:rsidRPr="00BE1EE4">
        <w:rPr>
          <w:sz w:val="22"/>
          <w:szCs w:val="22"/>
        </w:rPr>
        <w:t xml:space="preserve"> </w:t>
      </w:r>
      <w:r w:rsidR="00BC5DCE">
        <w:rPr>
          <w:sz w:val="22"/>
          <w:szCs w:val="22"/>
        </w:rPr>
        <w:t xml:space="preserve">jest </w:t>
      </w:r>
      <w:r w:rsidR="00BC5DCE" w:rsidRPr="00BE1EE4">
        <w:rPr>
          <w:sz w:val="22"/>
          <w:szCs w:val="22"/>
        </w:rPr>
        <w:t>wolne od wad fizycznych i</w:t>
      </w:r>
      <w:r w:rsidR="00BC5DCE">
        <w:rPr>
          <w:sz w:val="22"/>
          <w:szCs w:val="22"/>
        </w:rPr>
        <w:t xml:space="preserve"> prawnych, w tym wszelkich praw</w:t>
      </w:r>
      <w:r w:rsidR="00BC5DCE" w:rsidRPr="00BE1EE4">
        <w:rPr>
          <w:sz w:val="22"/>
          <w:szCs w:val="22"/>
        </w:rPr>
        <w:t xml:space="preserve"> osób trzecich i jakichkolwiek obciążeń i zabezpieczeń, </w:t>
      </w:r>
      <w:r w:rsidR="00BC5DCE">
        <w:rPr>
          <w:sz w:val="22"/>
          <w:szCs w:val="22"/>
        </w:rPr>
        <w:t>i spełnia</w:t>
      </w:r>
      <w:r w:rsidR="00BC5DCE" w:rsidRPr="00BE1EE4">
        <w:rPr>
          <w:sz w:val="22"/>
          <w:szCs w:val="22"/>
        </w:rPr>
        <w:t xml:space="preserve"> parametr</w:t>
      </w:r>
      <w:r w:rsidR="00BC5DCE">
        <w:rPr>
          <w:sz w:val="22"/>
          <w:szCs w:val="22"/>
        </w:rPr>
        <w:t>y</w:t>
      </w:r>
      <w:r w:rsidR="00BC5DCE" w:rsidRPr="00BE1EE4">
        <w:rPr>
          <w:sz w:val="22"/>
          <w:szCs w:val="22"/>
        </w:rPr>
        <w:t xml:space="preserve"> techniczn</w:t>
      </w:r>
      <w:r w:rsidR="00BC5DCE">
        <w:rPr>
          <w:sz w:val="22"/>
          <w:szCs w:val="22"/>
        </w:rPr>
        <w:t>e</w:t>
      </w:r>
      <w:r w:rsidR="00BC5DCE" w:rsidRPr="00BE1EE4">
        <w:rPr>
          <w:sz w:val="22"/>
          <w:szCs w:val="22"/>
        </w:rPr>
        <w:t xml:space="preserve"> i użytkow</w:t>
      </w:r>
      <w:r w:rsidR="00BC5DCE">
        <w:rPr>
          <w:sz w:val="22"/>
          <w:szCs w:val="22"/>
        </w:rPr>
        <w:t>e</w:t>
      </w:r>
      <w:r w:rsidR="00BC5DCE" w:rsidRPr="00BE1EE4">
        <w:rPr>
          <w:sz w:val="22"/>
          <w:szCs w:val="22"/>
        </w:rPr>
        <w:t xml:space="preserve"> zgodn</w:t>
      </w:r>
      <w:r w:rsidR="00BC5DCE">
        <w:rPr>
          <w:sz w:val="22"/>
          <w:szCs w:val="22"/>
        </w:rPr>
        <w:t>ie</w:t>
      </w:r>
      <w:r w:rsidR="00BC5DCE" w:rsidRPr="00BE1EE4">
        <w:rPr>
          <w:sz w:val="22"/>
          <w:szCs w:val="22"/>
        </w:rPr>
        <w:t xml:space="preserve"> z wym</w:t>
      </w:r>
      <w:r w:rsidR="00BC5DCE">
        <w:rPr>
          <w:sz w:val="22"/>
          <w:szCs w:val="22"/>
        </w:rPr>
        <w:t>o</w:t>
      </w:r>
      <w:r w:rsidR="00BC5DCE" w:rsidRPr="00BE1EE4">
        <w:rPr>
          <w:sz w:val="22"/>
          <w:szCs w:val="22"/>
        </w:rPr>
        <w:t>gami Zamawiającego określonymi w SIWZ.</w:t>
      </w:r>
    </w:p>
    <w:p w:rsidR="008A1792" w:rsidRPr="00C57D9A" w:rsidRDefault="008A1792" w:rsidP="008A1792">
      <w:pPr>
        <w:numPr>
          <w:ilvl w:val="0"/>
          <w:numId w:val="34"/>
        </w:numPr>
        <w:tabs>
          <w:tab w:val="clear" w:pos="720"/>
        </w:tabs>
        <w:suppressAutoHyphens/>
        <w:ind w:left="284" w:hanging="284"/>
        <w:jc w:val="both"/>
        <w:rPr>
          <w:sz w:val="22"/>
          <w:szCs w:val="22"/>
        </w:rPr>
      </w:pPr>
      <w:r w:rsidRPr="00C57D9A">
        <w:rPr>
          <w:sz w:val="22"/>
          <w:szCs w:val="22"/>
        </w:rPr>
        <w:t xml:space="preserve">Wykonawca zobowiązuje się dostarczyć najpóźniej w dniu </w:t>
      </w:r>
      <w:r>
        <w:rPr>
          <w:sz w:val="22"/>
          <w:szCs w:val="22"/>
        </w:rPr>
        <w:t xml:space="preserve">ukończenia </w:t>
      </w:r>
      <w:r w:rsidRPr="00C57D9A">
        <w:rPr>
          <w:sz w:val="22"/>
          <w:szCs w:val="22"/>
        </w:rPr>
        <w:t xml:space="preserve">dostawy </w:t>
      </w:r>
      <w:r>
        <w:rPr>
          <w:sz w:val="22"/>
          <w:szCs w:val="22"/>
        </w:rPr>
        <w:t>urządzeń</w:t>
      </w:r>
      <w:r w:rsidRPr="00C57D9A">
        <w:rPr>
          <w:sz w:val="22"/>
          <w:szCs w:val="22"/>
        </w:rPr>
        <w:t xml:space="preserve"> wszystkie dokumentacje, instrukcje, deklaracje dotyczące tego wyposażenia wskazane w ust. </w:t>
      </w:r>
      <w:r>
        <w:rPr>
          <w:sz w:val="22"/>
          <w:szCs w:val="22"/>
        </w:rPr>
        <w:t>3</w:t>
      </w:r>
      <w:r w:rsidRPr="00C57D9A">
        <w:rPr>
          <w:sz w:val="22"/>
          <w:szCs w:val="22"/>
        </w:rPr>
        <w:t>.</w:t>
      </w:r>
    </w:p>
    <w:p w:rsidR="008A1792" w:rsidRPr="001774ED" w:rsidRDefault="008A1792" w:rsidP="008A1792">
      <w:pPr>
        <w:jc w:val="center"/>
        <w:rPr>
          <w:b/>
          <w:bCs/>
          <w:sz w:val="22"/>
          <w:szCs w:val="22"/>
        </w:rPr>
      </w:pPr>
    </w:p>
    <w:p w:rsidR="008A1792" w:rsidRPr="001774ED" w:rsidRDefault="008A1792" w:rsidP="008A1792">
      <w:pPr>
        <w:jc w:val="center"/>
        <w:rPr>
          <w:sz w:val="22"/>
          <w:szCs w:val="22"/>
        </w:rPr>
      </w:pPr>
      <w:r w:rsidRPr="001774ED">
        <w:rPr>
          <w:b/>
          <w:bCs/>
          <w:sz w:val="22"/>
          <w:szCs w:val="22"/>
        </w:rPr>
        <w:t>§ 2</w:t>
      </w:r>
    </w:p>
    <w:p w:rsidR="008A1792" w:rsidRPr="001774ED" w:rsidRDefault="008A1792" w:rsidP="008A1792">
      <w:pPr>
        <w:pStyle w:val="Tekstpodstawowy"/>
        <w:widowControl w:val="0"/>
        <w:numPr>
          <w:ilvl w:val="0"/>
          <w:numId w:val="31"/>
        </w:numPr>
        <w:tabs>
          <w:tab w:val="clear" w:pos="786"/>
        </w:tabs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Wykonawca zobowiązuje się zrealizować przedmiot umowy zgodnie z opisem zawartym w niniejszej umowie oraz zgodnie z obowiązującymi w tym zakresie przepisami prawa oraz ustalonymi zwyczajami.</w:t>
      </w:r>
    </w:p>
    <w:p w:rsidR="008A1792" w:rsidRPr="001774ED" w:rsidRDefault="008A1792" w:rsidP="008A1792">
      <w:pPr>
        <w:pStyle w:val="Tekstpodstawowy"/>
        <w:widowControl w:val="0"/>
        <w:numPr>
          <w:ilvl w:val="0"/>
          <w:numId w:val="31"/>
        </w:numPr>
        <w:tabs>
          <w:tab w:val="clear" w:pos="786"/>
        </w:tabs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lastRenderedPageBreak/>
        <w:t>Wykonawca przyjmuje pełną odpowiedzialność za szkody wyrządzone w związku z  realizacją niniejszej umowy.</w:t>
      </w:r>
    </w:p>
    <w:p w:rsidR="008A1792" w:rsidRDefault="008A1792" w:rsidP="008A1792">
      <w:pPr>
        <w:pStyle w:val="Tekstpodstawowy"/>
        <w:widowControl w:val="0"/>
        <w:numPr>
          <w:ilvl w:val="0"/>
          <w:numId w:val="31"/>
        </w:numPr>
        <w:tabs>
          <w:tab w:val="clear" w:pos="786"/>
        </w:tabs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Wykonawca oświadcza, że posiada niezbędną wiedzę fachową, kwalifikacje, doświadczenie, potencjał techniczny, a także każdy inny niezbędny dla prawidłowego wykonania umowy i będzie w stanie należycie wykonać przedmiot umowy n</w:t>
      </w:r>
      <w:r>
        <w:rPr>
          <w:rFonts w:ascii="Times New Roman" w:hAnsi="Times New Roman" w:cs="Times New Roman"/>
          <w:sz w:val="22"/>
          <w:szCs w:val="22"/>
        </w:rPr>
        <w:t>a warunkach w niej określonych.</w:t>
      </w:r>
    </w:p>
    <w:p w:rsidR="008A1792" w:rsidRPr="001774ED" w:rsidRDefault="008A1792" w:rsidP="008A1792">
      <w:pPr>
        <w:tabs>
          <w:tab w:val="left" w:pos="1800"/>
          <w:tab w:val="left" w:pos="1980"/>
        </w:tabs>
        <w:jc w:val="center"/>
        <w:rPr>
          <w:b/>
          <w:bCs/>
          <w:sz w:val="22"/>
          <w:szCs w:val="22"/>
        </w:rPr>
      </w:pPr>
    </w:p>
    <w:p w:rsidR="008A1792" w:rsidRPr="001774ED" w:rsidRDefault="008A1792" w:rsidP="008A1792">
      <w:pPr>
        <w:tabs>
          <w:tab w:val="left" w:pos="1800"/>
          <w:tab w:val="left" w:pos="1980"/>
        </w:tabs>
        <w:jc w:val="center"/>
        <w:rPr>
          <w:sz w:val="22"/>
          <w:szCs w:val="22"/>
        </w:rPr>
      </w:pPr>
      <w:r w:rsidRPr="001774ED">
        <w:rPr>
          <w:b/>
          <w:bCs/>
          <w:sz w:val="22"/>
          <w:szCs w:val="22"/>
        </w:rPr>
        <w:t>§ 3</w:t>
      </w:r>
    </w:p>
    <w:p w:rsidR="008A1792" w:rsidRPr="001774ED" w:rsidRDefault="008A1792" w:rsidP="008A1792">
      <w:pPr>
        <w:widowControl w:val="0"/>
        <w:numPr>
          <w:ilvl w:val="0"/>
          <w:numId w:val="28"/>
        </w:numPr>
        <w:tabs>
          <w:tab w:val="clear" w:pos="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 xml:space="preserve">Wykonawca zobowiązuje się do wykonania przedmiotu umowy w </w:t>
      </w:r>
      <w:r>
        <w:rPr>
          <w:sz w:val="22"/>
          <w:szCs w:val="22"/>
        </w:rPr>
        <w:t>okresi</w:t>
      </w:r>
      <w:r w:rsidRPr="001774ED">
        <w:rPr>
          <w:sz w:val="22"/>
          <w:szCs w:val="22"/>
        </w:rPr>
        <w:t xml:space="preserve">e </w:t>
      </w:r>
      <w:r w:rsidR="00BC5DCE" w:rsidRPr="00BC5DCE">
        <w:rPr>
          <w:b/>
          <w:sz w:val="22"/>
          <w:szCs w:val="22"/>
        </w:rPr>
        <w:t>do 7</w:t>
      </w:r>
      <w:r w:rsidRPr="00BC5DCE">
        <w:rPr>
          <w:b/>
          <w:sz w:val="22"/>
          <w:szCs w:val="22"/>
        </w:rPr>
        <w:t xml:space="preserve"> dni od zawarcia umowy tj. do dnia …………. r. </w:t>
      </w:r>
    </w:p>
    <w:p w:rsidR="008A1792" w:rsidRPr="001B7289" w:rsidRDefault="008A1792" w:rsidP="008A1792">
      <w:pPr>
        <w:widowControl w:val="0"/>
        <w:numPr>
          <w:ilvl w:val="0"/>
          <w:numId w:val="28"/>
        </w:numPr>
        <w:tabs>
          <w:tab w:val="clear" w:pos="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1774ED">
        <w:rPr>
          <w:sz w:val="22"/>
          <w:szCs w:val="22"/>
        </w:rPr>
        <w:t>a termin wykonania umowy</w:t>
      </w:r>
      <w:r>
        <w:rPr>
          <w:sz w:val="22"/>
          <w:szCs w:val="22"/>
        </w:rPr>
        <w:t>,</w:t>
      </w:r>
      <w:r w:rsidRPr="001774ED">
        <w:rPr>
          <w:sz w:val="22"/>
          <w:szCs w:val="22"/>
        </w:rPr>
        <w:t xml:space="preserve"> o którym mowa w ust. 1 uznaje się dzień podpisania</w:t>
      </w:r>
      <w:r>
        <w:rPr>
          <w:sz w:val="22"/>
          <w:szCs w:val="22"/>
        </w:rPr>
        <w:t xml:space="preserve"> bez uwag</w:t>
      </w:r>
      <w:r w:rsidRPr="001774ED">
        <w:rPr>
          <w:sz w:val="22"/>
          <w:szCs w:val="22"/>
        </w:rPr>
        <w:t xml:space="preserve"> </w:t>
      </w:r>
      <w:r w:rsidRPr="00DD4EA0">
        <w:rPr>
          <w:sz w:val="22"/>
          <w:szCs w:val="22"/>
        </w:rPr>
        <w:t xml:space="preserve">przez upoważnionych przedstawicieli </w:t>
      </w:r>
      <w:r>
        <w:rPr>
          <w:sz w:val="22"/>
          <w:szCs w:val="22"/>
        </w:rPr>
        <w:t>Stron</w:t>
      </w:r>
      <w:r w:rsidRPr="001774ED">
        <w:rPr>
          <w:sz w:val="22"/>
          <w:szCs w:val="22"/>
        </w:rPr>
        <w:t xml:space="preserve"> Protokołu Odbioru Końcowego.</w:t>
      </w:r>
      <w:r>
        <w:rPr>
          <w:sz w:val="22"/>
          <w:szCs w:val="22"/>
        </w:rPr>
        <w:t xml:space="preserve"> </w:t>
      </w:r>
      <w:r w:rsidRPr="001B7289">
        <w:rPr>
          <w:sz w:val="22"/>
          <w:szCs w:val="22"/>
        </w:rPr>
        <w:t>Integralną częścią protokołu odbioru końcowego będą instrukcje obsługi w języku polskim, instrukcje dotyczące użytkowania/eksploatacji, które dostarczy Wykonawca wraz z wyposażeniem. Brak dokumentów, o których mowa w niniejszym ustępie będzie podstawą do odstąpienia przez Zamawiającego od odbioru przedmiotu zamówienia.</w:t>
      </w:r>
    </w:p>
    <w:p w:rsidR="008A1792" w:rsidRPr="00836A32" w:rsidRDefault="008A1792" w:rsidP="008A1792">
      <w:pPr>
        <w:widowControl w:val="0"/>
        <w:numPr>
          <w:ilvl w:val="0"/>
          <w:numId w:val="28"/>
        </w:numPr>
        <w:tabs>
          <w:tab w:val="clear" w:pos="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836A32">
        <w:rPr>
          <w:sz w:val="22"/>
          <w:szCs w:val="22"/>
        </w:rPr>
        <w:t>Podczas odbioru, przeprowadzona zostanie weryfikacja</w:t>
      </w:r>
      <w:r>
        <w:rPr>
          <w:sz w:val="22"/>
          <w:szCs w:val="22"/>
        </w:rPr>
        <w:t xml:space="preserve"> określonych w SIWZ</w:t>
      </w:r>
      <w:r w:rsidRPr="00836A32">
        <w:rPr>
          <w:sz w:val="22"/>
          <w:szCs w:val="22"/>
        </w:rPr>
        <w:t xml:space="preserve"> parametrów</w:t>
      </w:r>
      <w:r>
        <w:rPr>
          <w:sz w:val="22"/>
          <w:szCs w:val="22"/>
        </w:rPr>
        <w:t xml:space="preserve"> technicznych</w:t>
      </w:r>
      <w:r w:rsidRPr="00836A32">
        <w:rPr>
          <w:sz w:val="22"/>
          <w:szCs w:val="22"/>
        </w:rPr>
        <w:t xml:space="preserve"> mająca na celu wykazanie Zamawiającemu, że dostarczony przedmiot umowy spełnia wymagania określone w zamówieniu.</w:t>
      </w:r>
    </w:p>
    <w:p w:rsidR="008A1792" w:rsidRPr="00836A32" w:rsidRDefault="008A1792" w:rsidP="008A1792">
      <w:pPr>
        <w:widowControl w:val="0"/>
        <w:numPr>
          <w:ilvl w:val="0"/>
          <w:numId w:val="28"/>
        </w:numPr>
        <w:tabs>
          <w:tab w:val="clear" w:pos="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836A32">
        <w:rPr>
          <w:sz w:val="22"/>
          <w:szCs w:val="22"/>
        </w:rPr>
        <w:t>Jeżeli w toku czynności odbioru przedmiotu umowy zostaną stwierdzone wady, usterki i/lub braki oraz niezgodność wyposażenia z wymogami Zamawiającego, Zamawiający odmówi odbioru przedmiotu umowy sporządzając protokół zawierający przyczyny odmowy odbioru. Zamawiający wyznaczy termin dostarczenia przedmiotu mowy wolnego od wad, usterek, braków oraz zgodnego z wymogami Zamawiającego. Procedura odbioru zostanie powtórzona.</w:t>
      </w:r>
    </w:p>
    <w:p w:rsidR="008A1792" w:rsidRDefault="008A1792" w:rsidP="008A1792">
      <w:pPr>
        <w:widowControl w:val="0"/>
        <w:numPr>
          <w:ilvl w:val="0"/>
          <w:numId w:val="28"/>
        </w:numPr>
        <w:tabs>
          <w:tab w:val="clear" w:pos="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DD4EA0">
        <w:rPr>
          <w:sz w:val="22"/>
          <w:szCs w:val="22"/>
        </w:rPr>
        <w:t>W przypadku gdy przedmiot zamówienia obejmuje także jego trwały montaż miejsce montażu wyposażenia wskaże Zamawiający</w:t>
      </w:r>
      <w:r>
        <w:rPr>
          <w:sz w:val="22"/>
          <w:szCs w:val="22"/>
        </w:rPr>
        <w:t>.</w:t>
      </w:r>
    </w:p>
    <w:p w:rsidR="008A1792" w:rsidRPr="00DD4EA0" w:rsidRDefault="008A1792" w:rsidP="008A1792">
      <w:pPr>
        <w:widowControl w:val="0"/>
        <w:numPr>
          <w:ilvl w:val="0"/>
          <w:numId w:val="28"/>
        </w:numPr>
        <w:tabs>
          <w:tab w:val="clear" w:pos="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DD4EA0">
        <w:rPr>
          <w:sz w:val="22"/>
          <w:szCs w:val="22"/>
        </w:rPr>
        <w:t>Wyposażenie zostanie dostarczone i zamontowane we wskazanych pomieszczeniach budynku przy ul. Warszawskiej 1 w Mielcu.</w:t>
      </w:r>
    </w:p>
    <w:p w:rsidR="008A1792" w:rsidRDefault="008A1792" w:rsidP="008A1792"/>
    <w:p w:rsidR="008A1792" w:rsidRPr="001774ED" w:rsidRDefault="008A1792" w:rsidP="008A1792">
      <w:pPr>
        <w:jc w:val="center"/>
        <w:rPr>
          <w:sz w:val="22"/>
          <w:szCs w:val="22"/>
        </w:rPr>
      </w:pPr>
      <w:r w:rsidRPr="001774ED">
        <w:rPr>
          <w:b/>
          <w:bCs/>
          <w:sz w:val="22"/>
          <w:szCs w:val="22"/>
        </w:rPr>
        <w:t>§ 4</w:t>
      </w:r>
    </w:p>
    <w:p w:rsidR="008A1792" w:rsidRPr="001774ED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Z tytułu wykonania przedmiotu umowy Zamawiający zapłaci Wykonawcy wynagrodzenie w kwocie brutto: …………… zł, (słownie: ………………………………………………… ………….. zł,) w tym podatek VAT według stawki ……… % w wysokości ……. zł, (słownie: ……………</w:t>
      </w:r>
      <w:r>
        <w:rPr>
          <w:sz w:val="22"/>
          <w:szCs w:val="22"/>
        </w:rPr>
        <w:t>……………………………………...</w:t>
      </w:r>
      <w:r w:rsidRPr="001774ED">
        <w:rPr>
          <w:sz w:val="22"/>
          <w:szCs w:val="22"/>
        </w:rPr>
        <w:t xml:space="preserve"> zł).</w:t>
      </w:r>
    </w:p>
    <w:p w:rsidR="008A1792" w:rsidRPr="001774ED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Za datę zapłaty uważa się dzień obciążenia rachunku Zamawiającego.</w:t>
      </w:r>
    </w:p>
    <w:p w:rsidR="008A1792" w:rsidRPr="00B90717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Cena, o której mowa w ust. 1, jest zgodna z ceną określoną w przyjętej ofercie i w trakcie wykonywania umowy nie ulegnie zmianie.</w:t>
      </w:r>
      <w:r>
        <w:rPr>
          <w:sz w:val="22"/>
          <w:szCs w:val="22"/>
        </w:rPr>
        <w:t xml:space="preserve"> </w:t>
      </w:r>
      <w:r w:rsidRPr="00B90717">
        <w:rPr>
          <w:sz w:val="22"/>
          <w:szCs w:val="22"/>
        </w:rPr>
        <w:t>Wynagrodzenie z tytułu wykonania przedmiotu umowy określonego w § 1 ma charakter ryczałtowy i nie podlega zmianom. Cena za dostawę wyposażenia obejmuje wszelkie koszty związane z realizacją postanowień niniejszej umowy, w szczególności koszty oferowanego wyposażenia, transportu, ubezpieczenia, dostawy, montażu, instalacji i uruchomienia, koszty wynikające z udzielonej gwarancji, koszty serwisu gwarancyjnego itp.</w:t>
      </w:r>
    </w:p>
    <w:p w:rsidR="008A1792" w:rsidRPr="001774ED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Strony dokonają rozliczenia przedmiotu umowy jednorazowo na podstawie faktury VAT/rachunku.</w:t>
      </w:r>
    </w:p>
    <w:p w:rsidR="008A1792" w:rsidRPr="001774ED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Wykonawca uprawniony jest do wystawienia faktury</w:t>
      </w:r>
      <w:r>
        <w:rPr>
          <w:sz w:val="22"/>
          <w:szCs w:val="22"/>
        </w:rPr>
        <w:t>/rachunku</w:t>
      </w:r>
      <w:r w:rsidRPr="001774ED">
        <w:rPr>
          <w:sz w:val="22"/>
          <w:szCs w:val="22"/>
        </w:rPr>
        <w:t xml:space="preserve"> po zrealizowaniu całości przedmiotu umowy.</w:t>
      </w:r>
    </w:p>
    <w:p w:rsidR="008A1792" w:rsidRPr="001774ED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Podstawą do wystawienia faktury będzie podpisany przez Strony protokół odbioru końcowego  potwierdzający wykonanie całego przedmiotu umowy.</w:t>
      </w:r>
    </w:p>
    <w:p w:rsidR="008A1792" w:rsidRPr="001774ED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Zamawiający dokona płatności faktury</w:t>
      </w:r>
      <w:r>
        <w:rPr>
          <w:sz w:val="22"/>
          <w:szCs w:val="22"/>
        </w:rPr>
        <w:t>/rachunku</w:t>
      </w:r>
      <w:r w:rsidRPr="001774ED">
        <w:rPr>
          <w:sz w:val="22"/>
          <w:szCs w:val="22"/>
        </w:rPr>
        <w:t xml:space="preserve"> na rzecz Wykonawcy z tytułu wykonania przedmiotu umowy w terminie 30 dni od daty doręczenia przez Wykonawcę</w:t>
      </w:r>
      <w:r>
        <w:rPr>
          <w:sz w:val="22"/>
          <w:szCs w:val="22"/>
        </w:rPr>
        <w:t xml:space="preserve"> prawidłowo wystawionej </w:t>
      </w:r>
      <w:r w:rsidRPr="001774ED">
        <w:rPr>
          <w:sz w:val="22"/>
          <w:szCs w:val="22"/>
        </w:rPr>
        <w:t>faktury</w:t>
      </w:r>
      <w:r>
        <w:rPr>
          <w:sz w:val="22"/>
          <w:szCs w:val="22"/>
        </w:rPr>
        <w:t xml:space="preserve"> VAT</w:t>
      </w:r>
      <w:r w:rsidRPr="001774ED">
        <w:rPr>
          <w:sz w:val="22"/>
          <w:szCs w:val="22"/>
        </w:rPr>
        <w:t>.</w:t>
      </w:r>
    </w:p>
    <w:p w:rsidR="008A1792" w:rsidRPr="001774ED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Wzór Protokołu Odbioru Końcowego stanowi Załącznik nr 3 do niniejszej umowy.</w:t>
      </w:r>
    </w:p>
    <w:p w:rsidR="008A1792" w:rsidRPr="00B90717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Zapłata zostanie dokonana przelewem na konto Wykonawcy podane na fakturze VAT/ rachunku.</w:t>
      </w:r>
      <w:r>
        <w:rPr>
          <w:sz w:val="22"/>
          <w:szCs w:val="22"/>
        </w:rPr>
        <w:t xml:space="preserve"> </w:t>
      </w:r>
      <w:r w:rsidRPr="00B90717">
        <w:rPr>
          <w:sz w:val="22"/>
          <w:szCs w:val="22"/>
        </w:rPr>
        <w:t>W przypadku, gdy przelew należnego Wykonawcy wynagrodzenia będzie przekazywany na rachunek bankowy banku zagranicznego (bank mający siedzibę poza granicami Rzeczpospolitej Polskiej), wszelkie koszty związane z takim przelewem będą obciążały Wykonawcę.</w:t>
      </w:r>
    </w:p>
    <w:p w:rsidR="008A1792" w:rsidRPr="001774ED" w:rsidRDefault="008A1792" w:rsidP="008A1792">
      <w:pPr>
        <w:widowControl w:val="0"/>
        <w:numPr>
          <w:ilvl w:val="0"/>
          <w:numId w:val="32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Wykonawca zobowiązuje się wystawić fakturę VAT/rachunek według następującego schematu:</w:t>
      </w:r>
    </w:p>
    <w:p w:rsidR="008A1792" w:rsidRPr="001774ED" w:rsidRDefault="008A1792" w:rsidP="008A1792">
      <w:pPr>
        <w:autoSpaceDE w:val="0"/>
        <w:ind w:left="284"/>
        <w:jc w:val="both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NABYWCA:</w:t>
      </w:r>
    </w:p>
    <w:p w:rsidR="008A1792" w:rsidRPr="001774ED" w:rsidRDefault="008A1792" w:rsidP="008A1792">
      <w:pPr>
        <w:autoSpaceDE w:val="0"/>
        <w:ind w:left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Powiat Mielecki</w:t>
      </w:r>
      <w:r>
        <w:rPr>
          <w:sz w:val="22"/>
          <w:szCs w:val="22"/>
        </w:rPr>
        <w:t xml:space="preserve"> </w:t>
      </w:r>
      <w:r w:rsidRPr="001774ED">
        <w:rPr>
          <w:sz w:val="22"/>
          <w:szCs w:val="22"/>
        </w:rPr>
        <w:t>ul. Wyspiańskiego 6</w:t>
      </w:r>
      <w:r>
        <w:rPr>
          <w:sz w:val="22"/>
          <w:szCs w:val="22"/>
        </w:rPr>
        <w:t xml:space="preserve">: </w:t>
      </w:r>
      <w:r w:rsidRPr="001774ED">
        <w:rPr>
          <w:sz w:val="22"/>
          <w:szCs w:val="22"/>
        </w:rPr>
        <w:t>39 – 300 Mielec</w:t>
      </w:r>
      <w:r>
        <w:rPr>
          <w:sz w:val="22"/>
          <w:szCs w:val="22"/>
        </w:rPr>
        <w:t xml:space="preserve"> </w:t>
      </w:r>
      <w:r w:rsidRPr="001774ED">
        <w:rPr>
          <w:sz w:val="22"/>
          <w:szCs w:val="22"/>
        </w:rPr>
        <w:t>NIP: 817-19-80-506</w:t>
      </w:r>
    </w:p>
    <w:p w:rsidR="008A1792" w:rsidRPr="001774ED" w:rsidRDefault="008A1792" w:rsidP="008A1792">
      <w:pPr>
        <w:autoSpaceDE w:val="0"/>
        <w:ind w:left="284"/>
        <w:jc w:val="both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ODBIORCA:</w:t>
      </w:r>
    </w:p>
    <w:p w:rsidR="008A1792" w:rsidRPr="001774ED" w:rsidRDefault="008A1792" w:rsidP="008A1792">
      <w:pPr>
        <w:autoSpaceDE w:val="0"/>
        <w:ind w:left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Centrum Kształcenia Praktycznego i Doskonalenia Nauczycieli w Mielcu</w:t>
      </w:r>
      <w:r>
        <w:rPr>
          <w:sz w:val="22"/>
          <w:szCs w:val="22"/>
        </w:rPr>
        <w:t xml:space="preserve"> </w:t>
      </w:r>
      <w:r w:rsidRPr="001774ED">
        <w:rPr>
          <w:sz w:val="22"/>
          <w:szCs w:val="22"/>
        </w:rPr>
        <w:t xml:space="preserve">ul. Wojska Polskiego </w:t>
      </w:r>
      <w:proofErr w:type="spellStart"/>
      <w:r w:rsidRPr="001774ED">
        <w:rPr>
          <w:sz w:val="22"/>
          <w:szCs w:val="22"/>
        </w:rPr>
        <w:t>2B</w:t>
      </w:r>
      <w:proofErr w:type="spellEnd"/>
      <w:r>
        <w:rPr>
          <w:sz w:val="22"/>
          <w:szCs w:val="22"/>
        </w:rPr>
        <w:t xml:space="preserve">: </w:t>
      </w:r>
      <w:r w:rsidRPr="001774ED">
        <w:rPr>
          <w:sz w:val="22"/>
          <w:szCs w:val="22"/>
        </w:rPr>
        <w:t>39 – 300 Mielec</w:t>
      </w:r>
    </w:p>
    <w:p w:rsidR="008A1792" w:rsidRPr="001774ED" w:rsidRDefault="008A1792" w:rsidP="008A1792">
      <w:pPr>
        <w:pStyle w:val="Akapitzlist1"/>
        <w:numPr>
          <w:ilvl w:val="0"/>
          <w:numId w:val="3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774ED">
        <w:rPr>
          <w:rFonts w:ascii="Times New Roman" w:hAnsi="Times New Roman"/>
        </w:rPr>
        <w:t>Wystawione faktury/rachunki Wykonawca doręczy na adres odbiorcy, o którym mowa w ust. 10.</w:t>
      </w:r>
    </w:p>
    <w:p w:rsidR="008A1792" w:rsidRPr="001774ED" w:rsidRDefault="008A1792" w:rsidP="008A1792">
      <w:pPr>
        <w:pStyle w:val="Akapitzlist1"/>
        <w:numPr>
          <w:ilvl w:val="0"/>
          <w:numId w:val="3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774ED">
        <w:rPr>
          <w:rFonts w:ascii="Times New Roman" w:hAnsi="Times New Roman"/>
        </w:rPr>
        <w:lastRenderedPageBreak/>
        <w:t>Wykonawca nie może zbywać ani przelewać wierzytelności powstałych w wyniku realizacji niniejszej umowy na rzecz innych podmiotów</w:t>
      </w:r>
      <w:r>
        <w:rPr>
          <w:rFonts w:ascii="Times New Roman" w:hAnsi="Times New Roman"/>
        </w:rPr>
        <w:t xml:space="preserve"> bez zgody Zamawiającego wyrażonej na piśmie</w:t>
      </w:r>
      <w:r w:rsidRPr="001774ED">
        <w:rPr>
          <w:rFonts w:ascii="Times New Roman" w:hAnsi="Times New Roman"/>
        </w:rPr>
        <w:t>.</w:t>
      </w:r>
    </w:p>
    <w:p w:rsidR="008A1792" w:rsidRPr="001774ED" w:rsidRDefault="008A1792" w:rsidP="008A1792">
      <w:pPr>
        <w:jc w:val="center"/>
        <w:rPr>
          <w:sz w:val="22"/>
          <w:szCs w:val="22"/>
        </w:rPr>
      </w:pPr>
      <w:r w:rsidRPr="001774ED">
        <w:rPr>
          <w:b/>
          <w:sz w:val="22"/>
          <w:szCs w:val="22"/>
        </w:rPr>
        <w:t>§ 5</w:t>
      </w:r>
    </w:p>
    <w:p w:rsidR="008A1792" w:rsidRPr="009678AF" w:rsidRDefault="008A1792" w:rsidP="008A1792">
      <w:pPr>
        <w:widowControl w:val="0"/>
        <w:numPr>
          <w:ilvl w:val="0"/>
          <w:numId w:val="35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9678AF">
        <w:rPr>
          <w:sz w:val="22"/>
          <w:szCs w:val="22"/>
        </w:rPr>
        <w:t>Strony ustalają, że z tytułu niewykonania lub nienależytego wykonania umowy będą stosowane następujące kary umowne:</w:t>
      </w:r>
    </w:p>
    <w:p w:rsidR="008A1792" w:rsidRPr="009678AF" w:rsidRDefault="008A1792" w:rsidP="00BC5DCE">
      <w:pPr>
        <w:ind w:left="567" w:hanging="283"/>
        <w:jc w:val="both"/>
        <w:rPr>
          <w:sz w:val="22"/>
          <w:szCs w:val="22"/>
        </w:rPr>
      </w:pPr>
      <w:r w:rsidRPr="009678AF">
        <w:rPr>
          <w:sz w:val="22"/>
          <w:szCs w:val="22"/>
        </w:rPr>
        <w:t>1)</w:t>
      </w:r>
      <w:r w:rsidRPr="009678AF">
        <w:rPr>
          <w:sz w:val="22"/>
          <w:szCs w:val="22"/>
        </w:rPr>
        <w:tab/>
        <w:t>Wykonawca zapłaci Zamawiającemu kary umowne:</w:t>
      </w:r>
    </w:p>
    <w:p w:rsidR="00BC5DCE" w:rsidRDefault="008A1792" w:rsidP="00BC5DCE">
      <w:pPr>
        <w:pStyle w:val="Akapitzlist"/>
        <w:numPr>
          <w:ilvl w:val="0"/>
          <w:numId w:val="69"/>
        </w:numPr>
        <w:tabs>
          <w:tab w:val="left" w:pos="851"/>
        </w:tabs>
        <w:ind w:left="851" w:hanging="284"/>
        <w:jc w:val="both"/>
        <w:rPr>
          <w:rFonts w:ascii="Times New Roman" w:hAnsi="Times New Roman"/>
        </w:rPr>
      </w:pPr>
      <w:r w:rsidRPr="00BC5DCE">
        <w:rPr>
          <w:rFonts w:ascii="Times New Roman" w:hAnsi="Times New Roman"/>
        </w:rPr>
        <w:t>za opóźnienie w zachowaniu terminu wykonania przedmiotu umowy w wysokości 0,</w:t>
      </w:r>
      <w:r w:rsidR="00BC5DCE" w:rsidRPr="00BC5DCE">
        <w:rPr>
          <w:rFonts w:ascii="Times New Roman" w:hAnsi="Times New Roman"/>
        </w:rPr>
        <w:t>25</w:t>
      </w:r>
      <w:r w:rsidRPr="00BC5DCE">
        <w:rPr>
          <w:rFonts w:ascii="Times New Roman" w:hAnsi="Times New Roman"/>
        </w:rPr>
        <w:t>% wynagrodzenia umownego brutto, określonego w § 4</w:t>
      </w:r>
      <w:r w:rsidR="00BC5DCE" w:rsidRPr="00BC5DCE">
        <w:rPr>
          <w:rFonts w:ascii="Times New Roman" w:hAnsi="Times New Roman"/>
        </w:rPr>
        <w:t xml:space="preserve"> ust. l,</w:t>
      </w:r>
    </w:p>
    <w:p w:rsidR="00BC5DCE" w:rsidRDefault="008A1792" w:rsidP="00BC5DCE">
      <w:pPr>
        <w:pStyle w:val="Akapitzlist"/>
        <w:numPr>
          <w:ilvl w:val="0"/>
          <w:numId w:val="69"/>
        </w:numPr>
        <w:tabs>
          <w:tab w:val="left" w:pos="851"/>
        </w:tabs>
        <w:ind w:left="851" w:hanging="284"/>
        <w:jc w:val="both"/>
        <w:rPr>
          <w:rFonts w:ascii="Times New Roman" w:hAnsi="Times New Roman"/>
        </w:rPr>
      </w:pPr>
      <w:r w:rsidRPr="00BC5DCE">
        <w:rPr>
          <w:rFonts w:ascii="Times New Roman" w:hAnsi="Times New Roman"/>
        </w:rPr>
        <w:t>za każdy rozpoczęty dzień opóźnienia,</w:t>
      </w:r>
      <w:r w:rsidR="00BC5DCE" w:rsidRPr="00BC5DCE">
        <w:rPr>
          <w:rFonts w:ascii="Times New Roman" w:hAnsi="Times New Roman"/>
        </w:rPr>
        <w:t xml:space="preserve"> </w:t>
      </w:r>
      <w:r w:rsidRPr="00BC5DCE">
        <w:rPr>
          <w:rFonts w:ascii="Times New Roman" w:hAnsi="Times New Roman"/>
        </w:rPr>
        <w:t>za niedotrzymanie terminów rozpoczęcia akcji serwisowej lub usunięcia w</w:t>
      </w:r>
      <w:r w:rsidR="00BC5DCE" w:rsidRPr="00BC5DCE">
        <w:rPr>
          <w:rFonts w:ascii="Times New Roman" w:hAnsi="Times New Roman"/>
        </w:rPr>
        <w:t xml:space="preserve">ady i/lub usterki w wysokości </w:t>
      </w:r>
      <w:r w:rsidRPr="00BC5DCE">
        <w:rPr>
          <w:rFonts w:ascii="Times New Roman" w:hAnsi="Times New Roman"/>
        </w:rPr>
        <w:t>50,00 zł za każdy rozpoczęty dzień opóźnienia;</w:t>
      </w:r>
    </w:p>
    <w:p w:rsidR="008A1792" w:rsidRPr="00BC5DCE" w:rsidRDefault="008A1792" w:rsidP="00BC5DCE">
      <w:pPr>
        <w:pStyle w:val="Akapitzlist"/>
        <w:numPr>
          <w:ilvl w:val="0"/>
          <w:numId w:val="69"/>
        </w:numPr>
        <w:tabs>
          <w:tab w:val="left" w:pos="851"/>
        </w:tabs>
        <w:ind w:left="851" w:hanging="284"/>
        <w:jc w:val="both"/>
        <w:rPr>
          <w:rFonts w:ascii="Times New Roman" w:hAnsi="Times New Roman"/>
        </w:rPr>
      </w:pPr>
      <w:r w:rsidRPr="00BC5DCE">
        <w:rPr>
          <w:rFonts w:ascii="Times New Roman" w:hAnsi="Times New Roman"/>
        </w:rPr>
        <w:t>z tytułu odstąpienia od umowy z przyczyn leżących po stronie Wykonawcy – w wysokości 35% wynagrodzenia, o którym mowa w § 4 ust. 1.</w:t>
      </w:r>
    </w:p>
    <w:p w:rsidR="008A1792" w:rsidRPr="009678AF" w:rsidRDefault="008A1792" w:rsidP="00BC5DCE">
      <w:pPr>
        <w:ind w:left="567" w:hanging="283"/>
        <w:jc w:val="both"/>
        <w:rPr>
          <w:sz w:val="22"/>
          <w:szCs w:val="22"/>
        </w:rPr>
      </w:pPr>
      <w:r w:rsidRPr="009678AF">
        <w:rPr>
          <w:sz w:val="22"/>
          <w:szCs w:val="22"/>
        </w:rPr>
        <w:t>2)</w:t>
      </w:r>
      <w:r w:rsidRPr="009678AF">
        <w:rPr>
          <w:sz w:val="22"/>
          <w:szCs w:val="22"/>
        </w:rPr>
        <w:tab/>
        <w:t xml:space="preserve">Zamawiający zapłaci Wykonawcy karę umowną z tytułu odstąpienia od umowy z przyczyn leżących po stronie Zamawiającego </w:t>
      </w:r>
      <w:r>
        <w:rPr>
          <w:sz w:val="22"/>
          <w:szCs w:val="22"/>
        </w:rPr>
        <w:t>– w wysokości 35</w:t>
      </w:r>
      <w:r w:rsidRPr="009678AF">
        <w:rPr>
          <w:sz w:val="22"/>
          <w:szCs w:val="22"/>
        </w:rPr>
        <w:t xml:space="preserve"> % wynagrodzenia, o którym mowa w § </w:t>
      </w:r>
      <w:r>
        <w:rPr>
          <w:sz w:val="22"/>
          <w:szCs w:val="22"/>
        </w:rPr>
        <w:t>4</w:t>
      </w:r>
      <w:r w:rsidRPr="009678AF">
        <w:rPr>
          <w:sz w:val="22"/>
          <w:szCs w:val="22"/>
        </w:rPr>
        <w:t xml:space="preserve"> ust. 1. Kara nie obowiązuje, jeżeli odstąpienie od umowy nastąpi z przyczyn, o których mowa w </w:t>
      </w:r>
      <w:r w:rsidRPr="008E441D">
        <w:rPr>
          <w:sz w:val="22"/>
          <w:szCs w:val="22"/>
        </w:rPr>
        <w:t>ust. 6.</w:t>
      </w:r>
    </w:p>
    <w:p w:rsidR="008A1792" w:rsidRPr="008E441D" w:rsidRDefault="008A1792" w:rsidP="008A1792">
      <w:pPr>
        <w:widowControl w:val="0"/>
        <w:numPr>
          <w:ilvl w:val="0"/>
          <w:numId w:val="35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8E441D">
        <w:rPr>
          <w:sz w:val="22"/>
          <w:szCs w:val="22"/>
        </w:rPr>
        <w:t>Termi</w:t>
      </w:r>
      <w:r>
        <w:rPr>
          <w:sz w:val="22"/>
          <w:szCs w:val="22"/>
        </w:rPr>
        <w:t xml:space="preserve">n zapłaty kary umownej wynosi </w:t>
      </w:r>
      <w:r w:rsidR="00BC5DCE">
        <w:rPr>
          <w:sz w:val="22"/>
          <w:szCs w:val="22"/>
        </w:rPr>
        <w:t>5</w:t>
      </w:r>
      <w:r w:rsidRPr="008E441D">
        <w:rPr>
          <w:sz w:val="22"/>
          <w:szCs w:val="22"/>
        </w:rPr>
        <w:t xml:space="preserve"> dni od dnia wezwania.</w:t>
      </w:r>
    </w:p>
    <w:p w:rsidR="008A1792" w:rsidRPr="001774ED" w:rsidRDefault="008A1792" w:rsidP="008A1792">
      <w:pPr>
        <w:widowControl w:val="0"/>
        <w:numPr>
          <w:ilvl w:val="0"/>
          <w:numId w:val="35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Roszczenia o zapłatę należnych kar umownych nie będą pozbawiać Zamawiającego prawa żądania odszkodowania uzupełniającego na zasadach ogólnych, jeżeli wysokość ewentualnej szkody</w:t>
      </w:r>
      <w:r>
        <w:rPr>
          <w:sz w:val="22"/>
          <w:szCs w:val="22"/>
        </w:rPr>
        <w:t xml:space="preserve"> i/lub utraconych korzyści</w:t>
      </w:r>
      <w:r w:rsidRPr="001774ED">
        <w:rPr>
          <w:sz w:val="22"/>
          <w:szCs w:val="22"/>
        </w:rPr>
        <w:t xml:space="preserve"> przekroczy wysokość zastrzeżonej kary umownej.</w:t>
      </w:r>
    </w:p>
    <w:p w:rsidR="008A1792" w:rsidRPr="008E441D" w:rsidRDefault="008A1792" w:rsidP="008A1792">
      <w:pPr>
        <w:widowControl w:val="0"/>
        <w:numPr>
          <w:ilvl w:val="0"/>
          <w:numId w:val="35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8E441D">
        <w:rPr>
          <w:sz w:val="22"/>
          <w:szCs w:val="22"/>
        </w:rPr>
        <w:t>W innych przypadkach niewykonania lub nienależytego wykonania umowy strony ponoszą odpowiedzialność na zasadach ogólnych Kodeksu Cywilnego.</w:t>
      </w:r>
    </w:p>
    <w:p w:rsidR="008A1792" w:rsidRPr="001774ED" w:rsidRDefault="008A1792" w:rsidP="008A1792">
      <w:pPr>
        <w:widowControl w:val="0"/>
        <w:numPr>
          <w:ilvl w:val="0"/>
          <w:numId w:val="35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8E441D">
        <w:rPr>
          <w:sz w:val="22"/>
          <w:szCs w:val="22"/>
        </w:rPr>
        <w:t>Zamawiający może potrącić kwotę kary umownej od każdej płatności należnej lub przyszłej, jaka będzie przysługiwać Wykonawcy. Zapłata kary umownej przez Wykonawcę lub potrącenie przez Zamawiającego kwoty kary z płatności należnej Wykonawcy nie zwalnia Wykonawcy z obowiązku realizacji dostawy lub jakichkolwiek obowiązków i zobowiązań wynikających z niniejszej Umowy.</w:t>
      </w:r>
      <w:r>
        <w:rPr>
          <w:sz w:val="22"/>
          <w:szCs w:val="22"/>
        </w:rPr>
        <w:t xml:space="preserve"> </w:t>
      </w:r>
      <w:r w:rsidRPr="001774ED">
        <w:rPr>
          <w:sz w:val="22"/>
          <w:szCs w:val="22"/>
        </w:rPr>
        <w:t>Wykonawca wyraża zgodę na potrącenie zastrzeżonych kar umownych z należnego mu wynagrodzenia.</w:t>
      </w:r>
    </w:p>
    <w:p w:rsidR="008A1792" w:rsidRDefault="008A1792" w:rsidP="008A1792">
      <w:pPr>
        <w:widowControl w:val="0"/>
        <w:numPr>
          <w:ilvl w:val="0"/>
          <w:numId w:val="35"/>
        </w:numPr>
        <w:tabs>
          <w:tab w:val="clear" w:pos="72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</w:t>
      </w:r>
      <w:r w:rsidRPr="00E0266F">
        <w:rPr>
          <w:sz w:val="22"/>
          <w:szCs w:val="22"/>
        </w:rPr>
        <w:t>. W takim wypadku Wykonawca może żądać wyłącznie wynagrodzenia należnego mu z tytułu wykonania części Umowy na dzień odstąpienia. W takim przypadku Wykonawca nie może</w:t>
      </w:r>
      <w:r w:rsidRPr="001774ED">
        <w:rPr>
          <w:sz w:val="22"/>
          <w:szCs w:val="22"/>
        </w:rPr>
        <w:t xml:space="preserve"> żądać</w:t>
      </w:r>
      <w:r>
        <w:rPr>
          <w:sz w:val="22"/>
          <w:szCs w:val="22"/>
        </w:rPr>
        <w:t xml:space="preserve"> od Zamawiającego</w:t>
      </w:r>
      <w:r w:rsidRPr="001774ED">
        <w:rPr>
          <w:sz w:val="22"/>
          <w:szCs w:val="22"/>
        </w:rPr>
        <w:t xml:space="preserve"> kary umownej</w:t>
      </w:r>
      <w:r>
        <w:rPr>
          <w:sz w:val="22"/>
          <w:szCs w:val="22"/>
        </w:rPr>
        <w:t>.</w:t>
      </w:r>
    </w:p>
    <w:p w:rsidR="008A1792" w:rsidRPr="001774ED" w:rsidRDefault="008A1792" w:rsidP="008A1792">
      <w:pPr>
        <w:jc w:val="both"/>
        <w:rPr>
          <w:b/>
          <w:sz w:val="22"/>
          <w:szCs w:val="22"/>
        </w:rPr>
      </w:pPr>
    </w:p>
    <w:p w:rsidR="008A1792" w:rsidRPr="001774ED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§ 6</w:t>
      </w:r>
    </w:p>
    <w:p w:rsidR="008A1792" w:rsidRPr="001774ED" w:rsidRDefault="008A1792" w:rsidP="008A1792">
      <w:pPr>
        <w:pStyle w:val="Tekstpodstawowy"/>
        <w:widowControl w:val="0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Zamawiającemu przysługuje prawo odstąpienia od umowy, gdy:</w:t>
      </w:r>
    </w:p>
    <w:p w:rsidR="008A1792" w:rsidRPr="001774ED" w:rsidRDefault="008A1792" w:rsidP="008A1792">
      <w:pPr>
        <w:pStyle w:val="Tekstpodstawowy"/>
        <w:widowControl w:val="0"/>
        <w:numPr>
          <w:ilvl w:val="1"/>
          <w:numId w:val="35"/>
        </w:numPr>
        <w:tabs>
          <w:tab w:val="clear" w:pos="1440"/>
        </w:tabs>
        <w:suppressAutoHyphens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wystąpi istotna zmiana okoliczności powodująca, że wykonanie umowy nie leży w interesie publicznym, czego nie można było przewidzieć w chwili zawarcia umowy – odstąpienie od umowy w tym wypadku może nastąpić w terminie 30 dni od powzięcia wiadomości o powyższych okolicznościach, postanowienia § 5 ust. 6 stosuje się.</w:t>
      </w:r>
    </w:p>
    <w:p w:rsidR="008A1792" w:rsidRPr="001774ED" w:rsidRDefault="008A1792" w:rsidP="008A1792">
      <w:pPr>
        <w:pStyle w:val="Tekstpodstawowy"/>
        <w:widowControl w:val="0"/>
        <w:numPr>
          <w:ilvl w:val="1"/>
          <w:numId w:val="35"/>
        </w:numPr>
        <w:tabs>
          <w:tab w:val="clear" w:pos="1440"/>
        </w:tabs>
        <w:suppressAutoHyphens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Wykonawca przekroczył ostat</w:t>
      </w:r>
      <w:r w:rsidR="00BC5DCE">
        <w:rPr>
          <w:rFonts w:ascii="Times New Roman" w:hAnsi="Times New Roman" w:cs="Times New Roman"/>
          <w:sz w:val="22"/>
          <w:szCs w:val="22"/>
        </w:rPr>
        <w:t>eczny termin wykonania umowy o 7</w:t>
      </w:r>
      <w:r w:rsidRPr="001774ED">
        <w:rPr>
          <w:rFonts w:ascii="Times New Roman" w:hAnsi="Times New Roman" w:cs="Times New Roman"/>
          <w:sz w:val="22"/>
          <w:szCs w:val="22"/>
        </w:rPr>
        <w:t xml:space="preserve"> dni,</w:t>
      </w:r>
    </w:p>
    <w:p w:rsidR="008A1792" w:rsidRPr="001774ED" w:rsidRDefault="008A1792" w:rsidP="008A1792">
      <w:pPr>
        <w:pStyle w:val="Tekstpodstawowy"/>
        <w:widowControl w:val="0"/>
        <w:numPr>
          <w:ilvl w:val="1"/>
          <w:numId w:val="35"/>
        </w:numPr>
        <w:tabs>
          <w:tab w:val="clear" w:pos="1440"/>
        </w:tabs>
        <w:suppressAutoHyphens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 xml:space="preserve">Wykonawca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1774ED">
        <w:rPr>
          <w:rFonts w:ascii="Times New Roman" w:hAnsi="Times New Roman" w:cs="Times New Roman"/>
          <w:sz w:val="22"/>
          <w:szCs w:val="22"/>
        </w:rPr>
        <w:t>ostarcz</w:t>
      </w:r>
      <w:r>
        <w:rPr>
          <w:rFonts w:ascii="Times New Roman" w:hAnsi="Times New Roman" w:cs="Times New Roman"/>
          <w:sz w:val="22"/>
          <w:szCs w:val="22"/>
        </w:rPr>
        <w:t>ył</w:t>
      </w:r>
      <w:r w:rsidRPr="001774ED">
        <w:rPr>
          <w:rFonts w:ascii="Times New Roman" w:hAnsi="Times New Roman" w:cs="Times New Roman"/>
          <w:sz w:val="22"/>
          <w:szCs w:val="22"/>
        </w:rPr>
        <w:t xml:space="preserve"> inn</w:t>
      </w:r>
      <w:r>
        <w:rPr>
          <w:rFonts w:ascii="Times New Roman" w:hAnsi="Times New Roman" w:cs="Times New Roman"/>
          <w:sz w:val="22"/>
          <w:szCs w:val="22"/>
        </w:rPr>
        <w:t>y asortyment (inne produkty) jak wskazane</w:t>
      </w:r>
      <w:r w:rsidRPr="001774ED">
        <w:rPr>
          <w:rFonts w:ascii="Times New Roman" w:hAnsi="Times New Roman" w:cs="Times New Roman"/>
          <w:sz w:val="22"/>
          <w:szCs w:val="22"/>
        </w:rPr>
        <w:t xml:space="preserve"> w ofercie Wykonawcy i/lub dostarczenia asortymentu (produktu), który nie spełnia minimalnych wymagań technicznych określonych przez Zamawiającego w Załączniku Nr 1 Opis przedmiotu umowy </w:t>
      </w:r>
    </w:p>
    <w:p w:rsidR="008A1792" w:rsidRPr="001774ED" w:rsidRDefault="008A1792" w:rsidP="008A1792">
      <w:pPr>
        <w:pStyle w:val="Tekstpodstawowy"/>
        <w:widowControl w:val="0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Wykonawcy przysługuje prawo odstąpienia od umowy w szczególności, jeżeli Zamawiający:</w:t>
      </w:r>
    </w:p>
    <w:p w:rsidR="008A1792" w:rsidRPr="001774ED" w:rsidRDefault="008A1792" w:rsidP="008A1792">
      <w:pPr>
        <w:pStyle w:val="Tekstpodstawowy"/>
        <w:widowControl w:val="0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nie wywiązuje się z obowiązku zapłaty faktury mimo dodatkowego wezwania w terminie 1 miesiąca od upływu terminu na zapłatę faktury określonego w niniejszej umowie,</w:t>
      </w:r>
    </w:p>
    <w:p w:rsidR="008A1792" w:rsidRPr="001774ED" w:rsidRDefault="008A1792" w:rsidP="008A1792">
      <w:pPr>
        <w:pStyle w:val="Tekstpodstawowy"/>
        <w:widowControl w:val="0"/>
        <w:numPr>
          <w:ilvl w:val="0"/>
          <w:numId w:val="30"/>
        </w:numPr>
        <w:tabs>
          <w:tab w:val="clear" w:pos="0"/>
        </w:tabs>
        <w:suppressAutoHyphens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:rsidR="008A1792" w:rsidRDefault="008A1792" w:rsidP="008A1792">
      <w:pPr>
        <w:pStyle w:val="Tekstpodstawowy"/>
        <w:widowControl w:val="0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1774ED">
        <w:rPr>
          <w:rFonts w:ascii="Times New Roman" w:hAnsi="Times New Roman" w:cs="Times New Roman"/>
          <w:sz w:val="22"/>
          <w:szCs w:val="22"/>
        </w:rPr>
        <w:t>Odstąpienie od umowy, o którym mowa w ust. 1 i 2, powinno nastąpić w formie pisemnej pod rygorem nieważności takiego oświadczenia i powinno zawierać uzasadnienie. Odstąpienie może nastąpić w terminie 14 dni od momentu powzięcia wiadomości o przyczynie odstąpienia</w:t>
      </w:r>
      <w:r>
        <w:rPr>
          <w:rFonts w:ascii="Times New Roman" w:hAnsi="Times New Roman" w:cs="Times New Roman"/>
          <w:sz w:val="22"/>
          <w:szCs w:val="22"/>
        </w:rPr>
        <w:t xml:space="preserve">, z wyłączeniem przypadku opisanego w </w:t>
      </w:r>
      <w:proofErr w:type="spellStart"/>
      <w:r>
        <w:rPr>
          <w:rFonts w:ascii="Times New Roman" w:hAnsi="Times New Roman" w:cs="Times New Roman"/>
          <w:sz w:val="22"/>
          <w:szCs w:val="22"/>
        </w:rPr>
        <w:t>ust.1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pkt.1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8A1792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8A1792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§ 7</w:t>
      </w:r>
    </w:p>
    <w:p w:rsidR="008A1792" w:rsidRPr="00806EC6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Na dostarczone w ramach realizacji postanowień niniejszej umowy wyposażenie Wykonawca udziela Zamawiającemu gwarancji jakości na okres</w:t>
      </w:r>
      <w:r w:rsidR="00BC5DCE">
        <w:rPr>
          <w:sz w:val="22"/>
          <w:szCs w:val="22"/>
        </w:rPr>
        <w:t xml:space="preserve"> ……….</w:t>
      </w:r>
      <w:r w:rsidRPr="00806EC6">
        <w:rPr>
          <w:sz w:val="22"/>
          <w:szCs w:val="22"/>
        </w:rPr>
        <w:t xml:space="preserve"> </w:t>
      </w:r>
      <w:r w:rsidR="00BC5DCE">
        <w:rPr>
          <w:sz w:val="22"/>
          <w:szCs w:val="22"/>
        </w:rPr>
        <w:t>zgodnie</w:t>
      </w:r>
      <w:r>
        <w:rPr>
          <w:sz w:val="22"/>
          <w:szCs w:val="22"/>
        </w:rPr>
        <w:t xml:space="preserve"> z ofertą Wykonawcy,</w:t>
      </w:r>
      <w:r w:rsidRPr="00806EC6">
        <w:rPr>
          <w:sz w:val="22"/>
          <w:szCs w:val="22"/>
        </w:rPr>
        <w:t xml:space="preserve"> niezależnie od gwarancji producenta.</w:t>
      </w:r>
    </w:p>
    <w:p w:rsidR="008A1792" w:rsidRPr="00806EC6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lastRenderedPageBreak/>
        <w:t>Bieg terminu gwarancji rozpoczyna się od dnia wydania przedmiotu umowy i przyjęcia go bez zastrzeżeń przez Zamawiającego tj. podpisania protokołu odbioru końcowego bez uwag i zastrzeżeń.</w:t>
      </w:r>
    </w:p>
    <w:p w:rsidR="008A1792" w:rsidRPr="00806EC6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W ramach realizacji przedmiotu umowy Wykonawca zobowiązuje się świadczyć w okresie gwarancji usługę przeglądu gwarancyjnego na zasadach szczegółowo określonych przez producenta.</w:t>
      </w:r>
    </w:p>
    <w:p w:rsidR="008A1792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Nie podlegają uprawnieniom z tytułu gwarancji wady i usterki powstałe wskutek:</w:t>
      </w:r>
    </w:p>
    <w:p w:rsidR="008A1792" w:rsidRPr="00806EC6" w:rsidRDefault="008A1792" w:rsidP="008A1792">
      <w:pPr>
        <w:numPr>
          <w:ilvl w:val="1"/>
          <w:numId w:val="29"/>
        </w:numPr>
        <w:tabs>
          <w:tab w:val="clear" w:pos="1506"/>
          <w:tab w:val="num" w:pos="720"/>
        </w:tabs>
        <w:suppressAutoHyphens/>
        <w:spacing w:after="200"/>
        <w:ind w:left="72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działania siły wyższej albo wyłącznie z winy użytkownika lub osoby trzeciej, za którą Wykonawca nie ponosi odpowiedzialności,</w:t>
      </w:r>
    </w:p>
    <w:p w:rsidR="008A1792" w:rsidRPr="00806EC6" w:rsidRDefault="008A1792" w:rsidP="008A1792">
      <w:pPr>
        <w:numPr>
          <w:ilvl w:val="1"/>
          <w:numId w:val="29"/>
        </w:numPr>
        <w:tabs>
          <w:tab w:val="clear" w:pos="1506"/>
          <w:tab w:val="num" w:pos="720"/>
        </w:tabs>
        <w:suppressAutoHyphens/>
        <w:spacing w:after="200"/>
        <w:ind w:left="72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normalnego zużycia,</w:t>
      </w:r>
    </w:p>
    <w:p w:rsidR="008A1792" w:rsidRDefault="008A1792" w:rsidP="008A1792">
      <w:pPr>
        <w:numPr>
          <w:ilvl w:val="1"/>
          <w:numId w:val="29"/>
        </w:numPr>
        <w:tabs>
          <w:tab w:val="clear" w:pos="1506"/>
          <w:tab w:val="num" w:pos="720"/>
        </w:tabs>
        <w:suppressAutoHyphens/>
        <w:spacing w:after="200"/>
        <w:ind w:left="72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winy użytkownika, w tym uszkodzeń mechanicznych oraz użytkowania/eksploatacji wyposażenia w sposób niezgodny z zasadami użytkowania.</w:t>
      </w:r>
    </w:p>
    <w:p w:rsidR="008A1792" w:rsidRPr="00806EC6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Zasady użytkowania/eksploatacji wyposażenia będącego przedmiotem niniejszej umowy zostaną określone w przekazanej przez Wykonawcę „Instrukcji użytkowania/eksploatacji”.</w:t>
      </w:r>
    </w:p>
    <w:p w:rsidR="008A1792" w:rsidRPr="00806EC6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Instrukcja użytkowania/eksploatacji wyposażenia jest zbiorem szczegółowo opracowanych instrukcji użytkowania/eksploatacji dla wszystkich elementów objętych gwarancją.</w:t>
      </w:r>
    </w:p>
    <w:p w:rsidR="008A1792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Wykonawca usunie na koszt własny wszystkie ujawnione wady i/lub usterki wydanego towaru lub wymieni go na wolny od wad, bez żadnych dodatkowych kosztów dla Zamawiającego. Wykonawca jest zobowiązany usunąć wady i/lub usterki lub wymienić towar na wolny od wad w terminie 10 dni kalendarzowych od otrzymania od Zamawiającego zawiadomienia o wadach i/lub usterkach.</w:t>
      </w:r>
    </w:p>
    <w:p w:rsidR="008A1792" w:rsidRPr="00806EC6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>Gwarancja obejmuje wszystkie wykryte podczas użytkowania/eksploatacji przedmiotu umowy wady i usterki oraz uszkodzenia powstałe w czasie poprawnego i zgodnego z instrukcją użytkowania/eksploatacji.</w:t>
      </w:r>
    </w:p>
    <w:p w:rsidR="008A1792" w:rsidRPr="00806EC6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 xml:space="preserve">Wykonawca zapewni bezpłatny serwis gwarancyjny w miejscu dostawy przedmiotu umowy wskazanym w § </w:t>
      </w:r>
      <w:r>
        <w:rPr>
          <w:sz w:val="22"/>
          <w:szCs w:val="22"/>
        </w:rPr>
        <w:t>1</w:t>
      </w:r>
      <w:r w:rsidRPr="00806EC6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806EC6">
        <w:rPr>
          <w:sz w:val="22"/>
          <w:szCs w:val="22"/>
        </w:rPr>
        <w:t xml:space="preserve"> umowy.</w:t>
      </w:r>
    </w:p>
    <w:p w:rsidR="008A1792" w:rsidRPr="00D35481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806EC6">
        <w:rPr>
          <w:sz w:val="22"/>
          <w:szCs w:val="22"/>
        </w:rPr>
        <w:t xml:space="preserve">Wykonawca zobowiązuje się do podjęcia czynności serwisowych w czasie nie przekraczającym 2 dni </w:t>
      </w:r>
      <w:r w:rsidRPr="00D35481">
        <w:rPr>
          <w:sz w:val="22"/>
          <w:szCs w:val="22"/>
        </w:rPr>
        <w:t>roboczych od momentu zgłoszenia.</w:t>
      </w:r>
    </w:p>
    <w:p w:rsidR="008A1792" w:rsidRPr="00D35481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D35481">
        <w:rPr>
          <w:sz w:val="22"/>
          <w:szCs w:val="22"/>
        </w:rPr>
        <w:t>W</w:t>
      </w:r>
      <w:r w:rsidRPr="00D35481">
        <w:rPr>
          <w:sz w:val="22"/>
          <w:szCs w:val="22"/>
        </w:rPr>
        <w:tab/>
        <w:t xml:space="preserve">przypadku </w:t>
      </w:r>
      <w:proofErr w:type="spellStart"/>
      <w:r w:rsidRPr="00D35481">
        <w:rPr>
          <w:sz w:val="22"/>
          <w:szCs w:val="22"/>
        </w:rPr>
        <w:t>3-krotnej</w:t>
      </w:r>
      <w:proofErr w:type="spellEnd"/>
      <w:r w:rsidRPr="00D35481">
        <w:rPr>
          <w:sz w:val="22"/>
          <w:szCs w:val="22"/>
        </w:rPr>
        <w:t xml:space="preserve"> naprawy tego samego elementu przedmiotu umowy w okresie objętym gwarancją. Zamawiający ma prawo żądać wymiany towaru na nowy, wolny od wad</w:t>
      </w:r>
    </w:p>
    <w:p w:rsidR="008A1792" w:rsidRPr="00D35481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D35481">
        <w:rPr>
          <w:sz w:val="22"/>
          <w:szCs w:val="22"/>
        </w:rPr>
        <w:t>Serwis gwarancyjny</w:t>
      </w:r>
      <w:r>
        <w:rPr>
          <w:sz w:val="22"/>
          <w:szCs w:val="22"/>
        </w:rPr>
        <w:t xml:space="preserve"> pełnić będzie: </w:t>
      </w:r>
      <w:r>
        <w:rPr>
          <w:sz w:val="22"/>
          <w:szCs w:val="22"/>
        </w:rPr>
        <w:tab/>
        <w:t>, tel. ….</w:t>
      </w:r>
      <w:r w:rsidRPr="00D35481">
        <w:rPr>
          <w:sz w:val="22"/>
          <w:szCs w:val="22"/>
        </w:rPr>
        <w:t xml:space="preserve"> e-mail</w:t>
      </w:r>
      <w:r>
        <w:rPr>
          <w:sz w:val="22"/>
          <w:szCs w:val="22"/>
        </w:rPr>
        <w:t xml:space="preserve">: ……… </w:t>
      </w:r>
      <w:r w:rsidRPr="00D35481">
        <w:rPr>
          <w:sz w:val="22"/>
          <w:szCs w:val="22"/>
        </w:rPr>
        <w:t>Wykonawca zobowiązuje się zapewnić możliwość zgłaszania przez Zamawiającego awarii i/lub wad w dni robocze w godzinach: od 8:00 do 1</w:t>
      </w:r>
      <w:r>
        <w:rPr>
          <w:sz w:val="22"/>
          <w:szCs w:val="22"/>
        </w:rPr>
        <w:t>5</w:t>
      </w:r>
      <w:r w:rsidRPr="00D35481">
        <w:rPr>
          <w:sz w:val="22"/>
          <w:szCs w:val="22"/>
        </w:rPr>
        <w:t>:00.</w:t>
      </w:r>
    </w:p>
    <w:p w:rsidR="008A1792" w:rsidRPr="00D35481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D35481">
        <w:rPr>
          <w:sz w:val="22"/>
          <w:szCs w:val="22"/>
        </w:rPr>
        <w:t>zobowiązany będzie do informowania Zamawiającego</w:t>
      </w:r>
      <w:r>
        <w:rPr>
          <w:sz w:val="22"/>
          <w:szCs w:val="22"/>
        </w:rPr>
        <w:t>,</w:t>
      </w:r>
      <w:r w:rsidRPr="00D35481">
        <w:rPr>
          <w:sz w:val="22"/>
          <w:szCs w:val="22"/>
        </w:rPr>
        <w:t xml:space="preserve"> o każdej zmianie danych dotyczących serwisu podanych powyżej.</w:t>
      </w:r>
    </w:p>
    <w:p w:rsidR="008A1792" w:rsidRPr="00D35481" w:rsidRDefault="008A1792" w:rsidP="008A1792">
      <w:pPr>
        <w:numPr>
          <w:ilvl w:val="0"/>
          <w:numId w:val="27"/>
        </w:numPr>
        <w:suppressAutoHyphens/>
        <w:spacing w:after="200"/>
        <w:ind w:left="360" w:hanging="360"/>
        <w:jc w:val="both"/>
        <w:rPr>
          <w:sz w:val="22"/>
          <w:szCs w:val="22"/>
        </w:rPr>
      </w:pPr>
      <w:r w:rsidRPr="00D35481">
        <w:rPr>
          <w:sz w:val="22"/>
          <w:szCs w:val="22"/>
        </w:rPr>
        <w:t>Strony rozszerzają okres rękojmi na czas udzielonej gwarancji. Zamawiający może realizować uprawnienia z tytułu rękojmi niezależnie od uprawnień z tytułu udzielonej gwarancji.</w:t>
      </w:r>
    </w:p>
    <w:p w:rsidR="008A1792" w:rsidRPr="001774ED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§ 8</w:t>
      </w:r>
    </w:p>
    <w:p w:rsidR="008A1792" w:rsidRPr="001774ED" w:rsidRDefault="008A1792" w:rsidP="008A1792">
      <w:pPr>
        <w:jc w:val="both"/>
        <w:rPr>
          <w:sz w:val="22"/>
          <w:szCs w:val="22"/>
        </w:rPr>
      </w:pPr>
      <w:r w:rsidRPr="001774ED">
        <w:rPr>
          <w:sz w:val="22"/>
          <w:szCs w:val="22"/>
        </w:rPr>
        <w:t>Za koordynację działań w związku z realizacją niniejszej umowy Strony ustalają jako swoich przedstawicieli osoby odpowiedzialne tj.:</w:t>
      </w:r>
    </w:p>
    <w:p w:rsidR="008A1792" w:rsidRPr="001774ED" w:rsidRDefault="008A1792" w:rsidP="008A1792">
      <w:pPr>
        <w:jc w:val="both"/>
        <w:rPr>
          <w:sz w:val="22"/>
          <w:szCs w:val="22"/>
        </w:rPr>
      </w:pPr>
      <w:r w:rsidRPr="001774ED">
        <w:rPr>
          <w:sz w:val="22"/>
          <w:szCs w:val="22"/>
        </w:rPr>
        <w:t>1) ze strony Zamawiającego – Pana/</w:t>
      </w:r>
      <w:proofErr w:type="spellStart"/>
      <w:r w:rsidRPr="001774ED">
        <w:rPr>
          <w:sz w:val="22"/>
          <w:szCs w:val="22"/>
        </w:rPr>
        <w:t>ią</w:t>
      </w:r>
      <w:proofErr w:type="spellEnd"/>
      <w:r w:rsidRPr="001774ED">
        <w:rPr>
          <w:sz w:val="22"/>
          <w:szCs w:val="22"/>
        </w:rPr>
        <w:t>………………………… .</w:t>
      </w:r>
    </w:p>
    <w:p w:rsidR="008A1792" w:rsidRPr="001774ED" w:rsidRDefault="008A1792" w:rsidP="008A1792">
      <w:pPr>
        <w:rPr>
          <w:b/>
          <w:sz w:val="22"/>
          <w:szCs w:val="22"/>
        </w:rPr>
      </w:pPr>
      <w:r w:rsidRPr="001774ED">
        <w:rPr>
          <w:sz w:val="22"/>
          <w:szCs w:val="22"/>
        </w:rPr>
        <w:t>2) ze strony Wykonawcy – Pana/</w:t>
      </w:r>
      <w:proofErr w:type="spellStart"/>
      <w:r w:rsidRPr="001774ED">
        <w:rPr>
          <w:sz w:val="22"/>
          <w:szCs w:val="22"/>
        </w:rPr>
        <w:t>ią</w:t>
      </w:r>
      <w:proofErr w:type="spellEnd"/>
      <w:r w:rsidRPr="001774ED">
        <w:rPr>
          <w:sz w:val="22"/>
          <w:szCs w:val="22"/>
        </w:rPr>
        <w:t xml:space="preserve"> ………………………… .</w:t>
      </w:r>
    </w:p>
    <w:p w:rsidR="008A1792" w:rsidRPr="001774ED" w:rsidRDefault="008A1792" w:rsidP="008A1792">
      <w:pPr>
        <w:tabs>
          <w:tab w:val="left" w:pos="567"/>
        </w:tabs>
        <w:jc w:val="both"/>
        <w:rPr>
          <w:sz w:val="22"/>
          <w:szCs w:val="22"/>
        </w:rPr>
      </w:pPr>
    </w:p>
    <w:p w:rsidR="008A1792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§ 9</w:t>
      </w:r>
    </w:p>
    <w:p w:rsidR="008A1792" w:rsidRDefault="008A1792" w:rsidP="008A1792">
      <w:pPr>
        <w:numPr>
          <w:ilvl w:val="0"/>
          <w:numId w:val="4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E70288">
        <w:rPr>
          <w:sz w:val="22"/>
          <w:szCs w:val="22"/>
        </w:rPr>
        <w:t>W trakcie realizacji umowy istotne postanowienia umowy mogą ulec zmianom, jeżeli zmiany będą korzystne dla Zamawiającego lub konieczność wprowadzenia zmian wynikać będzie</w:t>
      </w:r>
      <w:r>
        <w:rPr>
          <w:sz w:val="22"/>
          <w:szCs w:val="22"/>
        </w:rPr>
        <w:t xml:space="preserve"> wyłącznie</w:t>
      </w:r>
      <w:r w:rsidRPr="00E70288">
        <w:rPr>
          <w:sz w:val="22"/>
          <w:szCs w:val="22"/>
        </w:rPr>
        <w:t xml:space="preserve"> z okoliczności, których nie można było przewidzieć w chwili zawarcia umowy, przy czym zmiany postanowień umowy dotyczyć mogą w szczególności:</w:t>
      </w:r>
    </w:p>
    <w:p w:rsidR="008A1792" w:rsidRDefault="008A1792" w:rsidP="008A1792">
      <w:pPr>
        <w:numPr>
          <w:ilvl w:val="1"/>
          <w:numId w:val="31"/>
        </w:numPr>
        <w:tabs>
          <w:tab w:val="clear" w:pos="1506"/>
          <w:tab w:val="num" w:pos="720"/>
        </w:tabs>
        <w:ind w:left="720"/>
        <w:jc w:val="both"/>
        <w:rPr>
          <w:sz w:val="22"/>
          <w:szCs w:val="22"/>
        </w:rPr>
      </w:pPr>
      <w:r w:rsidRPr="00E70288">
        <w:rPr>
          <w:sz w:val="22"/>
          <w:szCs w:val="22"/>
        </w:rPr>
        <w:lastRenderedPageBreak/>
        <w:t>Terminu realizacji przedmiotu zamówienia wraz ze skutkami wprowadzenia takiej zmiany, przy czym zmiana spowodowana może być jedynie okolicznościami leżącymi wyłącznie po stronie Zamawiającego lub okolicznościami niezależnymi zarówno od Zamawiającego jak i od Wykonawcy, tj. okolicznościami, które zaistniały w trakcie realizacji przedmiotu umowy utrudniając lub uniemożliwiając terminowe wykonanie przedmiotu umowy;</w:t>
      </w:r>
    </w:p>
    <w:p w:rsidR="008A1792" w:rsidRDefault="008A1792" w:rsidP="008A1792">
      <w:pPr>
        <w:numPr>
          <w:ilvl w:val="1"/>
          <w:numId w:val="31"/>
        </w:numPr>
        <w:tabs>
          <w:tab w:val="clear" w:pos="1506"/>
          <w:tab w:val="num" w:pos="720"/>
        </w:tabs>
        <w:ind w:left="720"/>
        <w:jc w:val="both"/>
        <w:rPr>
          <w:sz w:val="22"/>
          <w:szCs w:val="22"/>
        </w:rPr>
      </w:pPr>
      <w:r w:rsidRPr="00E70288">
        <w:rPr>
          <w:sz w:val="22"/>
          <w:szCs w:val="22"/>
        </w:rPr>
        <w:t>Oznaczenia danych dotyczących Zamawiającego i/lub Wykonawcy;</w:t>
      </w:r>
    </w:p>
    <w:p w:rsidR="008A1792" w:rsidRDefault="008A1792" w:rsidP="008A1792">
      <w:pPr>
        <w:numPr>
          <w:ilvl w:val="1"/>
          <w:numId w:val="31"/>
        </w:numPr>
        <w:tabs>
          <w:tab w:val="clear" w:pos="1506"/>
          <w:tab w:val="num" w:pos="720"/>
        </w:tabs>
        <w:ind w:left="720"/>
        <w:jc w:val="both"/>
        <w:rPr>
          <w:sz w:val="22"/>
          <w:szCs w:val="22"/>
        </w:rPr>
      </w:pPr>
      <w:r w:rsidRPr="00E70288">
        <w:rPr>
          <w:sz w:val="22"/>
          <w:szCs w:val="22"/>
        </w:rPr>
        <w:t>Regulacji prawnych wprowadzonych w życie po dacie podpisania umowy, wywołujących potrzebę zmiany umowy, wraz ze skutkami wprowadzenia takiej zmiany,</w:t>
      </w:r>
    </w:p>
    <w:p w:rsidR="008A1792" w:rsidRDefault="008A1792" w:rsidP="008A1792">
      <w:pPr>
        <w:numPr>
          <w:ilvl w:val="1"/>
          <w:numId w:val="31"/>
        </w:numPr>
        <w:tabs>
          <w:tab w:val="clear" w:pos="1506"/>
          <w:tab w:val="num" w:pos="720"/>
        </w:tabs>
        <w:ind w:left="720"/>
        <w:jc w:val="both"/>
        <w:rPr>
          <w:sz w:val="22"/>
          <w:szCs w:val="22"/>
        </w:rPr>
      </w:pPr>
      <w:r w:rsidRPr="00E70288">
        <w:rPr>
          <w:sz w:val="22"/>
          <w:szCs w:val="22"/>
        </w:rPr>
        <w:t>Innych nieistotnych zmian postanowień umowy.</w:t>
      </w:r>
    </w:p>
    <w:p w:rsidR="008A1792" w:rsidRDefault="008A1792" w:rsidP="008A1792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70288">
        <w:rPr>
          <w:sz w:val="22"/>
          <w:szCs w:val="22"/>
        </w:rPr>
        <w:t>Wszelkie zmiany postanowień niniejszej umowy wymagają zachowania formy pisemnej pod rygorem nieważności.</w:t>
      </w:r>
    </w:p>
    <w:p w:rsidR="008A1792" w:rsidRPr="00E70288" w:rsidRDefault="008A1792" w:rsidP="008A1792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70288">
        <w:rPr>
          <w:sz w:val="22"/>
          <w:szCs w:val="22"/>
        </w:rPr>
        <w:t>Nie st</w:t>
      </w:r>
      <w:r>
        <w:rPr>
          <w:sz w:val="22"/>
          <w:szCs w:val="22"/>
        </w:rPr>
        <w:t>anowią zmiany postanowień umowy</w:t>
      </w:r>
      <w:r w:rsidRPr="00E70288">
        <w:rPr>
          <w:sz w:val="22"/>
          <w:szCs w:val="22"/>
        </w:rPr>
        <w:t xml:space="preserve"> zmiany dotyczące osób, o kt</w:t>
      </w:r>
      <w:r>
        <w:rPr>
          <w:sz w:val="22"/>
          <w:szCs w:val="22"/>
        </w:rPr>
        <w:t>órych mowa w postanowieniach § 8</w:t>
      </w:r>
      <w:r w:rsidRPr="00E70288">
        <w:rPr>
          <w:sz w:val="22"/>
          <w:szCs w:val="22"/>
        </w:rPr>
        <w:t xml:space="preserve"> Umowy oraz zmiany danych dotycz</w:t>
      </w:r>
      <w:r>
        <w:rPr>
          <w:sz w:val="22"/>
          <w:szCs w:val="22"/>
        </w:rPr>
        <w:t>ących serwisu gwarancyjnego (§ 7</w:t>
      </w:r>
      <w:r w:rsidRPr="00E70288">
        <w:rPr>
          <w:sz w:val="22"/>
          <w:szCs w:val="22"/>
        </w:rPr>
        <w:t xml:space="preserve"> ust. 12 Umowy). W takim przypadku dla zmiany wystarczające jest jednostronne oświadczenie złożone przez Stronę, która dokonuje zmiany danej osoby. Warunkiem ważności i skuteczności złożonego oświadczenia, o którym mowa w zdaniu poprzedzającym, jest powiadomienie o dokonanej zmianie drugiej Strony mailem.</w:t>
      </w:r>
    </w:p>
    <w:p w:rsidR="008A1792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8A1792" w:rsidRPr="001774ED" w:rsidRDefault="008A1792" w:rsidP="008A1792">
      <w:pPr>
        <w:tabs>
          <w:tab w:val="left" w:pos="567"/>
        </w:tabs>
        <w:jc w:val="center"/>
        <w:rPr>
          <w:sz w:val="22"/>
          <w:szCs w:val="22"/>
        </w:rPr>
      </w:pPr>
      <w:r w:rsidRPr="001774ED">
        <w:rPr>
          <w:b/>
          <w:sz w:val="22"/>
          <w:szCs w:val="22"/>
        </w:rPr>
        <w:t>§ 10</w:t>
      </w:r>
    </w:p>
    <w:p w:rsidR="008A1792" w:rsidRPr="001774ED" w:rsidRDefault="008A1792" w:rsidP="008A1792">
      <w:pPr>
        <w:jc w:val="both"/>
        <w:rPr>
          <w:sz w:val="22"/>
          <w:szCs w:val="22"/>
        </w:rPr>
      </w:pPr>
      <w:r w:rsidRPr="001774ED">
        <w:rPr>
          <w:sz w:val="22"/>
          <w:szCs w:val="22"/>
        </w:rPr>
        <w:t xml:space="preserve">Wykonawca oświadcza, że znany jest mu fakt, iż treść niniejszej umowy, a w szczególności dotyczące go dane identyfikujące, przedmiot umowy i wysokość wynagrodzenia, stanowią informację publiczną w rozumieniu </w:t>
      </w:r>
      <w:proofErr w:type="spellStart"/>
      <w:r w:rsidRPr="001774ED">
        <w:rPr>
          <w:sz w:val="22"/>
          <w:szCs w:val="22"/>
        </w:rPr>
        <w:t>art.1</w:t>
      </w:r>
      <w:proofErr w:type="spellEnd"/>
      <w:r w:rsidRPr="001774ED">
        <w:rPr>
          <w:sz w:val="22"/>
          <w:szCs w:val="22"/>
        </w:rPr>
        <w:t xml:space="preserve"> </w:t>
      </w:r>
      <w:proofErr w:type="spellStart"/>
      <w:r w:rsidRPr="001774ED">
        <w:rPr>
          <w:sz w:val="22"/>
          <w:szCs w:val="22"/>
        </w:rPr>
        <w:t>ust.1</w:t>
      </w:r>
      <w:proofErr w:type="spellEnd"/>
      <w:r w:rsidRPr="001774ED">
        <w:rPr>
          <w:sz w:val="22"/>
          <w:szCs w:val="22"/>
        </w:rPr>
        <w:t xml:space="preserve"> ustawy z dnia 6.09.2001 r. o dostępie do informacji publicznej (tj. Dz. U. z 2015 r., poz. 2058 ze zm.), która podlega udostępnieniu</w:t>
      </w:r>
      <w:r w:rsidR="00F524A3">
        <w:rPr>
          <w:sz w:val="22"/>
          <w:szCs w:val="22"/>
        </w:rPr>
        <w:t xml:space="preserve"> w trybie przedmiotowej ustawy.</w:t>
      </w:r>
    </w:p>
    <w:p w:rsidR="008A1792" w:rsidRPr="001774ED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8A1792" w:rsidRPr="001774ED" w:rsidRDefault="008A1792" w:rsidP="008A1792">
      <w:pPr>
        <w:tabs>
          <w:tab w:val="left" w:pos="567"/>
        </w:tabs>
        <w:jc w:val="center"/>
        <w:rPr>
          <w:sz w:val="22"/>
          <w:szCs w:val="22"/>
        </w:rPr>
      </w:pPr>
      <w:r w:rsidRPr="001774ED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:rsidR="008A1792" w:rsidRPr="001774ED" w:rsidRDefault="008A1792" w:rsidP="008A1792">
      <w:pPr>
        <w:widowControl w:val="0"/>
        <w:numPr>
          <w:ilvl w:val="0"/>
          <w:numId w:val="33"/>
        </w:numPr>
        <w:tabs>
          <w:tab w:val="clear" w:pos="2406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Wszelkie zmiany w treści umowy oraz załącznikach stanowiących jej integralne części wymagają dla swej ważności formy pisemnej w postaci aneksu.</w:t>
      </w:r>
    </w:p>
    <w:p w:rsidR="008A1792" w:rsidRPr="001774ED" w:rsidRDefault="008A1792" w:rsidP="008A1792">
      <w:pPr>
        <w:widowControl w:val="0"/>
        <w:numPr>
          <w:ilvl w:val="0"/>
          <w:numId w:val="33"/>
        </w:numPr>
        <w:tabs>
          <w:tab w:val="clear" w:pos="2406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Integralną część umowy stanowią załączniki:</w:t>
      </w:r>
    </w:p>
    <w:p w:rsidR="008A1792" w:rsidRPr="001774ED" w:rsidRDefault="008A1792" w:rsidP="008A1792">
      <w:pPr>
        <w:widowControl w:val="0"/>
        <w:numPr>
          <w:ilvl w:val="1"/>
          <w:numId w:val="33"/>
        </w:numPr>
        <w:suppressAutoHyphens/>
        <w:autoSpaceDE w:val="0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Opis przedmiotu umowy stanowiący Załącznik Nr 1 do umowy,</w:t>
      </w:r>
    </w:p>
    <w:p w:rsidR="008A1792" w:rsidRPr="001774ED" w:rsidRDefault="008A1792" w:rsidP="008A1792">
      <w:pPr>
        <w:widowControl w:val="0"/>
        <w:numPr>
          <w:ilvl w:val="1"/>
          <w:numId w:val="33"/>
        </w:numPr>
        <w:suppressAutoHyphens/>
        <w:autoSpaceDE w:val="0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Oferta Wykonawcy stanowiąca Załącznik Nr 2 do umowy,</w:t>
      </w:r>
    </w:p>
    <w:p w:rsidR="008A1792" w:rsidRPr="001774ED" w:rsidRDefault="008A1792" w:rsidP="008A1792">
      <w:pPr>
        <w:widowControl w:val="0"/>
        <w:numPr>
          <w:ilvl w:val="1"/>
          <w:numId w:val="33"/>
        </w:numPr>
        <w:suppressAutoHyphens/>
        <w:autoSpaceDE w:val="0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Wzór Protokołu Odbioru Końcowego stanowiący Załącznik Nr 3 do umowy,</w:t>
      </w:r>
    </w:p>
    <w:p w:rsidR="008A1792" w:rsidRPr="001774ED" w:rsidRDefault="008A1792" w:rsidP="008A1792">
      <w:pPr>
        <w:widowControl w:val="0"/>
        <w:numPr>
          <w:ilvl w:val="1"/>
          <w:numId w:val="33"/>
        </w:numPr>
        <w:suppressAutoHyphens/>
        <w:autoSpaceDE w:val="0"/>
        <w:jc w:val="both"/>
        <w:rPr>
          <w:sz w:val="22"/>
          <w:szCs w:val="22"/>
        </w:rPr>
      </w:pPr>
      <w:r w:rsidRPr="001774ED">
        <w:rPr>
          <w:sz w:val="22"/>
          <w:szCs w:val="22"/>
        </w:rPr>
        <w:t>Warunki gwarancji i serwisu stanowiące Załącznik Nr 4 do umowy,</w:t>
      </w:r>
    </w:p>
    <w:p w:rsidR="008A1792" w:rsidRPr="001774ED" w:rsidRDefault="008A1792" w:rsidP="008A1792">
      <w:pPr>
        <w:widowControl w:val="0"/>
        <w:numPr>
          <w:ilvl w:val="1"/>
          <w:numId w:val="33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Wzór zgłoszenia</w:t>
      </w:r>
      <w:r w:rsidRPr="001774ED">
        <w:rPr>
          <w:sz w:val="22"/>
          <w:szCs w:val="22"/>
        </w:rPr>
        <w:t xml:space="preserve"> serwisowe</w:t>
      </w:r>
      <w:r>
        <w:rPr>
          <w:sz w:val="22"/>
          <w:szCs w:val="22"/>
        </w:rPr>
        <w:t>go</w:t>
      </w:r>
      <w:r w:rsidRPr="001774ED">
        <w:rPr>
          <w:sz w:val="22"/>
          <w:szCs w:val="22"/>
        </w:rPr>
        <w:t xml:space="preserve"> stanowiące</w:t>
      </w:r>
      <w:r>
        <w:rPr>
          <w:sz w:val="22"/>
          <w:szCs w:val="22"/>
        </w:rPr>
        <w:t>go</w:t>
      </w:r>
      <w:r w:rsidRPr="001774ED">
        <w:rPr>
          <w:sz w:val="22"/>
          <w:szCs w:val="22"/>
        </w:rPr>
        <w:t xml:space="preserve"> Załącznik Nr 5 do umowy.</w:t>
      </w:r>
    </w:p>
    <w:p w:rsidR="008A1792" w:rsidRPr="001774ED" w:rsidRDefault="008A1792" w:rsidP="008A1792">
      <w:pPr>
        <w:autoSpaceDE w:val="0"/>
        <w:jc w:val="both"/>
        <w:rPr>
          <w:sz w:val="22"/>
          <w:szCs w:val="22"/>
        </w:rPr>
      </w:pPr>
    </w:p>
    <w:p w:rsidR="008A1792" w:rsidRPr="001774ED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8A1792" w:rsidRPr="00E70288" w:rsidRDefault="008A1792" w:rsidP="008A1792">
      <w:pPr>
        <w:tabs>
          <w:tab w:val="left" w:pos="567"/>
        </w:tabs>
        <w:jc w:val="both"/>
        <w:rPr>
          <w:b/>
          <w:sz w:val="22"/>
          <w:szCs w:val="22"/>
        </w:rPr>
      </w:pPr>
      <w:r w:rsidRPr="001774ED">
        <w:rPr>
          <w:sz w:val="22"/>
          <w:szCs w:val="22"/>
        </w:rPr>
        <w:t xml:space="preserve">W sprawach nieregulowanych niniejszą umową mają </w:t>
      </w:r>
      <w:r w:rsidRPr="00E70288">
        <w:rPr>
          <w:sz w:val="22"/>
          <w:szCs w:val="22"/>
        </w:rPr>
        <w:t>zastosowanie odpowiednie postanowienia przepisów powszechnie obowiązujących, w tym w szczególności przepisy Kodeksu Cywilnego oraz ustawy Prawo zamówień publicznych.</w:t>
      </w:r>
    </w:p>
    <w:p w:rsidR="008A1792" w:rsidRPr="001774ED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8A1792" w:rsidRPr="001774ED" w:rsidRDefault="008A1792" w:rsidP="008A1792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8A1792" w:rsidRPr="00E70288" w:rsidRDefault="008A1792" w:rsidP="008A1792">
      <w:pPr>
        <w:numPr>
          <w:ilvl w:val="0"/>
          <w:numId w:val="4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E70288">
        <w:rPr>
          <w:sz w:val="22"/>
          <w:szCs w:val="22"/>
        </w:rPr>
        <w:t>Zamawiający oraz Wykonawca podejmą wszelkie wysiłki w celu polubownego rozwiązania sporów, które mogą powstać pomiędzy nimi</w:t>
      </w:r>
      <w:r>
        <w:rPr>
          <w:sz w:val="22"/>
          <w:szCs w:val="22"/>
        </w:rPr>
        <w:t xml:space="preserve"> w trybie negocjacji</w:t>
      </w:r>
      <w:r w:rsidRPr="00E70288">
        <w:rPr>
          <w:sz w:val="22"/>
          <w:szCs w:val="22"/>
        </w:rPr>
        <w:t>.</w:t>
      </w:r>
    </w:p>
    <w:p w:rsidR="008A1792" w:rsidRPr="00E70288" w:rsidRDefault="008A1792" w:rsidP="008A1792">
      <w:pPr>
        <w:numPr>
          <w:ilvl w:val="0"/>
          <w:numId w:val="4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E70288">
        <w:rPr>
          <w:sz w:val="22"/>
          <w:szCs w:val="22"/>
        </w:rPr>
        <w:t>W przypadku nie osiągnięcia polubownego rozwiązania</w:t>
      </w:r>
      <w:r>
        <w:rPr>
          <w:sz w:val="22"/>
          <w:szCs w:val="22"/>
        </w:rPr>
        <w:t xml:space="preserve"> w terminie 7 dni od daty przystąpienia do negocjacji</w:t>
      </w:r>
      <w:r w:rsidRPr="00E70288">
        <w:rPr>
          <w:sz w:val="22"/>
          <w:szCs w:val="22"/>
        </w:rPr>
        <w:t>, spory podlegają rozstrzygnięciu przez sąd miejscowo właściwy dla siedziby jednostki organizacyjnej Zamawiającego.</w:t>
      </w:r>
    </w:p>
    <w:p w:rsidR="008A1792" w:rsidRPr="001774ED" w:rsidRDefault="008A1792" w:rsidP="008A1792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8A1792" w:rsidRPr="001774ED" w:rsidRDefault="008A1792" w:rsidP="008A1792">
      <w:pPr>
        <w:tabs>
          <w:tab w:val="left" w:pos="567"/>
        </w:tabs>
        <w:jc w:val="center"/>
        <w:rPr>
          <w:sz w:val="22"/>
          <w:szCs w:val="22"/>
        </w:rPr>
      </w:pPr>
      <w:r w:rsidRPr="001774ED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4</w:t>
      </w:r>
    </w:p>
    <w:p w:rsidR="008A1792" w:rsidRPr="001774ED" w:rsidRDefault="008A1792" w:rsidP="008A1792">
      <w:pPr>
        <w:tabs>
          <w:tab w:val="left" w:pos="567"/>
        </w:tabs>
        <w:jc w:val="both"/>
        <w:rPr>
          <w:sz w:val="22"/>
          <w:szCs w:val="22"/>
        </w:rPr>
      </w:pPr>
      <w:r w:rsidRPr="001774ED">
        <w:rPr>
          <w:sz w:val="22"/>
          <w:szCs w:val="22"/>
        </w:rPr>
        <w:t>Niniejsza umowa została sporządzona w dwóch jednobrzmiących egzemplarzach, po jednym dla każdej ze Stron.</w:t>
      </w:r>
    </w:p>
    <w:p w:rsidR="008A1792" w:rsidRPr="001774ED" w:rsidRDefault="008A1792" w:rsidP="008A1792">
      <w:pPr>
        <w:rPr>
          <w:sz w:val="22"/>
          <w:szCs w:val="22"/>
        </w:rPr>
      </w:pPr>
    </w:p>
    <w:p w:rsidR="008A1792" w:rsidRDefault="008A1792" w:rsidP="00BC5DCE">
      <w:pPr>
        <w:rPr>
          <w:b/>
          <w:sz w:val="22"/>
          <w:szCs w:val="22"/>
        </w:rPr>
      </w:pPr>
    </w:p>
    <w:p w:rsidR="008A1792" w:rsidRDefault="008A1792" w:rsidP="00BC5DCE">
      <w:pPr>
        <w:rPr>
          <w:b/>
          <w:sz w:val="22"/>
          <w:szCs w:val="22"/>
        </w:rPr>
      </w:pPr>
    </w:p>
    <w:p w:rsidR="008A1792" w:rsidRPr="001774ED" w:rsidRDefault="00BC5DCE" w:rsidP="00BC5DCE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A1792" w:rsidRPr="001774ED">
        <w:rPr>
          <w:b/>
          <w:sz w:val="22"/>
          <w:szCs w:val="22"/>
        </w:rPr>
        <w:t>ZAMAWIAJĄCY</w:t>
      </w:r>
      <w:r w:rsidR="008A1792" w:rsidRPr="001774ED">
        <w:rPr>
          <w:b/>
          <w:sz w:val="22"/>
          <w:szCs w:val="22"/>
        </w:rPr>
        <w:tab/>
      </w:r>
      <w:r w:rsidR="008A1792" w:rsidRPr="001774ED">
        <w:rPr>
          <w:b/>
          <w:sz w:val="22"/>
          <w:szCs w:val="22"/>
        </w:rPr>
        <w:tab/>
      </w:r>
      <w:r w:rsidR="008A1792" w:rsidRPr="001774ED">
        <w:rPr>
          <w:b/>
          <w:sz w:val="22"/>
          <w:szCs w:val="22"/>
        </w:rPr>
        <w:tab/>
      </w:r>
      <w:r w:rsidR="008A1792" w:rsidRPr="001774ED">
        <w:rPr>
          <w:b/>
          <w:sz w:val="22"/>
          <w:szCs w:val="22"/>
        </w:rPr>
        <w:tab/>
      </w:r>
      <w:r w:rsidR="008A1792" w:rsidRPr="001774ED">
        <w:rPr>
          <w:b/>
          <w:sz w:val="22"/>
          <w:szCs w:val="22"/>
        </w:rPr>
        <w:tab/>
      </w:r>
      <w:r w:rsidR="008A1792" w:rsidRPr="001774ED">
        <w:rPr>
          <w:b/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 xml:space="preserve"> </w:t>
      </w:r>
      <w:r w:rsidR="008A1792" w:rsidRPr="001774ED">
        <w:rPr>
          <w:b/>
          <w:sz w:val="22"/>
          <w:szCs w:val="22"/>
        </w:rPr>
        <w:t xml:space="preserve">   WYKONAWCA</w:t>
      </w:r>
    </w:p>
    <w:p w:rsidR="008A1792" w:rsidRDefault="008A1792" w:rsidP="008A1792">
      <w:pPr>
        <w:rPr>
          <w:sz w:val="22"/>
          <w:szCs w:val="22"/>
        </w:rPr>
      </w:pPr>
    </w:p>
    <w:p w:rsidR="008A1792" w:rsidRDefault="008A1792" w:rsidP="008A1792">
      <w:pPr>
        <w:rPr>
          <w:sz w:val="22"/>
          <w:szCs w:val="22"/>
        </w:rPr>
      </w:pPr>
    </w:p>
    <w:p w:rsidR="00BC5DCE" w:rsidRDefault="00BC5DCE" w:rsidP="008A1792">
      <w:pPr>
        <w:rPr>
          <w:sz w:val="22"/>
          <w:szCs w:val="22"/>
        </w:rPr>
      </w:pPr>
    </w:p>
    <w:p w:rsidR="008A1792" w:rsidRPr="00F6756E" w:rsidRDefault="008A1792" w:rsidP="00AC0FBF">
      <w:pPr>
        <w:ind w:firstLine="708"/>
        <w:jc w:val="right"/>
        <w:rPr>
          <w:b/>
          <w:sz w:val="20"/>
          <w:szCs w:val="20"/>
        </w:rPr>
      </w:pPr>
      <w:r w:rsidRPr="001774ED">
        <w:rPr>
          <w:sz w:val="22"/>
          <w:szCs w:val="22"/>
        </w:rPr>
        <w:t>................................</w:t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  <w:t xml:space="preserve">    </w:t>
      </w:r>
      <w:r w:rsidRPr="001774ED">
        <w:rPr>
          <w:sz w:val="22"/>
          <w:szCs w:val="22"/>
        </w:rPr>
        <w:tab/>
        <w:t xml:space="preserve">               ..............................</w:t>
      </w:r>
      <w:r w:rsidRPr="001774ED">
        <w:rPr>
          <w:sz w:val="22"/>
          <w:szCs w:val="22"/>
        </w:rPr>
        <w:br w:type="page"/>
      </w:r>
      <w:r w:rsidRPr="00F6756E">
        <w:rPr>
          <w:b/>
          <w:sz w:val="20"/>
          <w:szCs w:val="20"/>
        </w:rPr>
        <w:lastRenderedPageBreak/>
        <w:t>Załącznik Nr 4 do umowy</w:t>
      </w:r>
    </w:p>
    <w:p w:rsidR="008A1792" w:rsidRPr="000E65CA" w:rsidRDefault="008A1792" w:rsidP="008A1792">
      <w:pPr>
        <w:ind w:right="70"/>
        <w:jc w:val="center"/>
        <w:rPr>
          <w:b/>
        </w:rPr>
      </w:pPr>
    </w:p>
    <w:p w:rsidR="008A1792" w:rsidRPr="0004495C" w:rsidRDefault="008A1792" w:rsidP="008A1792">
      <w:pPr>
        <w:ind w:right="70"/>
        <w:jc w:val="center"/>
        <w:rPr>
          <w:b/>
          <w:sz w:val="28"/>
          <w:szCs w:val="28"/>
        </w:rPr>
      </w:pPr>
      <w:r w:rsidRPr="00E70288">
        <w:rPr>
          <w:b/>
          <w:sz w:val="28"/>
          <w:szCs w:val="28"/>
        </w:rPr>
        <w:t>Warunki gwarancji i serwisu</w:t>
      </w:r>
    </w:p>
    <w:p w:rsidR="008A1792" w:rsidRPr="000E65CA" w:rsidRDefault="008A1792" w:rsidP="008A1792">
      <w:pPr>
        <w:ind w:right="70"/>
        <w:jc w:val="center"/>
        <w:rPr>
          <w:b/>
        </w:rPr>
      </w:pPr>
    </w:p>
    <w:p w:rsidR="008A1792" w:rsidRPr="000E65CA" w:rsidRDefault="008A1792" w:rsidP="008A1792">
      <w:pPr>
        <w:ind w:right="70"/>
        <w:jc w:val="center"/>
      </w:pPr>
    </w:p>
    <w:p w:rsidR="008A1792" w:rsidRPr="008D1D03" w:rsidRDefault="008A1792" w:rsidP="008A1792">
      <w:pPr>
        <w:numPr>
          <w:ilvl w:val="0"/>
          <w:numId w:val="36"/>
        </w:numPr>
        <w:tabs>
          <w:tab w:val="clear" w:pos="720"/>
        </w:tabs>
        <w:suppressAutoHyphens/>
        <w:ind w:left="284" w:right="70" w:hanging="284"/>
        <w:jc w:val="both"/>
        <w:rPr>
          <w:b/>
          <w:sz w:val="22"/>
          <w:szCs w:val="22"/>
        </w:rPr>
      </w:pPr>
      <w:r w:rsidRPr="008D1D03">
        <w:rPr>
          <w:sz w:val="22"/>
          <w:szCs w:val="22"/>
        </w:rPr>
        <w:t>Wykonawca gwarantuje bezawaryjne funkcjonowanie wyposażenia/urządzeń</w:t>
      </w:r>
      <w:r>
        <w:rPr>
          <w:sz w:val="22"/>
          <w:szCs w:val="22"/>
        </w:rPr>
        <w:t>/komponentów</w:t>
      </w:r>
      <w:r w:rsidRPr="008D1D03">
        <w:rPr>
          <w:sz w:val="22"/>
          <w:szCs w:val="22"/>
        </w:rPr>
        <w:t xml:space="preserve"> wskazanych w § 1 ust. 1 i 2 Umowy, szczegółowo opisanego w Załączniku Nr 1 do umowy – Opis przedmiotu umowy przez okres</w:t>
      </w:r>
      <w:r w:rsidRPr="008D1D0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8D1D03">
        <w:rPr>
          <w:b/>
          <w:sz w:val="22"/>
          <w:szCs w:val="22"/>
        </w:rPr>
        <w:t>………..</w:t>
      </w:r>
      <w:r>
        <w:rPr>
          <w:b/>
          <w:sz w:val="22"/>
          <w:szCs w:val="22"/>
        </w:rPr>
        <w:t xml:space="preserve"> </w:t>
      </w:r>
      <w:r w:rsidRPr="008D1D03">
        <w:rPr>
          <w:b/>
          <w:sz w:val="22"/>
          <w:szCs w:val="22"/>
        </w:rPr>
        <w:t>miesięcy</w:t>
      </w:r>
      <w:r w:rsidRPr="00A1263F">
        <w:rPr>
          <w:sz w:val="22"/>
          <w:szCs w:val="22"/>
        </w:rPr>
        <w:t xml:space="preserve"> zgodnie z ofertą.</w:t>
      </w:r>
    </w:p>
    <w:p w:rsidR="008A1792" w:rsidRPr="008D1D03" w:rsidRDefault="008A1792" w:rsidP="008A1792">
      <w:pPr>
        <w:numPr>
          <w:ilvl w:val="0"/>
          <w:numId w:val="36"/>
        </w:numPr>
        <w:tabs>
          <w:tab w:val="clear" w:pos="720"/>
        </w:tabs>
        <w:suppressAutoHyphens/>
        <w:ind w:left="284" w:right="70" w:hanging="284"/>
        <w:jc w:val="both"/>
        <w:rPr>
          <w:b/>
          <w:sz w:val="22"/>
          <w:szCs w:val="22"/>
        </w:rPr>
      </w:pPr>
      <w:r w:rsidRPr="008D1D03">
        <w:rPr>
          <w:sz w:val="22"/>
          <w:szCs w:val="22"/>
        </w:rPr>
        <w:t>Wszelkie naprawy w okresie gwarancyjnym wykonuje wyłącznie Wykonawca lub podmiot przez niego upoważniony.</w:t>
      </w:r>
    </w:p>
    <w:p w:rsidR="008A1792" w:rsidRPr="008D1D03" w:rsidRDefault="008A1792" w:rsidP="008A1792">
      <w:pPr>
        <w:numPr>
          <w:ilvl w:val="0"/>
          <w:numId w:val="36"/>
        </w:numPr>
        <w:tabs>
          <w:tab w:val="clear" w:pos="720"/>
        </w:tabs>
        <w:suppressAutoHyphens/>
        <w:ind w:left="284" w:right="70" w:hanging="284"/>
        <w:jc w:val="both"/>
        <w:rPr>
          <w:b/>
          <w:sz w:val="22"/>
          <w:szCs w:val="22"/>
        </w:rPr>
      </w:pPr>
      <w:r w:rsidRPr="008D1D03">
        <w:rPr>
          <w:sz w:val="22"/>
          <w:szCs w:val="22"/>
        </w:rPr>
        <w:t>Wykonawca zapewni, aby naprawa lub wymiana asortymentu odbywała się zgodnie z metodyką i zaleceniami producenta.</w:t>
      </w:r>
    </w:p>
    <w:p w:rsidR="008A1792" w:rsidRPr="008D1D03" w:rsidRDefault="008A1792" w:rsidP="008A1792">
      <w:pPr>
        <w:numPr>
          <w:ilvl w:val="0"/>
          <w:numId w:val="36"/>
        </w:numPr>
        <w:tabs>
          <w:tab w:val="clear" w:pos="720"/>
        </w:tabs>
        <w:suppressAutoHyphens/>
        <w:ind w:left="284" w:right="70" w:hanging="284"/>
        <w:jc w:val="both"/>
        <w:rPr>
          <w:b/>
          <w:sz w:val="22"/>
          <w:szCs w:val="22"/>
        </w:rPr>
      </w:pPr>
      <w:r w:rsidRPr="008D1D03">
        <w:rPr>
          <w:sz w:val="22"/>
          <w:szCs w:val="22"/>
        </w:rPr>
        <w:t>Usługi gwarancyjne i serwisowe będą świadczone według następujących zasad:</w:t>
      </w:r>
    </w:p>
    <w:p w:rsidR="008A1792" w:rsidRPr="008D1D03" w:rsidRDefault="008A1792" w:rsidP="008A1792">
      <w:pPr>
        <w:numPr>
          <w:ilvl w:val="1"/>
          <w:numId w:val="36"/>
        </w:numPr>
        <w:tabs>
          <w:tab w:val="clear" w:pos="1440"/>
        </w:tabs>
        <w:suppressAutoHyphens/>
        <w:ind w:left="1080" w:right="70"/>
        <w:jc w:val="both"/>
        <w:rPr>
          <w:sz w:val="22"/>
          <w:szCs w:val="22"/>
        </w:rPr>
      </w:pPr>
      <w:r w:rsidRPr="008D1D03">
        <w:rPr>
          <w:sz w:val="22"/>
          <w:szCs w:val="22"/>
        </w:rPr>
        <w:t>serwis świadczony będzie w miarę możliwości w siedzibie Zamawiającego lub w miejscu wskazanym przez Wykonawcę, koszty dostarczenia przedmiotu gwarancji poniesie Wykonawca.</w:t>
      </w:r>
    </w:p>
    <w:p w:rsidR="008A1792" w:rsidRPr="008D1D03" w:rsidRDefault="008A1792" w:rsidP="008A1792">
      <w:pPr>
        <w:numPr>
          <w:ilvl w:val="1"/>
          <w:numId w:val="36"/>
        </w:numPr>
        <w:tabs>
          <w:tab w:val="clear" w:pos="1440"/>
        </w:tabs>
        <w:suppressAutoHyphens/>
        <w:ind w:left="1080" w:right="70"/>
        <w:jc w:val="both"/>
        <w:rPr>
          <w:sz w:val="22"/>
          <w:szCs w:val="22"/>
        </w:rPr>
      </w:pPr>
      <w:r w:rsidRPr="008D1D03">
        <w:rPr>
          <w:sz w:val="22"/>
          <w:szCs w:val="22"/>
        </w:rPr>
        <w:t>czas reakcji na zgłoszenie (rozumiany, jako podjęcie działań diagnostycznych i kontakt ze zgłaszającym) nie może przekroczyć końca następnego dnia roboczego od dnia zgłoszenia,</w:t>
      </w:r>
    </w:p>
    <w:p w:rsidR="008A1792" w:rsidRPr="008D1D03" w:rsidRDefault="008A1792" w:rsidP="008A1792">
      <w:pPr>
        <w:numPr>
          <w:ilvl w:val="1"/>
          <w:numId w:val="36"/>
        </w:numPr>
        <w:tabs>
          <w:tab w:val="clear" w:pos="1440"/>
        </w:tabs>
        <w:suppressAutoHyphens/>
        <w:ind w:left="1080" w:right="70"/>
        <w:jc w:val="both"/>
        <w:rPr>
          <w:sz w:val="22"/>
          <w:szCs w:val="22"/>
        </w:rPr>
      </w:pPr>
      <w:r w:rsidRPr="008D1D03">
        <w:rPr>
          <w:sz w:val="22"/>
          <w:szCs w:val="22"/>
        </w:rPr>
        <w:t xml:space="preserve">usunięcie usterki (skuteczna naprawa lub wymiana wadliwego asortymentu) ma zostać wykonane w terminie do 14 dni. </w:t>
      </w:r>
    </w:p>
    <w:p w:rsidR="008A1792" w:rsidRPr="008D1D03" w:rsidRDefault="008A1792" w:rsidP="008A1792">
      <w:pPr>
        <w:numPr>
          <w:ilvl w:val="0"/>
          <w:numId w:val="36"/>
        </w:numPr>
        <w:tabs>
          <w:tab w:val="clear" w:pos="720"/>
        </w:tabs>
        <w:suppressAutoHyphens/>
        <w:ind w:left="284" w:right="70" w:hanging="284"/>
        <w:jc w:val="both"/>
        <w:rPr>
          <w:sz w:val="22"/>
          <w:szCs w:val="22"/>
        </w:rPr>
      </w:pPr>
      <w:r w:rsidRPr="008D1D03">
        <w:rPr>
          <w:sz w:val="22"/>
          <w:szCs w:val="22"/>
        </w:rPr>
        <w:t>W przypadku niewykonania przez Wykonawcę skutecznej naprawy w terminie wymienionym w punkcie 4 ust. 3) Zamawiający ma prawo zlecić wykonanie naprawy innemu podmiotowi a kosztami naprawy obciążyć Wykonawcę.</w:t>
      </w:r>
    </w:p>
    <w:p w:rsidR="008A1792" w:rsidRPr="008D1D03" w:rsidRDefault="008A1792" w:rsidP="008A1792">
      <w:pPr>
        <w:numPr>
          <w:ilvl w:val="0"/>
          <w:numId w:val="36"/>
        </w:numPr>
        <w:tabs>
          <w:tab w:val="clear" w:pos="720"/>
        </w:tabs>
        <w:suppressAutoHyphens/>
        <w:ind w:left="284" w:right="70" w:hanging="284"/>
        <w:jc w:val="both"/>
        <w:rPr>
          <w:sz w:val="22"/>
          <w:szCs w:val="22"/>
        </w:rPr>
      </w:pPr>
      <w:r w:rsidRPr="008D1D03">
        <w:rPr>
          <w:sz w:val="22"/>
          <w:szCs w:val="22"/>
        </w:rPr>
        <w:t>W okresie objętym gwarancją, w przypadku, kiedy usterka występuje mimo realizacji przez Wykonawcę trzech napraw, Wykonawca zapewnia wymianę dostarczonego asortymentu na nowy – wolny od wad.</w:t>
      </w:r>
    </w:p>
    <w:p w:rsidR="008A1792" w:rsidRPr="008D1D03" w:rsidRDefault="008A1792" w:rsidP="008A1792">
      <w:pPr>
        <w:numPr>
          <w:ilvl w:val="0"/>
          <w:numId w:val="36"/>
        </w:numPr>
        <w:tabs>
          <w:tab w:val="clear" w:pos="720"/>
        </w:tabs>
        <w:suppressAutoHyphens/>
        <w:ind w:left="284" w:right="70" w:hanging="284"/>
        <w:jc w:val="both"/>
        <w:rPr>
          <w:sz w:val="22"/>
          <w:szCs w:val="22"/>
        </w:rPr>
      </w:pPr>
      <w:r w:rsidRPr="008D1D03">
        <w:rPr>
          <w:sz w:val="22"/>
          <w:szCs w:val="22"/>
        </w:rPr>
        <w:t>Gwarancja nie obejmuje uszkodzeń spowodowanych niewłaściwym przechowywaniem, konserwacją lub eksploatacją (m.in. stosowaniem niewłaściwego napięcia zasilania lub niewłaściwych materiałów eksploatacyjnych) oraz uszkodzeń mechanicznych.</w:t>
      </w:r>
    </w:p>
    <w:p w:rsidR="008A1792" w:rsidRDefault="008A1792" w:rsidP="008A1792">
      <w:pPr>
        <w:suppressAutoHyphens/>
        <w:ind w:right="70"/>
        <w:jc w:val="both"/>
      </w:pPr>
    </w:p>
    <w:p w:rsidR="008A1792" w:rsidRDefault="008A1792" w:rsidP="008A1792">
      <w:pPr>
        <w:suppressAutoHyphens/>
        <w:ind w:right="70"/>
        <w:jc w:val="both"/>
      </w:pPr>
    </w:p>
    <w:p w:rsidR="008A1792" w:rsidRDefault="008A1792" w:rsidP="008A1792">
      <w:pPr>
        <w:suppressAutoHyphens/>
        <w:ind w:right="70"/>
        <w:jc w:val="both"/>
      </w:pPr>
    </w:p>
    <w:p w:rsidR="008A1792" w:rsidRDefault="008A1792" w:rsidP="008A1792">
      <w:pPr>
        <w:suppressAutoHyphens/>
        <w:ind w:right="70"/>
        <w:jc w:val="both"/>
      </w:pPr>
    </w:p>
    <w:p w:rsidR="008A1792" w:rsidRPr="001774ED" w:rsidRDefault="008A1792" w:rsidP="008A1792">
      <w:pPr>
        <w:ind w:firstLine="709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ZAMAWIAJĄCY</w:t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  <w:t xml:space="preserve">                           WYKONAWCA</w:t>
      </w:r>
    </w:p>
    <w:p w:rsidR="008A1792" w:rsidRDefault="008A1792" w:rsidP="008A1792">
      <w:pPr>
        <w:rPr>
          <w:b/>
          <w:sz w:val="22"/>
          <w:szCs w:val="22"/>
        </w:rPr>
      </w:pPr>
    </w:p>
    <w:p w:rsidR="008A1792" w:rsidRDefault="008A1792" w:rsidP="008A1792">
      <w:pPr>
        <w:rPr>
          <w:b/>
          <w:sz w:val="22"/>
          <w:szCs w:val="22"/>
        </w:rPr>
      </w:pPr>
    </w:p>
    <w:p w:rsidR="008A1792" w:rsidRDefault="008A1792" w:rsidP="008A1792">
      <w:pPr>
        <w:rPr>
          <w:b/>
          <w:sz w:val="22"/>
          <w:szCs w:val="22"/>
        </w:rPr>
      </w:pPr>
    </w:p>
    <w:p w:rsidR="008A1792" w:rsidRPr="00F6756E" w:rsidRDefault="008A1792" w:rsidP="00A12A85">
      <w:pPr>
        <w:suppressAutoHyphens/>
        <w:ind w:right="70" w:firstLine="709"/>
        <w:jc w:val="right"/>
        <w:rPr>
          <w:b/>
          <w:sz w:val="20"/>
          <w:szCs w:val="20"/>
        </w:rPr>
      </w:pPr>
      <w:r w:rsidRPr="001774ED">
        <w:rPr>
          <w:sz w:val="22"/>
          <w:szCs w:val="22"/>
        </w:rPr>
        <w:t>................................</w:t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</w:r>
      <w:r w:rsidRPr="001774ED">
        <w:rPr>
          <w:sz w:val="22"/>
          <w:szCs w:val="22"/>
        </w:rPr>
        <w:tab/>
        <w:t xml:space="preserve">    </w:t>
      </w:r>
      <w:r w:rsidRPr="001774ED">
        <w:rPr>
          <w:sz w:val="22"/>
          <w:szCs w:val="22"/>
        </w:rPr>
        <w:tab/>
        <w:t xml:space="preserve">               ..............................</w:t>
      </w:r>
      <w:r w:rsidRPr="001774ED">
        <w:rPr>
          <w:sz w:val="22"/>
          <w:szCs w:val="22"/>
        </w:rPr>
        <w:br w:type="page"/>
      </w:r>
      <w:r w:rsidRPr="00F6756E">
        <w:rPr>
          <w:b/>
          <w:sz w:val="20"/>
          <w:szCs w:val="20"/>
        </w:rPr>
        <w:lastRenderedPageBreak/>
        <w:t xml:space="preserve">Załącznik Nr 5 do </w:t>
      </w:r>
      <w:r>
        <w:rPr>
          <w:b/>
          <w:sz w:val="20"/>
          <w:szCs w:val="20"/>
        </w:rPr>
        <w:t>U</w:t>
      </w:r>
      <w:r w:rsidRPr="00F6756E">
        <w:rPr>
          <w:b/>
          <w:sz w:val="20"/>
          <w:szCs w:val="20"/>
        </w:rPr>
        <w:t>mowy.</w:t>
      </w:r>
    </w:p>
    <w:p w:rsidR="008A1792" w:rsidRDefault="008A1792" w:rsidP="008A1792">
      <w:pPr>
        <w:ind w:right="70"/>
        <w:jc w:val="center"/>
      </w:pPr>
    </w:p>
    <w:p w:rsidR="008A1792" w:rsidRPr="000E65CA" w:rsidRDefault="008A1792" w:rsidP="008A1792">
      <w:pPr>
        <w:ind w:right="70"/>
        <w:jc w:val="center"/>
      </w:pPr>
    </w:p>
    <w:p w:rsidR="008A1792" w:rsidRPr="001D60DC" w:rsidRDefault="008A1792" w:rsidP="008A1792">
      <w:pPr>
        <w:ind w:right="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SERWISOWE</w:t>
      </w:r>
    </w:p>
    <w:p w:rsidR="008A1792" w:rsidRDefault="008A1792" w:rsidP="008A1792">
      <w:pPr>
        <w:ind w:right="70"/>
        <w:jc w:val="center"/>
        <w:rPr>
          <w:b/>
          <w:sz w:val="28"/>
          <w:szCs w:val="28"/>
        </w:rPr>
      </w:pPr>
    </w:p>
    <w:p w:rsidR="008A1792" w:rsidRDefault="008A1792" w:rsidP="008A1792">
      <w:pPr>
        <w:ind w:right="70"/>
        <w:jc w:val="center"/>
        <w:rPr>
          <w:b/>
          <w:sz w:val="28"/>
          <w:szCs w:val="28"/>
        </w:rPr>
      </w:pPr>
    </w:p>
    <w:p w:rsidR="008A1792" w:rsidRPr="001D60DC" w:rsidRDefault="008A1792" w:rsidP="008A1792">
      <w:pPr>
        <w:ind w:right="7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6"/>
      </w:tblGrid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Data zgłoszenia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Data wystąpienia awarii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Osoba zgłaszająca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Użytkownik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 xml:space="preserve">Lokalizacja </w:t>
            </w:r>
            <w:r>
              <w:t>asortymentu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 xml:space="preserve">Nazwa i typ </w:t>
            </w:r>
            <w:r>
              <w:t>asortymentu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Nr ewidencyjny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Nr seryjny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Objawy uszkodzenia lub zakres konserwacji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Podpis osoby zgłaszającej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</w:tbl>
    <w:p w:rsidR="008A1792" w:rsidRPr="000E65CA" w:rsidRDefault="008A1792" w:rsidP="008A1792">
      <w:pPr>
        <w:ind w:right="70"/>
        <w:jc w:val="center"/>
      </w:pPr>
    </w:p>
    <w:p w:rsidR="008A1792" w:rsidRPr="000E65CA" w:rsidRDefault="008A1792" w:rsidP="008A1792">
      <w:pPr>
        <w:ind w:right="70"/>
        <w:jc w:val="center"/>
      </w:pPr>
      <w:r w:rsidRPr="000E65CA">
        <w:t>PRZYJĘCIE DO NAPRAWY</w:t>
      </w:r>
    </w:p>
    <w:p w:rsidR="008A1792" w:rsidRPr="000E65CA" w:rsidRDefault="008A1792" w:rsidP="008A1792">
      <w:pPr>
        <w:ind w:right="7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6"/>
      </w:tblGrid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 xml:space="preserve">Diagnoza 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Sposób naprawy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  <w:tr w:rsidR="008A1792" w:rsidRPr="000E65CA" w:rsidTr="001105B1">
        <w:tc>
          <w:tcPr>
            <w:tcW w:w="4605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  <w:r w:rsidRPr="000E65CA">
              <w:t>Data i podpis odbierającej zgłoszenie (Wykonawca)</w:t>
            </w:r>
          </w:p>
        </w:tc>
        <w:tc>
          <w:tcPr>
            <w:tcW w:w="4606" w:type="dxa"/>
            <w:shd w:val="clear" w:color="auto" w:fill="auto"/>
          </w:tcPr>
          <w:p w:rsidR="008A1792" w:rsidRPr="000E65CA" w:rsidRDefault="008A1792" w:rsidP="001105B1">
            <w:pPr>
              <w:ind w:right="70"/>
              <w:jc w:val="center"/>
            </w:pPr>
          </w:p>
        </w:tc>
      </w:tr>
    </w:tbl>
    <w:p w:rsidR="008A1792" w:rsidRPr="000E65CA" w:rsidRDefault="008A1792" w:rsidP="008A1792">
      <w:pPr>
        <w:ind w:right="70"/>
        <w:jc w:val="center"/>
      </w:pPr>
    </w:p>
    <w:p w:rsidR="008A1792" w:rsidRPr="000E65CA" w:rsidRDefault="008A1792" w:rsidP="008A1792">
      <w:pPr>
        <w:ind w:right="70"/>
        <w:jc w:val="center"/>
      </w:pPr>
    </w:p>
    <w:p w:rsidR="008A1792" w:rsidRPr="000E65CA" w:rsidRDefault="008A1792" w:rsidP="008A1792">
      <w:pPr>
        <w:ind w:right="70"/>
        <w:jc w:val="center"/>
      </w:pPr>
      <w:r w:rsidRPr="000E65CA">
        <w:t>Upoważniony pracownik Zamawiającego</w:t>
      </w:r>
      <w:r>
        <w:t>/Użytkownika</w:t>
      </w:r>
    </w:p>
    <w:p w:rsidR="008A1792" w:rsidRPr="000E65CA" w:rsidRDefault="008A1792" w:rsidP="008A1792">
      <w:pPr>
        <w:ind w:right="70"/>
        <w:jc w:val="center"/>
      </w:pPr>
    </w:p>
    <w:p w:rsidR="008A1792" w:rsidRPr="000E65CA" w:rsidRDefault="008A1792" w:rsidP="008A1792">
      <w:pPr>
        <w:ind w:right="70"/>
        <w:jc w:val="center"/>
      </w:pPr>
    </w:p>
    <w:p w:rsidR="008A1792" w:rsidRPr="0006623F" w:rsidRDefault="008A1792" w:rsidP="008A1792">
      <w:pPr>
        <w:ind w:right="70"/>
        <w:jc w:val="center"/>
        <w:rPr>
          <w:sz w:val="22"/>
          <w:szCs w:val="22"/>
        </w:rPr>
      </w:pPr>
      <w:r w:rsidRPr="0006623F">
        <w:rPr>
          <w:sz w:val="22"/>
          <w:szCs w:val="22"/>
        </w:rPr>
        <w:t>Imię i nazwisko ……………………………………. Podpis …………………..</w:t>
      </w:r>
    </w:p>
    <w:p w:rsidR="008A1792" w:rsidRPr="000E65CA" w:rsidRDefault="008A1792" w:rsidP="008A1792">
      <w:pPr>
        <w:ind w:right="70"/>
        <w:jc w:val="center"/>
      </w:pPr>
    </w:p>
    <w:p w:rsidR="008A1792" w:rsidRPr="000E65CA" w:rsidRDefault="008A1792" w:rsidP="008A1792">
      <w:pPr>
        <w:ind w:right="70"/>
        <w:jc w:val="center"/>
      </w:pPr>
    </w:p>
    <w:p w:rsidR="008A1792" w:rsidRPr="000E65CA" w:rsidRDefault="008A1792" w:rsidP="008A1792">
      <w:pPr>
        <w:ind w:right="70"/>
        <w:jc w:val="center"/>
      </w:pPr>
    </w:p>
    <w:p w:rsidR="008A1792" w:rsidRPr="000E65CA" w:rsidRDefault="008A1792" w:rsidP="008A1792">
      <w:pPr>
        <w:ind w:right="70"/>
        <w:jc w:val="center"/>
      </w:pPr>
      <w:r w:rsidRPr="000E65CA">
        <w:t>Upoważniony pracownik Wykonawcy</w:t>
      </w:r>
    </w:p>
    <w:p w:rsidR="008A1792" w:rsidRPr="000E65CA" w:rsidRDefault="008A1792" w:rsidP="008A1792">
      <w:pPr>
        <w:ind w:right="70"/>
        <w:jc w:val="center"/>
      </w:pPr>
    </w:p>
    <w:p w:rsidR="008A1792" w:rsidRPr="000E65CA" w:rsidRDefault="008A1792" w:rsidP="008A1792">
      <w:pPr>
        <w:ind w:right="70"/>
        <w:jc w:val="center"/>
      </w:pPr>
    </w:p>
    <w:p w:rsidR="008A1792" w:rsidRPr="0006623F" w:rsidRDefault="008A1792" w:rsidP="008A1792">
      <w:pPr>
        <w:ind w:right="70"/>
        <w:jc w:val="center"/>
        <w:rPr>
          <w:sz w:val="22"/>
          <w:szCs w:val="22"/>
        </w:rPr>
      </w:pPr>
      <w:r w:rsidRPr="0006623F">
        <w:rPr>
          <w:sz w:val="22"/>
          <w:szCs w:val="22"/>
        </w:rPr>
        <w:t>Imię i nazwisko ……………………………………. Podpis …………………..</w:t>
      </w:r>
    </w:p>
    <w:p w:rsidR="008A1792" w:rsidRPr="008E3309" w:rsidRDefault="008A1792" w:rsidP="008A1792">
      <w:pPr>
        <w:ind w:right="70"/>
      </w:pPr>
    </w:p>
    <w:p w:rsidR="00EE2864" w:rsidRDefault="00EE2864"/>
    <w:sectPr w:rsidR="00EE2864" w:rsidSect="00E905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45" w:right="839" w:bottom="902" w:left="902" w:header="539" w:footer="6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58" w:rsidRDefault="00D82358" w:rsidP="008A1792">
      <w:r>
        <w:separator/>
      </w:r>
    </w:p>
  </w:endnote>
  <w:endnote w:type="continuationSeparator" w:id="0">
    <w:p w:rsidR="00D82358" w:rsidRDefault="00D82358" w:rsidP="008A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EE"/>
    <w:family w:val="swiss"/>
    <w:pitch w:val="variable"/>
    <w:sig w:usb0="00000000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C" w:rsidRDefault="001059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3F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0E4C" w:rsidRDefault="00D8235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C" w:rsidRPr="00113397" w:rsidRDefault="0010597A" w:rsidP="003277BF">
    <w:pPr>
      <w:pStyle w:val="Stopka"/>
      <w:framePr w:wrap="around" w:vAnchor="text" w:hAnchor="page" w:x="10981" w:y="46"/>
      <w:rPr>
        <w:rStyle w:val="Numerstrony"/>
        <w:sz w:val="18"/>
        <w:szCs w:val="20"/>
      </w:rPr>
    </w:pPr>
    <w:r w:rsidRPr="00113397">
      <w:rPr>
        <w:rStyle w:val="Numerstrony"/>
        <w:sz w:val="18"/>
        <w:szCs w:val="20"/>
      </w:rPr>
      <w:fldChar w:fldCharType="begin"/>
    </w:r>
    <w:r w:rsidR="00B73F64" w:rsidRPr="00113397">
      <w:rPr>
        <w:rStyle w:val="Numerstrony"/>
        <w:sz w:val="18"/>
        <w:szCs w:val="20"/>
      </w:rPr>
      <w:instrText xml:space="preserve">PAGE  </w:instrText>
    </w:r>
    <w:r w:rsidRPr="00113397">
      <w:rPr>
        <w:rStyle w:val="Numerstrony"/>
        <w:sz w:val="18"/>
        <w:szCs w:val="20"/>
      </w:rPr>
      <w:fldChar w:fldCharType="separate"/>
    </w:r>
    <w:r w:rsidR="00250BF0">
      <w:rPr>
        <w:rStyle w:val="Numerstrony"/>
        <w:noProof/>
        <w:sz w:val="18"/>
        <w:szCs w:val="20"/>
      </w:rPr>
      <w:t>2</w:t>
    </w:r>
    <w:r w:rsidRPr="00113397">
      <w:rPr>
        <w:rStyle w:val="Numerstrony"/>
        <w:sz w:val="18"/>
        <w:szCs w:val="20"/>
      </w:rPr>
      <w:fldChar w:fldCharType="end"/>
    </w:r>
  </w:p>
  <w:p w:rsidR="009A0E4C" w:rsidRPr="00993339" w:rsidRDefault="00D82358" w:rsidP="0014404C">
    <w:pPr>
      <w:pBdr>
        <w:top w:val="single" w:sz="4" w:space="1" w:color="auto"/>
      </w:pBd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C" w:rsidRPr="00E90688" w:rsidRDefault="00D82358" w:rsidP="00BE1D0F">
    <w:pPr>
      <w:pBdr>
        <w:top w:val="single" w:sz="4" w:space="1" w:color="auto"/>
      </w:pBdr>
      <w:jc w:val="center"/>
      <w:rPr>
        <w:rFonts w:ascii="Arial" w:hAnsi="Arial" w:cs="Arial"/>
        <w:i/>
        <w:iCs/>
        <w:sz w:val="18"/>
        <w:szCs w:val="18"/>
      </w:rPr>
    </w:pPr>
  </w:p>
  <w:p w:rsidR="009A0E4C" w:rsidRDefault="00D823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58" w:rsidRDefault="00D82358" w:rsidP="008A1792">
      <w:r>
        <w:separator/>
      </w:r>
    </w:p>
  </w:footnote>
  <w:footnote w:type="continuationSeparator" w:id="0">
    <w:p w:rsidR="00D82358" w:rsidRDefault="00D82358" w:rsidP="008A1792">
      <w:r>
        <w:continuationSeparator/>
      </w:r>
    </w:p>
  </w:footnote>
  <w:footnote w:id="1">
    <w:p w:rsidR="008A1792" w:rsidRPr="001F4AC9" w:rsidRDefault="008A1792" w:rsidP="008A1792">
      <w:pPr>
        <w:pStyle w:val="Tekstprzypisudolnego"/>
        <w:jc w:val="both"/>
        <w:rPr>
          <w:sz w:val="18"/>
          <w:szCs w:val="18"/>
        </w:rPr>
      </w:pPr>
      <w:r w:rsidRPr="001F4AC9">
        <w:rPr>
          <w:rStyle w:val="Odwoanieprzypisudolnego"/>
          <w:sz w:val="18"/>
          <w:szCs w:val="18"/>
        </w:rPr>
        <w:footnoteRef/>
      </w:r>
      <w:r w:rsidRPr="001F4AC9">
        <w:rPr>
          <w:sz w:val="18"/>
          <w:szCs w:val="18"/>
        </w:rPr>
        <w:t xml:space="preserve"> </w:t>
      </w:r>
      <w:r w:rsidRPr="001F4AC9">
        <w:rPr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8A1792" w:rsidRPr="001F4AC9" w:rsidRDefault="008A1792" w:rsidP="008A1792">
      <w:pPr>
        <w:pStyle w:val="Tekstprzypisudolnego"/>
        <w:jc w:val="both"/>
        <w:rPr>
          <w:sz w:val="18"/>
          <w:szCs w:val="18"/>
        </w:rPr>
      </w:pPr>
      <w:r w:rsidRPr="001F4AC9">
        <w:rPr>
          <w:rStyle w:val="Odwoanieprzypisudolnego"/>
          <w:i/>
          <w:iCs/>
          <w:sz w:val="18"/>
          <w:szCs w:val="18"/>
        </w:rPr>
        <w:footnoteRef/>
      </w:r>
      <w:r w:rsidRPr="001F4AC9">
        <w:rPr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1F4AC9">
        <w:rPr>
          <w:i/>
          <w:iCs/>
          <w:sz w:val="18"/>
          <w:szCs w:val="18"/>
        </w:rPr>
        <w:t>RODO</w:t>
      </w:r>
      <w:proofErr w:type="spellEnd"/>
      <w:r w:rsidRPr="001F4AC9">
        <w:rPr>
          <w:i/>
          <w:iCs/>
          <w:sz w:val="18"/>
          <w:szCs w:val="18"/>
        </w:rPr>
        <w:t xml:space="preserve"> treści oświadczenia wykonawca nie składa (usunięcie treści oświadczenia np. przez jego wykreślenie).</w:t>
      </w:r>
    </w:p>
  </w:footnote>
  <w:footnote w:id="3">
    <w:p w:rsidR="008A1792" w:rsidRPr="00311A87" w:rsidRDefault="008A1792" w:rsidP="008A1792">
      <w:pPr>
        <w:pStyle w:val="Tekstprzypisudolnego"/>
        <w:rPr>
          <w:sz w:val="18"/>
          <w:szCs w:val="18"/>
        </w:rPr>
      </w:pPr>
      <w:r w:rsidRPr="00311A87">
        <w:rPr>
          <w:rStyle w:val="Odwoanieprzypisudolnego"/>
          <w:sz w:val="18"/>
          <w:szCs w:val="18"/>
        </w:rPr>
        <w:footnoteRef/>
      </w:r>
      <w:r w:rsidRPr="00311A87">
        <w:rPr>
          <w:sz w:val="18"/>
          <w:szCs w:val="18"/>
        </w:rPr>
        <w:t xml:space="preserve"> o ile obowiązujące przepisy prawa nie stanowią inaczej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C" w:rsidRDefault="00F61CBF" w:rsidP="003C6693">
    <w:pPr>
      <w:pStyle w:val="Nagwek"/>
      <w:jc w:val="center"/>
    </w:pPr>
    <w:r w:rsidRPr="0010597A">
      <w:rPr>
        <w:rFonts w:eastAsia="Arial" w:cs="Arial"/>
        <w:noProof/>
        <w:color w:val="000000"/>
        <w:sz w:val="20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4.05pt;height:49.1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C" w:rsidRDefault="0010597A" w:rsidP="003C6693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65pt;height:49.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3"/>
    <w:lvl w:ilvl="0">
      <w:start w:val="1"/>
      <w:numFmt w:val="upperRoman"/>
      <w:pStyle w:val="NormalnyWyjustowany"/>
      <w:lvlText w:val="%1."/>
      <w:lvlJc w:val="left"/>
      <w:pPr>
        <w:tabs>
          <w:tab w:val="num" w:pos="180"/>
        </w:tabs>
        <w:ind w:left="180" w:hanging="18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25"/>
    <w:multiLevelType w:val="singleLevel"/>
    <w:tmpl w:val="9E56B08E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0000028"/>
    <w:multiLevelType w:val="multilevel"/>
    <w:tmpl w:val="66D2215C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0000029"/>
    <w:multiLevelType w:val="singleLevel"/>
    <w:tmpl w:val="9C8078EE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>
    <w:nsid w:val="00821941"/>
    <w:multiLevelType w:val="hybridMultilevel"/>
    <w:tmpl w:val="7F4642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5AC716">
      <w:start w:val="15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6576C4"/>
    <w:multiLevelType w:val="hybridMultilevel"/>
    <w:tmpl w:val="BF22F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8A0F08"/>
    <w:multiLevelType w:val="hybridMultilevel"/>
    <w:tmpl w:val="C7BC1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F0F99"/>
    <w:multiLevelType w:val="hybridMultilevel"/>
    <w:tmpl w:val="25463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A36FF"/>
    <w:multiLevelType w:val="hybridMultilevel"/>
    <w:tmpl w:val="3E049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6DA9"/>
    <w:multiLevelType w:val="hybridMultilevel"/>
    <w:tmpl w:val="99B8C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62054D"/>
    <w:multiLevelType w:val="hybridMultilevel"/>
    <w:tmpl w:val="F6A475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3644A1"/>
    <w:multiLevelType w:val="hybridMultilevel"/>
    <w:tmpl w:val="414699D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66E1638"/>
    <w:multiLevelType w:val="hybridMultilevel"/>
    <w:tmpl w:val="19D8DD70"/>
    <w:lvl w:ilvl="0" w:tplc="041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5">
    <w:nsid w:val="26C46E81"/>
    <w:multiLevelType w:val="multilevel"/>
    <w:tmpl w:val="ADAAF1F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sz w:val="20"/>
      </w:rPr>
    </w:lvl>
  </w:abstractNum>
  <w:abstractNum w:abstractNumId="16">
    <w:nsid w:val="26EF568C"/>
    <w:multiLevelType w:val="hybridMultilevel"/>
    <w:tmpl w:val="1C5EC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BD71E02"/>
    <w:multiLevelType w:val="hybridMultilevel"/>
    <w:tmpl w:val="CC54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76ED8"/>
    <w:multiLevelType w:val="hybridMultilevel"/>
    <w:tmpl w:val="3BD86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65A09"/>
    <w:multiLevelType w:val="hybridMultilevel"/>
    <w:tmpl w:val="B5ECB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C1C60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31F119C2"/>
    <w:multiLevelType w:val="hybridMultilevel"/>
    <w:tmpl w:val="5BEE1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172E3"/>
    <w:multiLevelType w:val="hybridMultilevel"/>
    <w:tmpl w:val="F20AFC06"/>
    <w:lvl w:ilvl="0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86A0809"/>
    <w:multiLevelType w:val="multilevel"/>
    <w:tmpl w:val="01489508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8A66A02"/>
    <w:multiLevelType w:val="hybridMultilevel"/>
    <w:tmpl w:val="DAE06642"/>
    <w:lvl w:ilvl="0" w:tplc="62000EE0">
      <w:start w:val="1"/>
      <w:numFmt w:val="decimal"/>
      <w:lvlText w:val="%1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1" w:tplc="5B706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FE71DE"/>
    <w:multiLevelType w:val="hybridMultilevel"/>
    <w:tmpl w:val="225E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24415"/>
    <w:multiLevelType w:val="hybridMultilevel"/>
    <w:tmpl w:val="C394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64030"/>
    <w:multiLevelType w:val="hybridMultilevel"/>
    <w:tmpl w:val="89424E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2B436EE"/>
    <w:multiLevelType w:val="multilevel"/>
    <w:tmpl w:val="01660254"/>
    <w:lvl w:ilvl="0">
      <w:start w:val="1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33A58AF"/>
    <w:multiLevelType w:val="hybridMultilevel"/>
    <w:tmpl w:val="3A94A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AD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C54EC"/>
    <w:multiLevelType w:val="hybridMultilevel"/>
    <w:tmpl w:val="49A0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5A63990"/>
    <w:multiLevelType w:val="hybridMultilevel"/>
    <w:tmpl w:val="DBF0049A"/>
    <w:lvl w:ilvl="0" w:tplc="CF709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C44B75"/>
    <w:multiLevelType w:val="hybridMultilevel"/>
    <w:tmpl w:val="06B0C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B177630"/>
    <w:multiLevelType w:val="hybridMultilevel"/>
    <w:tmpl w:val="BF049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E450440"/>
    <w:multiLevelType w:val="hybridMultilevel"/>
    <w:tmpl w:val="905EE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514DAF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6D652F"/>
    <w:multiLevelType w:val="multilevel"/>
    <w:tmpl w:val="A01485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3B33948"/>
    <w:multiLevelType w:val="hybridMultilevel"/>
    <w:tmpl w:val="1000175A"/>
    <w:lvl w:ilvl="0" w:tplc="18F4C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7261B0"/>
    <w:multiLevelType w:val="multilevel"/>
    <w:tmpl w:val="319C84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39">
    <w:nsid w:val="54FC042B"/>
    <w:multiLevelType w:val="multilevel"/>
    <w:tmpl w:val="1492A53E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15"/>
        </w:tabs>
        <w:ind w:left="61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62C24B5"/>
    <w:multiLevelType w:val="singleLevel"/>
    <w:tmpl w:val="E4D0C280"/>
    <w:lvl w:ilvl="0">
      <w:start w:val="3"/>
      <w:numFmt w:val="decimal"/>
      <w:lvlText w:val="7.1.%1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1">
    <w:nsid w:val="57692119"/>
    <w:multiLevelType w:val="hybridMultilevel"/>
    <w:tmpl w:val="FE02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AD62DB"/>
    <w:multiLevelType w:val="hybridMultilevel"/>
    <w:tmpl w:val="262E1814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68AB78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9F329B"/>
    <w:multiLevelType w:val="hybridMultilevel"/>
    <w:tmpl w:val="80328590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67A829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DF54FD5"/>
    <w:multiLevelType w:val="hybridMultilevel"/>
    <w:tmpl w:val="E47280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5F7B4602"/>
    <w:multiLevelType w:val="hybridMultilevel"/>
    <w:tmpl w:val="FE325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0266E54"/>
    <w:multiLevelType w:val="hybridMultilevel"/>
    <w:tmpl w:val="C1242C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12E6F52"/>
    <w:multiLevelType w:val="hybridMultilevel"/>
    <w:tmpl w:val="E7263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B50F04"/>
    <w:multiLevelType w:val="hybridMultilevel"/>
    <w:tmpl w:val="13C24A6A"/>
    <w:lvl w:ilvl="0" w:tplc="63E267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4259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9">
    <w:nsid w:val="63C53A57"/>
    <w:multiLevelType w:val="multilevel"/>
    <w:tmpl w:val="A4DE5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0">
    <w:nsid w:val="63FA471E"/>
    <w:multiLevelType w:val="hybridMultilevel"/>
    <w:tmpl w:val="5F7A1F14"/>
    <w:lvl w:ilvl="0" w:tplc="1870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5A61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3F7EB3"/>
    <w:multiLevelType w:val="multilevel"/>
    <w:tmpl w:val="BF0827B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52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598414A"/>
    <w:multiLevelType w:val="multilevel"/>
    <w:tmpl w:val="06C2A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4">
    <w:nsid w:val="65C73D98"/>
    <w:multiLevelType w:val="hybridMultilevel"/>
    <w:tmpl w:val="57860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B064E2"/>
    <w:multiLevelType w:val="multilevel"/>
    <w:tmpl w:val="24C4CCA4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6BEA33C0"/>
    <w:multiLevelType w:val="hybridMultilevel"/>
    <w:tmpl w:val="EA986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EB007E"/>
    <w:multiLevelType w:val="hybridMultilevel"/>
    <w:tmpl w:val="0A908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6EEB04BE"/>
    <w:multiLevelType w:val="hybridMultilevel"/>
    <w:tmpl w:val="15165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DE5002"/>
    <w:multiLevelType w:val="multilevel"/>
    <w:tmpl w:val="5EFC53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60">
    <w:nsid w:val="75AA5680"/>
    <w:multiLevelType w:val="multilevel"/>
    <w:tmpl w:val="737CD6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78EE08C9"/>
    <w:multiLevelType w:val="hybridMultilevel"/>
    <w:tmpl w:val="798A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B26EA5"/>
    <w:multiLevelType w:val="multilevel"/>
    <w:tmpl w:val="EBA6D65C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7B663EE7"/>
    <w:multiLevelType w:val="hybridMultilevel"/>
    <w:tmpl w:val="22C2DCC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4A035D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4">
    <w:nsid w:val="7B791EE0"/>
    <w:multiLevelType w:val="hybridMultilevel"/>
    <w:tmpl w:val="E646B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9E3F68"/>
    <w:multiLevelType w:val="multilevel"/>
    <w:tmpl w:val="085E7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6">
    <w:nsid w:val="7CA76117"/>
    <w:multiLevelType w:val="hybridMultilevel"/>
    <w:tmpl w:val="DA742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F2E4942"/>
    <w:multiLevelType w:val="hybridMultilevel"/>
    <w:tmpl w:val="47D04906"/>
    <w:lvl w:ilvl="0" w:tplc="A40E5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0D0D0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62"/>
  </w:num>
  <w:num w:numId="4">
    <w:abstractNumId w:val="23"/>
  </w:num>
  <w:num w:numId="5">
    <w:abstractNumId w:val="4"/>
  </w:num>
  <w:num w:numId="6">
    <w:abstractNumId w:val="28"/>
  </w:num>
  <w:num w:numId="7">
    <w:abstractNumId w:val="48"/>
  </w:num>
  <w:num w:numId="8">
    <w:abstractNumId w:val="59"/>
  </w:num>
  <w:num w:numId="9">
    <w:abstractNumId w:val="38"/>
  </w:num>
  <w:num w:numId="10">
    <w:abstractNumId w:val="22"/>
  </w:num>
  <w:num w:numId="11">
    <w:abstractNumId w:val="15"/>
  </w:num>
  <w:num w:numId="12">
    <w:abstractNumId w:val="20"/>
  </w:num>
  <w:num w:numId="13">
    <w:abstractNumId w:val="0"/>
  </w:num>
  <w:num w:numId="14">
    <w:abstractNumId w:val="53"/>
  </w:num>
  <w:num w:numId="15">
    <w:abstractNumId w:val="14"/>
  </w:num>
  <w:num w:numId="16">
    <w:abstractNumId w:val="49"/>
  </w:num>
  <w:num w:numId="17">
    <w:abstractNumId w:val="40"/>
  </w:num>
  <w:num w:numId="18">
    <w:abstractNumId w:val="60"/>
  </w:num>
  <w:num w:numId="19">
    <w:abstractNumId w:val="37"/>
  </w:num>
  <w:num w:numId="20">
    <w:abstractNumId w:val="55"/>
  </w:num>
  <w:num w:numId="21">
    <w:abstractNumId w:val="21"/>
  </w:num>
  <w:num w:numId="22">
    <w:abstractNumId w:val="27"/>
  </w:num>
  <w:num w:numId="23">
    <w:abstractNumId w:val="51"/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"/>
  </w:num>
  <w:num w:numId="29">
    <w:abstractNumId w:val="2"/>
  </w:num>
  <w:num w:numId="30">
    <w:abstractNumId w:val="3"/>
  </w:num>
  <w:num w:numId="31">
    <w:abstractNumId w:val="63"/>
  </w:num>
  <w:num w:numId="32">
    <w:abstractNumId w:val="56"/>
  </w:num>
  <w:num w:numId="33">
    <w:abstractNumId w:val="24"/>
  </w:num>
  <w:num w:numId="34">
    <w:abstractNumId w:val="8"/>
  </w:num>
  <w:num w:numId="35">
    <w:abstractNumId w:val="29"/>
  </w:num>
  <w:num w:numId="36">
    <w:abstractNumId w:val="50"/>
  </w:num>
  <w:num w:numId="37">
    <w:abstractNumId w:val="43"/>
  </w:num>
  <w:num w:numId="38">
    <w:abstractNumId w:val="5"/>
  </w:num>
  <w:num w:numId="39">
    <w:abstractNumId w:val="35"/>
  </w:num>
  <w:num w:numId="40">
    <w:abstractNumId w:val="66"/>
  </w:num>
  <w:num w:numId="41">
    <w:abstractNumId w:val="9"/>
  </w:num>
  <w:num w:numId="42">
    <w:abstractNumId w:val="31"/>
  </w:num>
  <w:num w:numId="43">
    <w:abstractNumId w:val="54"/>
  </w:num>
  <w:num w:numId="44">
    <w:abstractNumId w:val="64"/>
  </w:num>
  <w:num w:numId="45">
    <w:abstractNumId w:val="61"/>
  </w:num>
  <w:num w:numId="46">
    <w:abstractNumId w:val="41"/>
  </w:num>
  <w:num w:numId="47">
    <w:abstractNumId w:val="34"/>
  </w:num>
  <w:num w:numId="48">
    <w:abstractNumId w:val="18"/>
  </w:num>
  <w:num w:numId="49">
    <w:abstractNumId w:val="44"/>
  </w:num>
  <w:num w:numId="50">
    <w:abstractNumId w:val="33"/>
  </w:num>
  <w:num w:numId="51">
    <w:abstractNumId w:val="30"/>
  </w:num>
  <w:num w:numId="52">
    <w:abstractNumId w:val="32"/>
  </w:num>
  <w:num w:numId="53">
    <w:abstractNumId w:val="16"/>
  </w:num>
  <w:num w:numId="54">
    <w:abstractNumId w:val="57"/>
  </w:num>
  <w:num w:numId="55">
    <w:abstractNumId w:val="45"/>
  </w:num>
  <w:num w:numId="56">
    <w:abstractNumId w:val="11"/>
  </w:num>
  <w:num w:numId="57">
    <w:abstractNumId w:val="6"/>
  </w:num>
  <w:num w:numId="58">
    <w:abstractNumId w:val="65"/>
  </w:num>
  <w:num w:numId="59">
    <w:abstractNumId w:val="26"/>
  </w:num>
  <w:num w:numId="60">
    <w:abstractNumId w:val="47"/>
  </w:num>
  <w:num w:numId="61">
    <w:abstractNumId w:val="17"/>
  </w:num>
  <w:num w:numId="62">
    <w:abstractNumId w:val="10"/>
  </w:num>
  <w:num w:numId="63">
    <w:abstractNumId w:val="19"/>
  </w:num>
  <w:num w:numId="64">
    <w:abstractNumId w:val="25"/>
  </w:num>
  <w:num w:numId="65">
    <w:abstractNumId w:val="12"/>
  </w:num>
  <w:num w:numId="66">
    <w:abstractNumId w:val="13"/>
  </w:num>
  <w:num w:numId="67">
    <w:abstractNumId w:val="68"/>
  </w:num>
  <w:num w:numId="68">
    <w:abstractNumId w:val="46"/>
  </w:num>
  <w:num w:numId="69">
    <w:abstractNumId w:val="5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A1792"/>
    <w:rsid w:val="00024DA1"/>
    <w:rsid w:val="000350FE"/>
    <w:rsid w:val="0010597A"/>
    <w:rsid w:val="0012193E"/>
    <w:rsid w:val="00176034"/>
    <w:rsid w:val="00185123"/>
    <w:rsid w:val="00250BF0"/>
    <w:rsid w:val="002C29EF"/>
    <w:rsid w:val="002F4C9B"/>
    <w:rsid w:val="0032427B"/>
    <w:rsid w:val="00473B17"/>
    <w:rsid w:val="004A3B57"/>
    <w:rsid w:val="004D78AB"/>
    <w:rsid w:val="00621449"/>
    <w:rsid w:val="006A22F9"/>
    <w:rsid w:val="006C0612"/>
    <w:rsid w:val="006D6C8D"/>
    <w:rsid w:val="006D725C"/>
    <w:rsid w:val="0073173B"/>
    <w:rsid w:val="00762398"/>
    <w:rsid w:val="007822DE"/>
    <w:rsid w:val="007B470D"/>
    <w:rsid w:val="007F0A13"/>
    <w:rsid w:val="008645BE"/>
    <w:rsid w:val="008A1792"/>
    <w:rsid w:val="00A12A85"/>
    <w:rsid w:val="00A844A6"/>
    <w:rsid w:val="00AC0FBF"/>
    <w:rsid w:val="00AD3F65"/>
    <w:rsid w:val="00AD40E2"/>
    <w:rsid w:val="00B05013"/>
    <w:rsid w:val="00B35529"/>
    <w:rsid w:val="00B43AB1"/>
    <w:rsid w:val="00B73F64"/>
    <w:rsid w:val="00BC4BF2"/>
    <w:rsid w:val="00BC5DCE"/>
    <w:rsid w:val="00C6371B"/>
    <w:rsid w:val="00D82358"/>
    <w:rsid w:val="00DD49BE"/>
    <w:rsid w:val="00E0312D"/>
    <w:rsid w:val="00E46A29"/>
    <w:rsid w:val="00E76941"/>
    <w:rsid w:val="00EE2864"/>
    <w:rsid w:val="00F363EF"/>
    <w:rsid w:val="00F524A3"/>
    <w:rsid w:val="00F550B4"/>
    <w:rsid w:val="00F6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No List" w:uiPriority="0"/>
    <w:lsdException w:name="Outline List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79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A1792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A1792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1792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8A1792"/>
    <w:pPr>
      <w:spacing w:before="240" w:after="60"/>
      <w:ind w:left="1008" w:hanging="432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A1792"/>
    <w:pPr>
      <w:spacing w:before="240" w:after="60"/>
      <w:ind w:left="1152" w:hanging="432"/>
      <w:outlineLvl w:val="5"/>
    </w:pPr>
    <w:rPr>
      <w:rFonts w:ascii="Arial" w:hAnsi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A1792"/>
    <w:pPr>
      <w:spacing w:before="240" w:after="60"/>
      <w:ind w:left="1296" w:hanging="288"/>
      <w:outlineLvl w:val="6"/>
    </w:pPr>
    <w:rPr>
      <w:rFonts w:ascii="Arial" w:hAnsi="Arial"/>
      <w:sz w:val="22"/>
    </w:rPr>
  </w:style>
  <w:style w:type="paragraph" w:styleId="Nagwek8">
    <w:name w:val="heading 8"/>
    <w:basedOn w:val="Normalny"/>
    <w:next w:val="Normalny"/>
    <w:link w:val="Nagwek8Znak"/>
    <w:qFormat/>
    <w:rsid w:val="008A1792"/>
    <w:pPr>
      <w:spacing w:before="240" w:after="60"/>
      <w:ind w:left="1440" w:hanging="432"/>
      <w:outlineLvl w:val="7"/>
    </w:pPr>
    <w:rPr>
      <w:rFonts w:ascii="Arial" w:hAnsi="Arial"/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rsid w:val="008A1792"/>
    <w:pPr>
      <w:spacing w:before="240" w:after="60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9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1792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rsid w:val="008A17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8A179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A179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A1792"/>
    <w:rPr>
      <w:rFonts w:ascii="Arial" w:eastAsia="Times New Roman" w:hAnsi="Arial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8A1792"/>
    <w:rPr>
      <w:rFonts w:ascii="Arial" w:eastAsia="Times New Roman" w:hAnsi="Arial" w:cs="Times New Roman"/>
      <w:szCs w:val="24"/>
    </w:rPr>
  </w:style>
  <w:style w:type="character" w:customStyle="1" w:styleId="Nagwek8Znak">
    <w:name w:val="Nagłówek 8 Znak"/>
    <w:basedOn w:val="Domylnaczcionkaakapitu"/>
    <w:link w:val="Nagwek8"/>
    <w:rsid w:val="008A1792"/>
    <w:rPr>
      <w:rFonts w:ascii="Arial" w:eastAsia="Times New Roman" w:hAnsi="Arial" w:cs="Times New Roman"/>
      <w:i/>
      <w:iCs/>
      <w:szCs w:val="24"/>
    </w:rPr>
  </w:style>
  <w:style w:type="character" w:customStyle="1" w:styleId="Nagwek9Znak">
    <w:name w:val="Nagłówek 9 Znak"/>
    <w:basedOn w:val="Domylnaczcionkaakapitu"/>
    <w:link w:val="Nagwek9"/>
    <w:rsid w:val="008A1792"/>
    <w:rPr>
      <w:rFonts w:ascii="Arial" w:eastAsia="Times New Roman" w:hAnsi="Arial" w:cs="Times New Roman"/>
    </w:rPr>
  </w:style>
  <w:style w:type="paragraph" w:customStyle="1" w:styleId="tytu">
    <w:name w:val="tytuł"/>
    <w:basedOn w:val="Normalny"/>
    <w:next w:val="Normalny"/>
    <w:autoRedefine/>
    <w:rsid w:val="008A1792"/>
    <w:pPr>
      <w:spacing w:before="120"/>
      <w:ind w:left="360" w:hanging="360"/>
      <w:jc w:val="both"/>
    </w:pPr>
    <w:rPr>
      <w:rFonts w:eastAsia="MS Mincho"/>
      <w:b/>
      <w:sz w:val="22"/>
      <w:szCs w:val="22"/>
      <w:lang w:eastAsia="pl-PL"/>
    </w:rPr>
  </w:style>
  <w:style w:type="paragraph" w:styleId="Tytu0">
    <w:name w:val="Title"/>
    <w:basedOn w:val="Normalny"/>
    <w:link w:val="TytuZnak"/>
    <w:uiPriority w:val="10"/>
    <w:qFormat/>
    <w:rsid w:val="008A179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0"/>
    <w:uiPriority w:val="10"/>
    <w:rsid w:val="008A179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A1792"/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179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8A1792"/>
    <w:rPr>
      <w:b/>
      <w:bCs/>
    </w:rPr>
  </w:style>
  <w:style w:type="paragraph" w:customStyle="1" w:styleId="tekstdokumentu">
    <w:name w:val="tekst dokumentu"/>
    <w:basedOn w:val="Normalny"/>
    <w:autoRedefine/>
    <w:rsid w:val="008A1792"/>
    <w:pPr>
      <w:tabs>
        <w:tab w:val="left" w:pos="2160"/>
      </w:tabs>
      <w:spacing w:line="360" w:lineRule="auto"/>
      <w:ind w:left="1800" w:hanging="1800"/>
      <w:jc w:val="both"/>
    </w:pPr>
    <w:rPr>
      <w:rFonts w:ascii="Arial" w:hAnsi="Arial" w:cs="Arial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rsid w:val="008A1792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1792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rsid w:val="008A1792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A179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A1792"/>
    <w:pPr>
      <w:ind w:left="3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A1792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A1792"/>
    <w:pPr>
      <w:ind w:left="720" w:hanging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8A179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8A179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A179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79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A1792"/>
  </w:style>
  <w:style w:type="character" w:styleId="Hipercze">
    <w:name w:val="Hyperlink"/>
    <w:rsid w:val="008A179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792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8A17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1792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8A1792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customStyle="1" w:styleId="MojeTahoma">
    <w:name w:val="Moje Tahoma"/>
    <w:basedOn w:val="Normalny"/>
    <w:rsid w:val="008A1792"/>
    <w:pPr>
      <w:spacing w:line="312" w:lineRule="auto"/>
    </w:pPr>
    <w:rPr>
      <w:rFonts w:ascii="Tahoma" w:hAnsi="Tahoma" w:cs="Arial"/>
      <w:b/>
      <w:lang w:eastAsia="pl-PL"/>
    </w:rPr>
  </w:style>
  <w:style w:type="table" w:styleId="Tabela-Siatka">
    <w:name w:val="Table Grid"/>
    <w:basedOn w:val="Standardowy"/>
    <w:rsid w:val="008A1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iom2">
    <w:name w:val="#Poziom 2"/>
    <w:basedOn w:val="Normalny"/>
    <w:rsid w:val="008A1792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</w:rPr>
  </w:style>
  <w:style w:type="character" w:styleId="Pogrubienie">
    <w:name w:val="Strong"/>
    <w:aliases w:val="Normalny + Arial,10 pt,Rozstrzelone o  0,1 pt"/>
    <w:uiPriority w:val="22"/>
    <w:qFormat/>
    <w:rsid w:val="008A1792"/>
    <w:rPr>
      <w:b/>
      <w:bCs/>
    </w:rPr>
  </w:style>
  <w:style w:type="paragraph" w:customStyle="1" w:styleId="Styl1">
    <w:name w:val="Styl1"/>
    <w:basedOn w:val="Normalny"/>
    <w:rsid w:val="008A1792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  <w:szCs w:val="20"/>
      <w:lang w:eastAsia="pl-PL"/>
    </w:rPr>
  </w:style>
  <w:style w:type="paragraph" w:customStyle="1" w:styleId="Znak">
    <w:name w:val="Znak"/>
    <w:basedOn w:val="Normalny"/>
    <w:rsid w:val="008A179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8A179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8A1792"/>
    <w:rPr>
      <w:i/>
      <w:iCs/>
    </w:rPr>
  </w:style>
  <w:style w:type="character" w:customStyle="1" w:styleId="linola1">
    <w:name w:val="linola1"/>
    <w:rsid w:val="008A179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8A17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179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8A17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A179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1792"/>
    <w:rPr>
      <w:rFonts w:ascii="Tahoma" w:eastAsia="Times New Roman" w:hAnsi="Tahoma" w:cs="Times New Roman"/>
      <w:sz w:val="16"/>
      <w:szCs w:val="16"/>
    </w:rPr>
  </w:style>
  <w:style w:type="character" w:customStyle="1" w:styleId="FontStyle60">
    <w:name w:val="Font Style60"/>
    <w:rsid w:val="008A1792"/>
    <w:rPr>
      <w:rFonts w:ascii="Arial" w:hAnsi="Arial" w:cs="Arial"/>
      <w:sz w:val="14"/>
      <w:szCs w:val="14"/>
    </w:rPr>
  </w:style>
  <w:style w:type="paragraph" w:customStyle="1" w:styleId="Akapitzlist1">
    <w:name w:val="Akapit z listą1"/>
    <w:aliases w:val="L1,Numerowanie,Akapit z listą5,normalny tekst"/>
    <w:basedOn w:val="Normalny"/>
    <w:link w:val="AkapitzlistZnak"/>
    <w:uiPriority w:val="34"/>
    <w:qFormat/>
    <w:rsid w:val="008A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przypisudolnego">
    <w:name w:val="footnote reference"/>
    <w:aliases w:val="Footnote Reference Number"/>
    <w:uiPriority w:val="99"/>
    <w:semiHidden/>
    <w:rsid w:val="008A1792"/>
    <w:rPr>
      <w:vertAlign w:val="superscript"/>
    </w:rPr>
  </w:style>
  <w:style w:type="character" w:styleId="UyteHipercze">
    <w:name w:val="FollowedHyperlink"/>
    <w:rsid w:val="008A1792"/>
    <w:rPr>
      <w:color w:val="800080"/>
      <w:u w:val="single"/>
    </w:rPr>
  </w:style>
  <w:style w:type="character" w:customStyle="1" w:styleId="ZnakZnak2">
    <w:name w:val="Znak Znak2"/>
    <w:rsid w:val="008A1792"/>
    <w:rPr>
      <w:rFonts w:ascii="Arial" w:hAnsi="Arial" w:cs="Arial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rsid w:val="008A1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1792"/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1792"/>
    <w:rPr>
      <w:rFonts w:ascii="Arial" w:eastAsia="Times New Roman" w:hAnsi="Arial" w:cs="Times New Roman"/>
      <w:sz w:val="20"/>
      <w:szCs w:val="20"/>
    </w:rPr>
  </w:style>
  <w:style w:type="character" w:customStyle="1" w:styleId="ZnakZnak3">
    <w:name w:val="Znak Znak3"/>
    <w:rsid w:val="008A1792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tekstu">
    <w:name w:val="Treść tekstu"/>
    <w:basedOn w:val="Normalny"/>
    <w:qFormat/>
    <w:rsid w:val="008A1792"/>
    <w:pPr>
      <w:suppressAutoHyphens/>
      <w:spacing w:after="120"/>
      <w:jc w:val="both"/>
    </w:pPr>
    <w:rPr>
      <w:lang w:eastAsia="ar-SA"/>
    </w:rPr>
  </w:style>
  <w:style w:type="character" w:customStyle="1" w:styleId="txt-old1">
    <w:name w:val="txt-old1"/>
    <w:rsid w:val="008A1792"/>
    <w:rPr>
      <w:strike/>
      <w:vanish/>
      <w:webHidden w:val="0"/>
      <w:specVanish w:val="0"/>
    </w:rPr>
  </w:style>
  <w:style w:type="character" w:customStyle="1" w:styleId="txt-new1">
    <w:name w:val="txt-new1"/>
    <w:rsid w:val="008A1792"/>
    <w:rPr>
      <w:shd w:val="clear" w:color="auto" w:fill="auto"/>
    </w:rPr>
  </w:style>
  <w:style w:type="character" w:customStyle="1" w:styleId="ZnakZnak6">
    <w:name w:val="Znak Znak6"/>
    <w:rsid w:val="008A1792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Akapitzlist2">
    <w:name w:val="Akapit z listą2"/>
    <w:aliases w:val="Kolorowa lista — akcent 11,Akapit z listą BS"/>
    <w:basedOn w:val="Normalny"/>
    <w:link w:val="ListParagraphChar"/>
    <w:rsid w:val="008A1792"/>
    <w:pPr>
      <w:ind w:left="720"/>
      <w:contextualSpacing/>
    </w:pPr>
    <w:rPr>
      <w:lang w:eastAsia="pl-PL"/>
    </w:rPr>
  </w:style>
  <w:style w:type="paragraph" w:customStyle="1" w:styleId="Default">
    <w:name w:val="Default"/>
    <w:rsid w:val="008A17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1792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1792"/>
    <w:rPr>
      <w:rFonts w:ascii="Times New Roman" w:hAnsi="Times New Roman"/>
      <w:b/>
      <w:bCs/>
    </w:rPr>
  </w:style>
  <w:style w:type="paragraph" w:customStyle="1" w:styleId="Akapitzlist10">
    <w:name w:val="Akapit z listą1"/>
    <w:basedOn w:val="Normalny"/>
    <w:uiPriority w:val="99"/>
    <w:rsid w:val="008A1792"/>
    <w:pPr>
      <w:spacing w:before="200" w:line="276" w:lineRule="auto"/>
      <w:ind w:left="357" w:hanging="357"/>
      <w:jc w:val="both"/>
    </w:pPr>
    <w:rPr>
      <w:rFonts w:ascii="Calibri" w:hAnsi="Calibri"/>
      <w:kern w:val="1"/>
      <w:sz w:val="22"/>
      <w:szCs w:val="22"/>
      <w:lang w:eastAsia="pl-PL"/>
    </w:rPr>
  </w:style>
  <w:style w:type="character" w:customStyle="1" w:styleId="FontStyle21">
    <w:name w:val="Font Style21"/>
    <w:rsid w:val="008A1792"/>
    <w:rPr>
      <w:rFonts w:ascii="Arial" w:hAnsi="Arial" w:cs="Arial"/>
      <w:sz w:val="16"/>
      <w:szCs w:val="16"/>
    </w:rPr>
  </w:style>
  <w:style w:type="paragraph" w:styleId="Lista3">
    <w:name w:val="List 3"/>
    <w:basedOn w:val="Normalny"/>
    <w:rsid w:val="008A1792"/>
    <w:pPr>
      <w:ind w:left="849" w:hanging="283"/>
    </w:pPr>
    <w:rPr>
      <w:lang w:eastAsia="pl-PL"/>
    </w:rPr>
  </w:style>
  <w:style w:type="paragraph" w:customStyle="1" w:styleId="NoIndent">
    <w:name w:val="No Indent"/>
    <w:basedOn w:val="Normalny"/>
    <w:next w:val="Normalny"/>
    <w:rsid w:val="008A1792"/>
    <w:rPr>
      <w:color w:val="000000"/>
      <w:sz w:val="22"/>
      <w:lang w:val="en-GB"/>
    </w:rPr>
  </w:style>
  <w:style w:type="character" w:customStyle="1" w:styleId="FooterChar">
    <w:name w:val="Footer Char"/>
    <w:locked/>
    <w:rsid w:val="008A1792"/>
    <w:rPr>
      <w:rFonts w:cs="Times New Roman"/>
    </w:rPr>
  </w:style>
  <w:style w:type="paragraph" w:customStyle="1" w:styleId="pkt">
    <w:name w:val="pkt"/>
    <w:basedOn w:val="Normalny"/>
    <w:uiPriority w:val="99"/>
    <w:rsid w:val="008A1792"/>
    <w:pPr>
      <w:autoSpaceDE w:val="0"/>
      <w:autoSpaceDN w:val="0"/>
      <w:spacing w:before="60" w:after="60"/>
      <w:ind w:left="851" w:hanging="295"/>
      <w:jc w:val="both"/>
    </w:pPr>
    <w:rPr>
      <w:rFonts w:ascii="Arial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A1792"/>
  </w:style>
  <w:style w:type="table" w:customStyle="1" w:styleId="Tabela-Siatka1">
    <w:name w:val="Tabela - Siatka1"/>
    <w:basedOn w:val="Standardowy"/>
    <w:next w:val="Tabela-Siatka"/>
    <w:rsid w:val="008A1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rsid w:val="008A1792"/>
    <w:rPr>
      <w:vertAlign w:val="superscript"/>
    </w:rPr>
  </w:style>
  <w:style w:type="paragraph" w:customStyle="1" w:styleId="ZnakZnak1">
    <w:name w:val="Znak Znak1"/>
    <w:basedOn w:val="Normalny"/>
    <w:rsid w:val="008A1792"/>
    <w:rPr>
      <w:rFonts w:ascii="Arial" w:hAnsi="Arial" w:cs="Arial"/>
      <w:sz w:val="22"/>
      <w:lang w:eastAsia="pl-PL"/>
    </w:rPr>
  </w:style>
  <w:style w:type="paragraph" w:customStyle="1" w:styleId="Lista31">
    <w:name w:val="Lista 31"/>
    <w:basedOn w:val="Normalny"/>
    <w:rsid w:val="008A1792"/>
    <w:pPr>
      <w:suppressAutoHyphens/>
      <w:ind w:left="849" w:hanging="283"/>
    </w:pPr>
    <w:rPr>
      <w:lang w:eastAsia="ar-SA"/>
    </w:rPr>
  </w:style>
  <w:style w:type="paragraph" w:customStyle="1" w:styleId="Wcicienormalne1">
    <w:name w:val="Wcięcie normalne1"/>
    <w:basedOn w:val="Normalny"/>
    <w:rsid w:val="008A1792"/>
    <w:pPr>
      <w:suppressAutoHyphens/>
      <w:ind w:left="708"/>
    </w:pPr>
    <w:rPr>
      <w:rFonts w:ascii="Arial" w:hAnsi="Arial"/>
      <w:sz w:val="20"/>
      <w:szCs w:val="20"/>
      <w:lang w:val="en-GB" w:eastAsia="ar-SA"/>
    </w:rPr>
  </w:style>
  <w:style w:type="paragraph" w:customStyle="1" w:styleId="Zwrotgrzecznociowy1">
    <w:name w:val="Zwrot grzecznościowy1"/>
    <w:basedOn w:val="Normalny"/>
    <w:next w:val="Normalny"/>
    <w:rsid w:val="008A1792"/>
    <w:pPr>
      <w:suppressAutoHyphens/>
    </w:pPr>
    <w:rPr>
      <w:lang w:eastAsia="ar-SA"/>
    </w:rPr>
  </w:style>
  <w:style w:type="paragraph" w:customStyle="1" w:styleId="Tekstpodstawowy1">
    <w:name w:val="Tekst podstawowy1"/>
    <w:basedOn w:val="Normalny"/>
    <w:rsid w:val="008A1792"/>
    <w:pPr>
      <w:keepLines/>
      <w:suppressAutoHyphens/>
      <w:spacing w:after="120"/>
      <w:jc w:val="both"/>
    </w:pPr>
    <w:rPr>
      <w:rFonts w:ascii="Arial" w:hAnsi="Arial"/>
      <w:sz w:val="20"/>
      <w:szCs w:val="20"/>
      <w:lang w:eastAsia="ar-SA"/>
    </w:rPr>
  </w:style>
  <w:style w:type="paragraph" w:customStyle="1" w:styleId="Lista41">
    <w:name w:val="Lista 41"/>
    <w:basedOn w:val="Normalny"/>
    <w:rsid w:val="008A1792"/>
    <w:pPr>
      <w:suppressAutoHyphens/>
      <w:ind w:left="1132" w:hanging="283"/>
    </w:pPr>
    <w:rPr>
      <w:lang w:eastAsia="ar-SA"/>
    </w:rPr>
  </w:style>
  <w:style w:type="character" w:customStyle="1" w:styleId="Znakiprzypiswdolnych">
    <w:name w:val="Znaki przypisów dolnych"/>
    <w:rsid w:val="008A1792"/>
    <w:rPr>
      <w:vertAlign w:val="superscript"/>
    </w:rPr>
  </w:style>
  <w:style w:type="paragraph" w:customStyle="1" w:styleId="Tekstpodstawowy21">
    <w:name w:val="Tekst podstawowy 21"/>
    <w:basedOn w:val="Normalny"/>
    <w:rsid w:val="008A1792"/>
    <w:pPr>
      <w:suppressAutoHyphens/>
      <w:spacing w:after="120" w:line="480" w:lineRule="auto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A1792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A1792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8A1792"/>
    <w:pPr>
      <w:widowControl w:val="0"/>
      <w:suppressAutoHyphens/>
    </w:pPr>
    <w:rPr>
      <w:rFonts w:ascii="Courier New" w:eastAsia="Arial Unicode MS" w:hAnsi="Courier New" w:cs="DejaVu Sans"/>
      <w:kern w:val="1"/>
      <w:lang w:eastAsia="pl-PL" w:bidi="pl-PL"/>
    </w:rPr>
  </w:style>
  <w:style w:type="paragraph" w:styleId="Tekstblokowy">
    <w:name w:val="Block Text"/>
    <w:basedOn w:val="Normalny"/>
    <w:rsid w:val="008A1792"/>
    <w:pPr>
      <w:tabs>
        <w:tab w:val="left" w:pos="426"/>
      </w:tabs>
      <w:spacing w:line="360" w:lineRule="auto"/>
      <w:ind w:left="426" w:right="284" w:hanging="284"/>
      <w:jc w:val="both"/>
    </w:pPr>
    <w:rPr>
      <w:sz w:val="22"/>
      <w:lang w:eastAsia="pl-PL"/>
    </w:rPr>
  </w:style>
  <w:style w:type="paragraph" w:customStyle="1" w:styleId="Tekstpodstawowywcity21">
    <w:name w:val="Tekst podstawowy wcięty 21"/>
    <w:basedOn w:val="Normalny"/>
    <w:rsid w:val="008A1792"/>
    <w:pPr>
      <w:overflowPunct w:val="0"/>
      <w:autoSpaceDE w:val="0"/>
      <w:autoSpaceDN w:val="0"/>
      <w:adjustRightInd w:val="0"/>
      <w:ind w:left="360" w:hanging="360"/>
      <w:jc w:val="both"/>
    </w:pPr>
    <w:rPr>
      <w:szCs w:val="20"/>
      <w:lang w:eastAsia="pl-PL"/>
    </w:rPr>
  </w:style>
  <w:style w:type="numbering" w:styleId="Artykusekcja">
    <w:name w:val="Outline List 3"/>
    <w:basedOn w:val="Bezlisty"/>
    <w:rsid w:val="008A1792"/>
    <w:pPr>
      <w:numPr>
        <w:numId w:val="12"/>
      </w:numPr>
    </w:pPr>
  </w:style>
  <w:style w:type="paragraph" w:customStyle="1" w:styleId="standard">
    <w:name w:val="standard"/>
    <w:basedOn w:val="Normalny"/>
    <w:rsid w:val="008A1792"/>
    <w:pPr>
      <w:spacing w:before="100" w:beforeAutospacing="1" w:after="100" w:afterAutospacing="1"/>
    </w:pPr>
    <w:rPr>
      <w:lang w:eastAsia="pl-PL"/>
    </w:rPr>
  </w:style>
  <w:style w:type="paragraph" w:styleId="Plandokumentu">
    <w:name w:val="Document Map"/>
    <w:basedOn w:val="Normalny"/>
    <w:link w:val="PlandokumentuZnak"/>
    <w:uiPriority w:val="99"/>
    <w:unhideWhenUsed/>
    <w:rsid w:val="008A1792"/>
    <w:rPr>
      <w:rFonts w:ascii="Tahoma" w:hAnsi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8A1792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8A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rsid w:val="008A1792"/>
    <w:rPr>
      <w:rFonts w:ascii="Arial" w:hAnsi="Arial" w:cs="Arial"/>
      <w:sz w:val="24"/>
      <w:szCs w:val="24"/>
      <w:lang w:val="pl-PL" w:eastAsia="pl-PL" w:bidi="ar-SA"/>
    </w:rPr>
  </w:style>
  <w:style w:type="numbering" w:customStyle="1" w:styleId="Bezlisty2">
    <w:name w:val="Bez listy2"/>
    <w:next w:val="Bezlisty"/>
    <w:uiPriority w:val="99"/>
    <w:semiHidden/>
    <w:unhideWhenUsed/>
    <w:rsid w:val="008A1792"/>
  </w:style>
  <w:style w:type="paragraph" w:customStyle="1" w:styleId="Wtabeli">
    <w:name w:val="__W tabeli"/>
    <w:basedOn w:val="Normalny"/>
    <w:qFormat/>
    <w:rsid w:val="008A1792"/>
    <w:pPr>
      <w:spacing w:after="40"/>
      <w:jc w:val="both"/>
    </w:pPr>
    <w:rPr>
      <w:rFonts w:ascii="Calibri" w:eastAsia="Calibri" w:hAnsi="Calibri" w:cs="Arial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8A1792"/>
  </w:style>
  <w:style w:type="numbering" w:customStyle="1" w:styleId="Bezlisty11">
    <w:name w:val="Bez listy11"/>
    <w:next w:val="Bezlisty"/>
    <w:uiPriority w:val="99"/>
    <w:semiHidden/>
    <w:unhideWhenUsed/>
    <w:rsid w:val="008A1792"/>
  </w:style>
  <w:style w:type="character" w:customStyle="1" w:styleId="WW8Num1z0">
    <w:name w:val="WW8Num1z0"/>
    <w:rsid w:val="008A1792"/>
    <w:rPr>
      <w:rFonts w:cs="Times New Roman"/>
      <w:b w:val="0"/>
      <w:color w:val="auto"/>
    </w:rPr>
  </w:style>
  <w:style w:type="character" w:customStyle="1" w:styleId="WW8Num2z0">
    <w:name w:val="WW8Num2z0"/>
    <w:rsid w:val="008A1792"/>
    <w:rPr>
      <w:rFonts w:cs="Times New Roman"/>
    </w:rPr>
  </w:style>
  <w:style w:type="character" w:customStyle="1" w:styleId="WW8Num2z1">
    <w:name w:val="WW8Num2z1"/>
    <w:rsid w:val="008A179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0">
    <w:name w:val="WW8Num3z0"/>
    <w:rsid w:val="008A1792"/>
    <w:rPr>
      <w:rFonts w:cs="Times New Roman"/>
      <w:b w:val="0"/>
      <w:bCs w:val="0"/>
    </w:rPr>
  </w:style>
  <w:style w:type="character" w:customStyle="1" w:styleId="WW8Num3z1">
    <w:name w:val="WW8Num3z1"/>
    <w:rsid w:val="008A1792"/>
    <w:rPr>
      <w:rFonts w:cs="Times New Roman"/>
    </w:rPr>
  </w:style>
  <w:style w:type="character" w:customStyle="1" w:styleId="WW8Num4z0">
    <w:name w:val="WW8Num4z0"/>
    <w:rsid w:val="008A179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  <w:rsid w:val="008A1792"/>
    <w:rPr>
      <w:rFonts w:cs="Times New Roman"/>
    </w:rPr>
  </w:style>
  <w:style w:type="character" w:customStyle="1" w:styleId="WW8Num5z0">
    <w:name w:val="WW8Num5z0"/>
    <w:rsid w:val="008A1792"/>
    <w:rPr>
      <w:rFonts w:cs="Times New Roman"/>
      <w:b w:val="0"/>
    </w:rPr>
  </w:style>
  <w:style w:type="character" w:customStyle="1" w:styleId="WW8Num5z1">
    <w:name w:val="WW8Num5z1"/>
    <w:rsid w:val="008A1792"/>
    <w:rPr>
      <w:rFonts w:cs="Times New Roman"/>
    </w:rPr>
  </w:style>
  <w:style w:type="character" w:customStyle="1" w:styleId="WW8Num6z0">
    <w:name w:val="WW8Num6z0"/>
    <w:rsid w:val="008A1792"/>
    <w:rPr>
      <w:rFonts w:cs="Times New Roman"/>
    </w:rPr>
  </w:style>
  <w:style w:type="character" w:customStyle="1" w:styleId="WW8Num7z0">
    <w:name w:val="WW8Num7z0"/>
    <w:rsid w:val="008A1792"/>
    <w:rPr>
      <w:rFonts w:cs="Times New Roman"/>
    </w:rPr>
  </w:style>
  <w:style w:type="character" w:customStyle="1" w:styleId="WW8Num8z0">
    <w:name w:val="WW8Num8z0"/>
    <w:rsid w:val="008A1792"/>
    <w:rPr>
      <w:rFonts w:cs="Times New Roman"/>
    </w:rPr>
  </w:style>
  <w:style w:type="character" w:customStyle="1" w:styleId="WW8Num9z0">
    <w:name w:val="WW8Num9z0"/>
    <w:rsid w:val="008A1792"/>
    <w:rPr>
      <w:rFonts w:cs="Times New Roman"/>
    </w:rPr>
  </w:style>
  <w:style w:type="character" w:customStyle="1" w:styleId="WW8Num10z0">
    <w:name w:val="WW8Num10z0"/>
    <w:rsid w:val="008A1792"/>
    <w:rPr>
      <w:rFonts w:cs="Times New Roman"/>
    </w:rPr>
  </w:style>
  <w:style w:type="character" w:customStyle="1" w:styleId="WW8Num11z0">
    <w:name w:val="WW8Num11z0"/>
    <w:rsid w:val="008A1792"/>
    <w:rPr>
      <w:rFonts w:cs="Times New Roman"/>
    </w:rPr>
  </w:style>
  <w:style w:type="character" w:customStyle="1" w:styleId="WW8Num12z0">
    <w:name w:val="WW8Num12z0"/>
    <w:rsid w:val="008A1792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8A1792"/>
    <w:rPr>
      <w:rFonts w:cs="Times New Roman"/>
    </w:rPr>
  </w:style>
  <w:style w:type="character" w:customStyle="1" w:styleId="WW8Num13z0">
    <w:name w:val="WW8Num13z0"/>
    <w:rsid w:val="008A1792"/>
    <w:rPr>
      <w:b/>
      <w:i w:val="0"/>
      <w:sz w:val="24"/>
      <w:szCs w:val="24"/>
    </w:rPr>
  </w:style>
  <w:style w:type="character" w:customStyle="1" w:styleId="WW8Num13z1">
    <w:name w:val="WW8Num13z1"/>
    <w:rsid w:val="008A1792"/>
    <w:rPr>
      <w:b w:val="0"/>
      <w:i w:val="0"/>
      <w:sz w:val="24"/>
      <w:szCs w:val="24"/>
    </w:rPr>
  </w:style>
  <w:style w:type="character" w:customStyle="1" w:styleId="WW8Num13z2">
    <w:name w:val="WW8Num13z2"/>
    <w:rsid w:val="008A1792"/>
    <w:rPr>
      <w:rFonts w:cs="Times New Roman"/>
    </w:rPr>
  </w:style>
  <w:style w:type="character" w:customStyle="1" w:styleId="WW8Num15z0">
    <w:name w:val="WW8Num15z0"/>
    <w:rsid w:val="008A1792"/>
    <w:rPr>
      <w:rFonts w:cs="Times New Roman"/>
    </w:rPr>
  </w:style>
  <w:style w:type="character" w:customStyle="1" w:styleId="WW8Num16z0">
    <w:name w:val="WW8Num16z0"/>
    <w:rsid w:val="008A1792"/>
    <w:rPr>
      <w:rFonts w:cs="Times New Roman"/>
    </w:rPr>
  </w:style>
  <w:style w:type="character" w:customStyle="1" w:styleId="WW8Num17z0">
    <w:name w:val="WW8Num17z0"/>
    <w:rsid w:val="008A1792"/>
    <w:rPr>
      <w:rFonts w:ascii="Symbol" w:hAnsi="Symbol"/>
    </w:rPr>
  </w:style>
  <w:style w:type="character" w:customStyle="1" w:styleId="WW8Num17z1">
    <w:name w:val="WW8Num17z1"/>
    <w:rsid w:val="008A1792"/>
    <w:rPr>
      <w:rFonts w:ascii="Courier New" w:hAnsi="Courier New"/>
    </w:rPr>
  </w:style>
  <w:style w:type="character" w:customStyle="1" w:styleId="WW8Num17z2">
    <w:name w:val="WW8Num17z2"/>
    <w:rsid w:val="008A1792"/>
    <w:rPr>
      <w:rFonts w:ascii="Wingdings" w:hAnsi="Wingdings"/>
    </w:rPr>
  </w:style>
  <w:style w:type="character" w:customStyle="1" w:styleId="WW8Num18z0">
    <w:name w:val="WW8Num18z0"/>
    <w:rsid w:val="008A1792"/>
    <w:rPr>
      <w:rFonts w:cs="Times New Roman"/>
    </w:rPr>
  </w:style>
  <w:style w:type="character" w:customStyle="1" w:styleId="WW8Num19z0">
    <w:name w:val="WW8Num19z0"/>
    <w:rsid w:val="008A1792"/>
    <w:rPr>
      <w:rFonts w:ascii="Symbol" w:hAnsi="Symbol"/>
    </w:rPr>
  </w:style>
  <w:style w:type="character" w:customStyle="1" w:styleId="WW8Num19z1">
    <w:name w:val="WW8Num19z1"/>
    <w:rsid w:val="008A1792"/>
    <w:rPr>
      <w:rFonts w:ascii="Courier New" w:hAnsi="Courier New"/>
    </w:rPr>
  </w:style>
  <w:style w:type="character" w:customStyle="1" w:styleId="WW8Num19z2">
    <w:name w:val="WW8Num19z2"/>
    <w:rsid w:val="008A1792"/>
    <w:rPr>
      <w:rFonts w:ascii="Wingdings" w:hAnsi="Wingdings"/>
    </w:rPr>
  </w:style>
  <w:style w:type="character" w:customStyle="1" w:styleId="WW8Num20z0">
    <w:name w:val="WW8Num20z0"/>
    <w:rsid w:val="008A1792"/>
    <w:rPr>
      <w:rFonts w:cs="Times New Roman"/>
    </w:rPr>
  </w:style>
  <w:style w:type="character" w:customStyle="1" w:styleId="WW8Num21z0">
    <w:name w:val="WW8Num21z0"/>
    <w:rsid w:val="008A179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1z1">
    <w:name w:val="WW8Num21z1"/>
    <w:rsid w:val="008A1792"/>
    <w:rPr>
      <w:rFonts w:cs="Times New Roman"/>
      <w:b w:val="0"/>
      <w:i w:val="0"/>
      <w:sz w:val="24"/>
      <w:szCs w:val="24"/>
    </w:rPr>
  </w:style>
  <w:style w:type="character" w:customStyle="1" w:styleId="WW8Num21z2">
    <w:name w:val="WW8Num21z2"/>
    <w:rsid w:val="008A1792"/>
    <w:rPr>
      <w:rFonts w:cs="Times New Roman"/>
    </w:rPr>
  </w:style>
  <w:style w:type="character" w:customStyle="1" w:styleId="WW8Num22z0">
    <w:name w:val="WW8Num22z0"/>
    <w:rsid w:val="008A1792"/>
    <w:rPr>
      <w:rFonts w:cs="Times New Roman"/>
    </w:rPr>
  </w:style>
  <w:style w:type="character" w:customStyle="1" w:styleId="WW8Num23z0">
    <w:name w:val="WW8Num23z0"/>
    <w:rsid w:val="008A1792"/>
    <w:rPr>
      <w:rFonts w:cs="Times New Roman"/>
    </w:rPr>
  </w:style>
  <w:style w:type="character" w:customStyle="1" w:styleId="WW8Num24z0">
    <w:name w:val="WW8Num24z0"/>
    <w:rsid w:val="008A1792"/>
    <w:rPr>
      <w:rFonts w:cs="Times New Roman"/>
    </w:rPr>
  </w:style>
  <w:style w:type="character" w:customStyle="1" w:styleId="WW8Num25z0">
    <w:name w:val="WW8Num25z0"/>
    <w:rsid w:val="008A1792"/>
    <w:rPr>
      <w:rFonts w:cs="Times New Roman"/>
    </w:rPr>
  </w:style>
  <w:style w:type="character" w:customStyle="1" w:styleId="WW8Num26z0">
    <w:name w:val="WW8Num26z0"/>
    <w:rsid w:val="008A1792"/>
    <w:rPr>
      <w:rFonts w:cs="Times New Roman"/>
    </w:rPr>
  </w:style>
  <w:style w:type="character" w:customStyle="1" w:styleId="WW8Num27z0">
    <w:name w:val="WW8Num27z0"/>
    <w:rsid w:val="008A1792"/>
    <w:rPr>
      <w:rFonts w:cs="Times New Roman"/>
    </w:rPr>
  </w:style>
  <w:style w:type="character" w:customStyle="1" w:styleId="WW8Num27z1">
    <w:name w:val="WW8Num27z1"/>
    <w:rsid w:val="008A179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8z0">
    <w:name w:val="WW8Num28z0"/>
    <w:rsid w:val="008A1792"/>
    <w:rPr>
      <w:rFonts w:cs="Times New Roman"/>
    </w:rPr>
  </w:style>
  <w:style w:type="character" w:customStyle="1" w:styleId="WW8Num28z3">
    <w:name w:val="WW8Num28z3"/>
    <w:rsid w:val="008A1792"/>
    <w:rPr>
      <w:rFonts w:ascii="Calibri" w:hAnsi="Calibri" w:cs="Calibri"/>
      <w:b w:val="0"/>
      <w:sz w:val="22"/>
    </w:rPr>
  </w:style>
  <w:style w:type="character" w:customStyle="1" w:styleId="WW8Num29z0">
    <w:name w:val="WW8Num29z0"/>
    <w:rsid w:val="008A1792"/>
    <w:rPr>
      <w:rFonts w:cs="Times New Roman"/>
    </w:rPr>
  </w:style>
  <w:style w:type="character" w:customStyle="1" w:styleId="Domylnaczcionkaakapitu1">
    <w:name w:val="Domyślna czcionka akapitu1"/>
    <w:rsid w:val="008A1792"/>
  </w:style>
  <w:style w:type="character" w:customStyle="1" w:styleId="Odwoaniedokomentarza1">
    <w:name w:val="Odwołanie do komentarza1"/>
    <w:rsid w:val="008A1792"/>
    <w:rPr>
      <w:rFonts w:cs="Times New Roman"/>
      <w:sz w:val="16"/>
      <w:szCs w:val="16"/>
    </w:rPr>
  </w:style>
  <w:style w:type="character" w:customStyle="1" w:styleId="Znakiprzypiswkocowych">
    <w:name w:val="Znaki przypisów końcowych"/>
    <w:rsid w:val="008A1792"/>
    <w:rPr>
      <w:rFonts w:cs="Times New Roman"/>
      <w:vertAlign w:val="superscript"/>
    </w:rPr>
  </w:style>
  <w:style w:type="character" w:customStyle="1" w:styleId="ZwykytekstZnak">
    <w:name w:val="Zwykły tekst Znak"/>
    <w:rsid w:val="008A1792"/>
    <w:rPr>
      <w:rFonts w:ascii="Courier New" w:hAnsi="Courier New" w:cs="Courier New"/>
    </w:rPr>
  </w:style>
  <w:style w:type="character" w:customStyle="1" w:styleId="BezodstpwZnak">
    <w:name w:val="Bez odstępów Znak"/>
    <w:rsid w:val="008A1792"/>
    <w:rPr>
      <w:sz w:val="22"/>
      <w:szCs w:val="22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A1792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Normalny"/>
    <w:rsid w:val="008A1792"/>
    <w:pPr>
      <w:suppressAutoHyphens/>
      <w:ind w:left="283" w:hanging="283"/>
      <w:jc w:val="both"/>
    </w:pPr>
    <w:rPr>
      <w:rFonts w:ascii="Arial" w:hAnsi="Arial"/>
      <w:lang w:eastAsia="ar-SA"/>
    </w:rPr>
  </w:style>
  <w:style w:type="paragraph" w:customStyle="1" w:styleId="Podpis1">
    <w:name w:val="Podpis1"/>
    <w:basedOn w:val="Normalny"/>
    <w:rsid w:val="008A1792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Indeks">
    <w:name w:val="Indeks"/>
    <w:basedOn w:val="Normalny"/>
    <w:rsid w:val="008A1792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character" w:customStyle="1" w:styleId="NagwekZnak1">
    <w:name w:val="Nagłówek Znak1"/>
    <w:rsid w:val="008A1792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uiPriority w:val="99"/>
    <w:rsid w:val="008A1792"/>
    <w:rPr>
      <w:rFonts w:ascii="Calibri" w:eastAsia="Times New Roman" w:hAnsi="Calibri" w:cs="Calibri"/>
      <w:lang w:eastAsia="ar-SA"/>
    </w:rPr>
  </w:style>
  <w:style w:type="character" w:customStyle="1" w:styleId="TekstdymkaZnak1">
    <w:name w:val="Tekst dymka Znak1"/>
    <w:rsid w:val="008A179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wcityZnak1">
    <w:name w:val="Tekst podstawowy wcięty Znak1"/>
    <w:rsid w:val="008A17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8A1792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semiHidden/>
    <w:rsid w:val="008A1792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rsid w:val="008A1792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TekstprzypisukocowegoZnak1">
    <w:name w:val="Tekst przypisu końcowego Znak1"/>
    <w:rsid w:val="008A1792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8A179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ytuZnak1">
    <w:name w:val="Tytuł Znak1"/>
    <w:rsid w:val="008A17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dolnegoZnak1">
    <w:name w:val="Tekst przypisu dolnego Znak1"/>
    <w:rsid w:val="008A17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8A179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NormalnyWyjustowany">
    <w:name w:val="Normalny + Wyjustowany"/>
    <w:basedOn w:val="Normalny"/>
    <w:rsid w:val="008A1792"/>
    <w:pPr>
      <w:numPr>
        <w:numId w:val="13"/>
      </w:numPr>
      <w:tabs>
        <w:tab w:val="left" w:pos="540"/>
      </w:tabs>
      <w:suppressAutoHyphens/>
      <w:ind w:left="540" w:firstLine="0"/>
      <w:jc w:val="both"/>
    </w:pPr>
    <w:rPr>
      <w:lang w:eastAsia="ar-SA"/>
    </w:rPr>
  </w:style>
  <w:style w:type="paragraph" w:customStyle="1" w:styleId="Zawartotabeli">
    <w:name w:val="Zawartość tabeli"/>
    <w:basedOn w:val="Normalny"/>
    <w:rsid w:val="008A179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8A1792"/>
    <w:pPr>
      <w:jc w:val="center"/>
    </w:pPr>
    <w:rPr>
      <w:b/>
      <w:bCs/>
    </w:rPr>
  </w:style>
  <w:style w:type="character" w:customStyle="1" w:styleId="st">
    <w:name w:val="st"/>
    <w:rsid w:val="008A1792"/>
  </w:style>
  <w:style w:type="paragraph" w:customStyle="1" w:styleId="Akapitzlist20">
    <w:name w:val="Akapit z listą2"/>
    <w:basedOn w:val="Normalny"/>
    <w:rsid w:val="008A1792"/>
    <w:pPr>
      <w:ind w:left="720"/>
      <w:contextualSpacing/>
    </w:pPr>
    <w:rPr>
      <w:rFonts w:eastAsia="Calibri"/>
      <w:lang w:eastAsia="pl-PL"/>
    </w:rPr>
  </w:style>
  <w:style w:type="paragraph" w:customStyle="1" w:styleId="TekstNORMALNY">
    <w:name w:val="Tekst NORMALNY"/>
    <w:basedOn w:val="Normalny"/>
    <w:rsid w:val="008A1792"/>
    <w:pPr>
      <w:suppressAutoHyphens/>
      <w:ind w:left="357"/>
      <w:jc w:val="both"/>
    </w:pPr>
    <w:rPr>
      <w:rFonts w:ascii="Arial" w:hAnsi="Arial" w:cs="Arial"/>
      <w:iCs/>
      <w:sz w:val="20"/>
      <w:lang w:eastAsia="ar-SA"/>
    </w:rPr>
  </w:style>
  <w:style w:type="paragraph" w:customStyle="1" w:styleId="BodyText31">
    <w:name w:val="Body Text 31"/>
    <w:rsid w:val="008A179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bodycopy1">
    <w:name w:val="bodycopy1"/>
    <w:uiPriority w:val="99"/>
    <w:rsid w:val="008A1792"/>
    <w:rPr>
      <w:rFonts w:ascii="Arial" w:hAnsi="Arial" w:cs="Arial"/>
      <w:color w:val="000000"/>
      <w:sz w:val="18"/>
      <w:szCs w:val="18"/>
      <w:u w:val="none"/>
      <w:effect w:val="none"/>
    </w:rPr>
  </w:style>
  <w:style w:type="paragraph" w:customStyle="1" w:styleId="ListParagraph1">
    <w:name w:val="List Paragraph1"/>
    <w:basedOn w:val="Normalny"/>
    <w:uiPriority w:val="99"/>
    <w:rsid w:val="008A1792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Style78">
    <w:name w:val="Style78"/>
    <w:basedOn w:val="Normalny"/>
    <w:rsid w:val="008A1792"/>
    <w:pPr>
      <w:widowControl w:val="0"/>
      <w:autoSpaceDE w:val="0"/>
      <w:autoSpaceDN w:val="0"/>
      <w:adjustRightInd w:val="0"/>
      <w:spacing w:line="253" w:lineRule="exact"/>
      <w:ind w:hanging="706"/>
      <w:jc w:val="both"/>
    </w:pPr>
    <w:rPr>
      <w:rFonts w:ascii="Arial" w:hAnsi="Arial" w:cs="Arial"/>
      <w:lang w:eastAsia="pl-PL"/>
    </w:rPr>
  </w:style>
  <w:style w:type="character" w:customStyle="1" w:styleId="FontStyle96">
    <w:name w:val="Font Style96"/>
    <w:rsid w:val="008A1792"/>
    <w:rPr>
      <w:rFonts w:ascii="Arial" w:hAnsi="Arial" w:cs="Arial"/>
      <w:b/>
      <w:bCs/>
      <w:sz w:val="20"/>
      <w:szCs w:val="20"/>
    </w:rPr>
  </w:style>
  <w:style w:type="character" w:customStyle="1" w:styleId="FontStyle97">
    <w:name w:val="Font Style97"/>
    <w:rsid w:val="008A1792"/>
    <w:rPr>
      <w:rFonts w:ascii="Arial" w:hAnsi="Arial" w:cs="Arial"/>
      <w:sz w:val="20"/>
      <w:szCs w:val="20"/>
    </w:rPr>
  </w:style>
  <w:style w:type="paragraph" w:customStyle="1" w:styleId="Style40">
    <w:name w:val="Style40"/>
    <w:basedOn w:val="Normalny"/>
    <w:rsid w:val="008A1792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lang w:eastAsia="pl-PL"/>
    </w:rPr>
  </w:style>
  <w:style w:type="paragraph" w:customStyle="1" w:styleId="Style56">
    <w:name w:val="Style56"/>
    <w:basedOn w:val="Normalny"/>
    <w:rsid w:val="008A1792"/>
    <w:pPr>
      <w:widowControl w:val="0"/>
      <w:autoSpaceDE w:val="0"/>
      <w:autoSpaceDN w:val="0"/>
      <w:adjustRightInd w:val="0"/>
      <w:spacing w:line="254" w:lineRule="exact"/>
      <w:ind w:hanging="360"/>
      <w:jc w:val="both"/>
    </w:pPr>
    <w:rPr>
      <w:rFonts w:ascii="Arial" w:hAnsi="Arial" w:cs="Arial"/>
      <w:lang w:eastAsia="pl-PL"/>
    </w:rPr>
  </w:style>
  <w:style w:type="paragraph" w:customStyle="1" w:styleId="Style38">
    <w:name w:val="Style38"/>
    <w:basedOn w:val="Normalny"/>
    <w:rsid w:val="008A1792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Style79">
    <w:name w:val="Style79"/>
    <w:basedOn w:val="Normalny"/>
    <w:rsid w:val="008A1792"/>
    <w:pPr>
      <w:widowControl w:val="0"/>
      <w:autoSpaceDE w:val="0"/>
      <w:autoSpaceDN w:val="0"/>
      <w:adjustRightInd w:val="0"/>
      <w:spacing w:line="254" w:lineRule="exact"/>
      <w:ind w:hanging="720"/>
      <w:jc w:val="both"/>
    </w:pPr>
    <w:rPr>
      <w:rFonts w:ascii="Arial" w:hAnsi="Arial" w:cs="Arial"/>
      <w:lang w:eastAsia="pl-PL"/>
    </w:rPr>
  </w:style>
  <w:style w:type="character" w:customStyle="1" w:styleId="HeaderChar">
    <w:name w:val="Header Char"/>
    <w:locked/>
    <w:rsid w:val="008A1792"/>
    <w:rPr>
      <w:rFonts w:cs="Times New Roman"/>
    </w:rPr>
  </w:style>
  <w:style w:type="paragraph" w:customStyle="1" w:styleId="ChapterTitle">
    <w:name w:val="ChapterTitle"/>
    <w:basedOn w:val="Normalny"/>
    <w:next w:val="Normalny"/>
    <w:rsid w:val="008A179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8A1792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umerowanie Char,Kolorowa lista — akcent 11 Char,Akapit z listą BS Char"/>
    <w:link w:val="Akapitzlist2"/>
    <w:locked/>
    <w:rsid w:val="008A1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aliases w:val="Podrozdział Char,Footnote Char,Podrozdzia3 Char,Tekst przypisu Char,Fußnote Char,Znak Znak Znak Znak Char,Znak Znak Znak Char,Tekst przypisu dolnego-poligrafia Char,single space Char,FOOTNOTES Char,fn Char,przypis Char"/>
    <w:basedOn w:val="Domylnaczcionkaakapitu"/>
    <w:locked/>
    <w:rsid w:val="008A1792"/>
    <w:rPr>
      <w:rFonts w:cs="Times New Roman"/>
      <w:sz w:val="20"/>
    </w:rPr>
  </w:style>
  <w:style w:type="character" w:customStyle="1" w:styleId="DeltaViewInsertion">
    <w:name w:val="DeltaView Insertion"/>
    <w:rsid w:val="008A1792"/>
    <w:rPr>
      <w:b/>
      <w:i/>
      <w:spacing w:val="0"/>
    </w:rPr>
  </w:style>
  <w:style w:type="character" w:styleId="HTML-kod">
    <w:name w:val="HTML Code"/>
    <w:basedOn w:val="Domylnaczcionkaakapitu"/>
    <w:rsid w:val="008A179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8A1792"/>
  </w:style>
  <w:style w:type="character" w:customStyle="1" w:styleId="avis">
    <w:name w:val="avis"/>
    <w:rsid w:val="008A1792"/>
  </w:style>
  <w:style w:type="paragraph" w:customStyle="1" w:styleId="gwp5c213431msonormal">
    <w:name w:val="gwp5c213431_msonormal"/>
    <w:basedOn w:val="Normalny"/>
    <w:rsid w:val="008A1792"/>
    <w:pPr>
      <w:spacing w:before="100" w:beforeAutospacing="1" w:after="100" w:afterAutospacing="1"/>
    </w:pPr>
    <w:rPr>
      <w:lang w:eastAsia="pl-PL"/>
    </w:rPr>
  </w:style>
  <w:style w:type="paragraph" w:customStyle="1" w:styleId="gwpb9ac068fmsonormal">
    <w:name w:val="gwpb9ac068f_msonormal"/>
    <w:basedOn w:val="Normalny"/>
    <w:rsid w:val="008A1792"/>
    <w:pPr>
      <w:spacing w:before="100" w:beforeAutospacing="1" w:after="100" w:afterAutospacing="1"/>
    </w:pPr>
    <w:rPr>
      <w:lang w:eastAsia="pl-PL"/>
    </w:rPr>
  </w:style>
  <w:style w:type="paragraph" w:customStyle="1" w:styleId="gwpb9ac068fmsolistparagraph">
    <w:name w:val="gwpb9ac068f_msolistparagraph"/>
    <w:basedOn w:val="Normalny"/>
    <w:rsid w:val="008A1792"/>
    <w:pPr>
      <w:spacing w:before="100" w:beforeAutospacing="1" w:after="100" w:afterAutospacing="1"/>
    </w:pPr>
    <w:rPr>
      <w:lang w:eastAsia="pl-PL"/>
    </w:rPr>
  </w:style>
  <w:style w:type="paragraph" w:customStyle="1" w:styleId="gwpb9ac068fmsolistparagraphcxspmiddle">
    <w:name w:val="gwpb9ac068f_msolistparagraphcxspmiddle"/>
    <w:basedOn w:val="Normalny"/>
    <w:rsid w:val="008A1792"/>
    <w:pPr>
      <w:spacing w:before="100" w:beforeAutospacing="1" w:after="100" w:afterAutospacing="1"/>
    </w:pPr>
    <w:rPr>
      <w:lang w:eastAsia="pl-PL"/>
    </w:rPr>
  </w:style>
  <w:style w:type="paragraph" w:customStyle="1" w:styleId="gwpb9ac068fmsolistparagraphcxsplast">
    <w:name w:val="gwpb9ac068f_msolistparagraphcxsplast"/>
    <w:basedOn w:val="Normalny"/>
    <w:rsid w:val="008A1792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8A1792"/>
    <w:pPr>
      <w:ind w:left="720" w:hanging="284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.edu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m&#243;wienia_publiczne@ckp.edu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30</Pages>
  <Words>9881</Words>
  <Characters>59292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69035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18</cp:revision>
  <dcterms:created xsi:type="dcterms:W3CDTF">2020-12-03T12:45:00Z</dcterms:created>
  <dcterms:modified xsi:type="dcterms:W3CDTF">2020-12-04T08:41:00Z</dcterms:modified>
</cp:coreProperties>
</file>