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8C5" w:rsidRPr="004E65AD" w:rsidRDefault="00D05527" w:rsidP="00A86526">
      <w:pPr>
        <w:pStyle w:val="Nagwek"/>
        <w:rPr>
          <w:rFonts w:ascii="Times New Roman" w:hAnsi="Times New Roman"/>
        </w:rPr>
      </w:pPr>
      <w:r>
        <w:rPr>
          <w:rFonts w:ascii="Times New Roman" w:hAnsi="Times New Roman"/>
          <w:noProof/>
          <w:lang w:eastAsia="pl-PL"/>
        </w:rPr>
        <w:drawing>
          <wp:inline distT="0" distB="0" distL="0" distR="0">
            <wp:extent cx="6436360" cy="531495"/>
            <wp:effectExtent l="1905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srcRect/>
                    <a:stretch>
                      <a:fillRect/>
                    </a:stretch>
                  </pic:blipFill>
                  <pic:spPr bwMode="auto">
                    <a:xfrm>
                      <a:off x="0" y="0"/>
                      <a:ext cx="6436360" cy="531495"/>
                    </a:xfrm>
                    <a:prstGeom prst="rect">
                      <a:avLst/>
                    </a:prstGeom>
                    <a:noFill/>
                    <a:ln w="9525">
                      <a:noFill/>
                      <a:miter lim="800000"/>
                      <a:headEnd/>
                      <a:tailEnd/>
                    </a:ln>
                  </pic:spPr>
                </pic:pic>
              </a:graphicData>
            </a:graphic>
          </wp:inline>
        </w:drawing>
      </w: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i/>
          <w:sz w:val="22"/>
          <w:szCs w:val="22"/>
        </w:rPr>
      </w:pPr>
      <w:r w:rsidRPr="00D15279">
        <w:rPr>
          <w:rFonts w:ascii="Times New Roman" w:hAnsi="Times New Roman" w:cs="Times New Roman"/>
          <w:i/>
          <w:sz w:val="22"/>
          <w:szCs w:val="22"/>
        </w:rPr>
        <w:t>S</w:t>
      </w:r>
      <w:r>
        <w:rPr>
          <w:rFonts w:ascii="Times New Roman" w:hAnsi="Times New Roman" w:cs="Times New Roman"/>
          <w:i/>
          <w:sz w:val="22"/>
          <w:szCs w:val="22"/>
        </w:rPr>
        <w:t>pecyfikacja Warunków Zamówienia</w:t>
      </w:r>
    </w:p>
    <w:p w:rsidR="007718C5" w:rsidRPr="00D15279" w:rsidRDefault="007718C5" w:rsidP="00F32BF4">
      <w:pPr>
        <w:jc w:val="both"/>
        <w:rPr>
          <w:rFonts w:ascii="Times New Roman" w:hAnsi="Times New Roman" w:cs="Times New Roman"/>
          <w:i/>
          <w:sz w:val="22"/>
          <w:szCs w:val="22"/>
        </w:rPr>
      </w:pPr>
      <w:r w:rsidRPr="00D15279">
        <w:rPr>
          <w:rFonts w:ascii="Times New Roman" w:hAnsi="Times New Roman" w:cs="Times New Roman"/>
          <w:i/>
          <w:sz w:val="22"/>
          <w:szCs w:val="22"/>
        </w:rPr>
        <w:t xml:space="preserve">Numer referencyjny: </w:t>
      </w:r>
      <w:proofErr w:type="spellStart"/>
      <w:r w:rsidRPr="006B0565">
        <w:rPr>
          <w:rFonts w:ascii="Times New Roman" w:hAnsi="Times New Roman" w:cs="Times New Roman"/>
          <w:b/>
          <w:i/>
          <w:sz w:val="22"/>
          <w:szCs w:val="22"/>
          <w:shd w:val="clear" w:color="auto" w:fill="FFFFFF"/>
        </w:rPr>
        <w:t>ZP</w:t>
      </w:r>
      <w:proofErr w:type="spellEnd"/>
      <w:r>
        <w:rPr>
          <w:rFonts w:ascii="Times New Roman" w:hAnsi="Times New Roman" w:cs="Times New Roman"/>
          <w:b/>
          <w:i/>
          <w:sz w:val="22"/>
          <w:szCs w:val="22"/>
          <w:shd w:val="clear" w:color="auto" w:fill="FFFFFF"/>
        </w:rPr>
        <w:t xml:space="preserve"> – </w:t>
      </w:r>
      <w:r w:rsidR="002D3C50">
        <w:rPr>
          <w:rFonts w:ascii="Times New Roman" w:hAnsi="Times New Roman" w:cs="Times New Roman"/>
          <w:b/>
          <w:i/>
          <w:sz w:val="22"/>
          <w:szCs w:val="22"/>
          <w:shd w:val="clear" w:color="auto" w:fill="FFFFFF"/>
        </w:rPr>
        <w:t>9</w:t>
      </w:r>
      <w:r>
        <w:rPr>
          <w:rFonts w:ascii="Times New Roman" w:hAnsi="Times New Roman" w:cs="Times New Roman"/>
          <w:b/>
          <w:i/>
          <w:sz w:val="22"/>
          <w:szCs w:val="22"/>
          <w:shd w:val="clear" w:color="auto" w:fill="FFFFFF"/>
        </w:rPr>
        <w:t>/CKP</w:t>
      </w:r>
      <w:r w:rsidRPr="006B0565">
        <w:rPr>
          <w:rFonts w:ascii="Times New Roman" w:hAnsi="Times New Roman" w:cs="Times New Roman"/>
          <w:b/>
          <w:i/>
          <w:sz w:val="22"/>
          <w:szCs w:val="22"/>
          <w:shd w:val="clear" w:color="auto" w:fill="FFFFFF"/>
        </w:rPr>
        <w:t>/</w:t>
      </w:r>
      <w:r w:rsidR="005E4744">
        <w:rPr>
          <w:rFonts w:ascii="Times New Roman" w:hAnsi="Times New Roman" w:cs="Times New Roman"/>
          <w:b/>
          <w:i/>
          <w:sz w:val="22"/>
          <w:szCs w:val="22"/>
          <w:shd w:val="clear" w:color="auto" w:fill="FFFFFF"/>
        </w:rPr>
        <w:t>U/202</w:t>
      </w:r>
      <w:r w:rsidR="00F5026D">
        <w:rPr>
          <w:rFonts w:ascii="Times New Roman" w:hAnsi="Times New Roman" w:cs="Times New Roman"/>
          <w:b/>
          <w:i/>
          <w:sz w:val="22"/>
          <w:szCs w:val="22"/>
          <w:shd w:val="clear" w:color="auto" w:fill="FFFFFF"/>
        </w:rPr>
        <w:t>3</w:t>
      </w:r>
      <w:r w:rsidRPr="006B0565">
        <w:rPr>
          <w:rFonts w:ascii="Times New Roman" w:hAnsi="Times New Roman" w:cs="Times New Roman"/>
          <w:b/>
          <w:i/>
          <w:sz w:val="22"/>
          <w:szCs w:val="22"/>
          <w:shd w:val="clear" w:color="auto" w:fill="FFFFFF"/>
        </w:rPr>
        <w:t>/</w:t>
      </w:r>
      <w:proofErr w:type="spellStart"/>
      <w:r w:rsidRPr="006B0565">
        <w:rPr>
          <w:rFonts w:ascii="Times New Roman" w:hAnsi="Times New Roman" w:cs="Times New Roman"/>
          <w:b/>
          <w:i/>
          <w:sz w:val="22"/>
          <w:szCs w:val="22"/>
          <w:shd w:val="clear" w:color="auto" w:fill="FFFFFF"/>
        </w:rPr>
        <w:t>MSNZ2</w:t>
      </w:r>
      <w:proofErr w:type="spellEnd"/>
      <w:r w:rsidR="006D44E5">
        <w:rPr>
          <w:rFonts w:ascii="Times New Roman" w:hAnsi="Times New Roman" w:cs="Times New Roman"/>
          <w:b/>
          <w:i/>
          <w:sz w:val="22"/>
          <w:szCs w:val="22"/>
          <w:shd w:val="clear" w:color="auto" w:fill="FFFFFF"/>
        </w:rPr>
        <w:t>/</w:t>
      </w:r>
      <w:r w:rsidR="00192FF9">
        <w:rPr>
          <w:rFonts w:ascii="Times New Roman" w:hAnsi="Times New Roman" w:cs="Times New Roman"/>
          <w:b/>
          <w:i/>
          <w:sz w:val="22"/>
          <w:szCs w:val="22"/>
          <w:shd w:val="clear" w:color="auto" w:fill="FFFFFF"/>
        </w:rPr>
        <w:t>D</w:t>
      </w:r>
    </w:p>
    <w:p w:rsidR="007718C5" w:rsidRPr="004E65AD" w:rsidRDefault="007718C5" w:rsidP="00F32BF4">
      <w:pPr>
        <w:jc w:val="both"/>
        <w:rPr>
          <w:rFonts w:ascii="Times New Roman" w:hAnsi="Times New Roman" w:cs="Times New Roman"/>
          <w:sz w:val="22"/>
          <w:szCs w:val="22"/>
        </w:rPr>
      </w:pPr>
      <w:r w:rsidRPr="004E65AD">
        <w:rPr>
          <w:rFonts w:ascii="Times New Roman" w:hAnsi="Times New Roman" w:cs="Times New Roman"/>
          <w:sz w:val="22"/>
          <w:szCs w:val="22"/>
        </w:rPr>
        <w:t>Zamawiający upoważniony do przeprowadzenia postępowania:</w:t>
      </w:r>
    </w:p>
    <w:p w:rsidR="007718C5" w:rsidRPr="004666C7" w:rsidRDefault="007718C5" w:rsidP="000A58C1">
      <w:pPr>
        <w:jc w:val="both"/>
        <w:rPr>
          <w:rFonts w:ascii="Times New Roman" w:hAnsi="Times New Roman" w:cs="Times New Roman"/>
          <w:b/>
          <w:sz w:val="22"/>
          <w:szCs w:val="22"/>
        </w:rPr>
      </w:pPr>
      <w:r w:rsidRPr="004666C7">
        <w:rPr>
          <w:rFonts w:ascii="Times New Roman" w:hAnsi="Times New Roman" w:cs="Times New Roman"/>
          <w:b/>
          <w:sz w:val="22"/>
          <w:szCs w:val="22"/>
        </w:rPr>
        <w:t xml:space="preserve">Centrum Kształcenia Praktycznego </w:t>
      </w:r>
      <w:r w:rsidR="003B5085">
        <w:rPr>
          <w:rFonts w:ascii="Times New Roman" w:hAnsi="Times New Roman" w:cs="Times New Roman"/>
          <w:b/>
          <w:sz w:val="22"/>
          <w:szCs w:val="22"/>
        </w:rPr>
        <w:t>i Doskonalenia Nauczycieli w</w:t>
      </w:r>
      <w:r w:rsidRPr="004666C7">
        <w:rPr>
          <w:rFonts w:ascii="Times New Roman" w:hAnsi="Times New Roman" w:cs="Times New Roman"/>
          <w:b/>
          <w:sz w:val="22"/>
          <w:szCs w:val="22"/>
        </w:rPr>
        <w:t xml:space="preserve"> Mielcu</w:t>
      </w:r>
    </w:p>
    <w:p w:rsidR="007718C5" w:rsidRDefault="007718C5" w:rsidP="00F32BF4">
      <w:pPr>
        <w:jc w:val="both"/>
        <w:rPr>
          <w:rFonts w:ascii="Times New Roman" w:hAnsi="Times New Roman" w:cs="Times New Roman"/>
          <w:b/>
          <w:sz w:val="22"/>
          <w:szCs w:val="22"/>
        </w:rPr>
      </w:pPr>
    </w:p>
    <w:p w:rsidR="007718C5" w:rsidRDefault="007718C5" w:rsidP="00F32BF4">
      <w:pPr>
        <w:jc w:val="both"/>
        <w:rPr>
          <w:rFonts w:ascii="Times New Roman" w:hAnsi="Times New Roman" w:cs="Times New Roman"/>
          <w:b/>
          <w:sz w:val="22"/>
          <w:szCs w:val="22"/>
        </w:rPr>
      </w:pPr>
    </w:p>
    <w:p w:rsidR="007718C5" w:rsidRDefault="007718C5" w:rsidP="00F32BF4">
      <w:pPr>
        <w:jc w:val="both"/>
        <w:rPr>
          <w:rFonts w:ascii="Times New Roman" w:hAnsi="Times New Roman" w:cs="Times New Roman"/>
          <w:b/>
          <w:sz w:val="22"/>
          <w:szCs w:val="22"/>
        </w:rPr>
      </w:pPr>
    </w:p>
    <w:p w:rsidR="007718C5" w:rsidRDefault="007718C5" w:rsidP="00F32BF4">
      <w:pPr>
        <w:jc w:val="both"/>
        <w:rPr>
          <w:rFonts w:ascii="Times New Roman" w:hAnsi="Times New Roman" w:cs="Times New Roman"/>
          <w:b/>
          <w:sz w:val="22"/>
          <w:szCs w:val="22"/>
        </w:rPr>
      </w:pPr>
    </w:p>
    <w:p w:rsidR="007718C5" w:rsidRPr="004E65AD" w:rsidRDefault="007718C5" w:rsidP="00F32BF4">
      <w:pPr>
        <w:jc w:val="both"/>
        <w:rPr>
          <w:rFonts w:ascii="Times New Roman" w:hAnsi="Times New Roman" w:cs="Times New Roman"/>
          <w:b/>
          <w:sz w:val="22"/>
          <w:szCs w:val="22"/>
        </w:rPr>
      </w:pPr>
    </w:p>
    <w:p w:rsidR="007718C5" w:rsidRPr="00A86526" w:rsidRDefault="007718C5" w:rsidP="00331581">
      <w:pPr>
        <w:jc w:val="center"/>
        <w:rPr>
          <w:rFonts w:ascii="Times New Roman" w:hAnsi="Times New Roman" w:cs="Times New Roman"/>
          <w:b/>
          <w:sz w:val="28"/>
          <w:szCs w:val="28"/>
        </w:rPr>
      </w:pPr>
      <w:r w:rsidRPr="00A86526">
        <w:rPr>
          <w:rFonts w:ascii="Times New Roman" w:hAnsi="Times New Roman" w:cs="Times New Roman"/>
          <w:b/>
          <w:sz w:val="28"/>
          <w:szCs w:val="28"/>
        </w:rPr>
        <w:t>SPECYFIKACJA WARUNKÓW ZAMÓWIENIA (W SKRÓCIE: SWZ)</w:t>
      </w:r>
    </w:p>
    <w:p w:rsidR="007718C5" w:rsidRPr="004E65AD" w:rsidRDefault="007718C5" w:rsidP="00331581">
      <w:pPr>
        <w:jc w:val="center"/>
        <w:rPr>
          <w:rFonts w:ascii="Times New Roman" w:hAnsi="Times New Roman" w:cs="Times New Roman"/>
          <w:sz w:val="22"/>
          <w:szCs w:val="22"/>
        </w:rPr>
      </w:pPr>
      <w:r w:rsidRPr="004E65AD">
        <w:rPr>
          <w:rFonts w:ascii="Times New Roman" w:hAnsi="Times New Roman" w:cs="Times New Roman"/>
          <w:sz w:val="22"/>
          <w:szCs w:val="22"/>
        </w:rPr>
        <w:t>dla zamówienia o nazwie:</w:t>
      </w: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Pr="004E65AD" w:rsidRDefault="007718C5" w:rsidP="00F32BF4">
      <w:pPr>
        <w:jc w:val="both"/>
        <w:rPr>
          <w:rFonts w:ascii="Times New Roman" w:hAnsi="Times New Roman" w:cs="Times New Roman"/>
          <w:sz w:val="22"/>
          <w:szCs w:val="22"/>
        </w:rPr>
      </w:pPr>
    </w:p>
    <w:p w:rsidR="007718C5" w:rsidRPr="00514A71" w:rsidRDefault="007E21BC" w:rsidP="00CE6842">
      <w:pPr>
        <w:jc w:val="center"/>
        <w:rPr>
          <w:rFonts w:ascii="Times New Roman" w:hAnsi="Times New Roman" w:cs="Times New Roman"/>
          <w:sz w:val="20"/>
          <w:szCs w:val="22"/>
        </w:rPr>
      </w:pPr>
      <w:r w:rsidRPr="007E21BC">
        <w:rPr>
          <w:rFonts w:ascii="Times New Roman" w:hAnsi="Times New Roman" w:cs="Times New Roman"/>
          <w:b/>
          <w:sz w:val="22"/>
        </w:rPr>
        <w:t xml:space="preserve">Dostawa wyposażenia do pracowni przedmiotowej </w:t>
      </w:r>
      <w:r>
        <w:rPr>
          <w:rFonts w:ascii="Times New Roman" w:hAnsi="Times New Roman" w:cs="Times New Roman"/>
          <w:b/>
          <w:sz w:val="22"/>
        </w:rPr>
        <w:t>w</w:t>
      </w:r>
      <w:r w:rsidR="000648DB" w:rsidRPr="000648DB">
        <w:rPr>
          <w:rFonts w:ascii="Times New Roman" w:hAnsi="Times New Roman" w:cs="Times New Roman"/>
          <w:b/>
          <w:color w:val="000000" w:themeColor="text1"/>
          <w:sz w:val="22"/>
          <w:szCs w:val="22"/>
        </w:rPr>
        <w:t xml:space="preserve"> Zespo</w:t>
      </w:r>
      <w:r>
        <w:rPr>
          <w:rFonts w:ascii="Times New Roman" w:hAnsi="Times New Roman" w:cs="Times New Roman"/>
          <w:b/>
          <w:color w:val="000000" w:themeColor="text1"/>
          <w:sz w:val="22"/>
          <w:szCs w:val="22"/>
        </w:rPr>
        <w:t>le Szkół</w:t>
      </w:r>
      <w:r w:rsidR="000648DB" w:rsidRPr="000648DB">
        <w:rPr>
          <w:rFonts w:ascii="Times New Roman" w:hAnsi="Times New Roman" w:cs="Times New Roman"/>
          <w:b/>
          <w:color w:val="000000" w:themeColor="text1"/>
          <w:sz w:val="22"/>
          <w:szCs w:val="22"/>
        </w:rPr>
        <w:t xml:space="preserve"> </w:t>
      </w:r>
      <w:r w:rsidR="00C014EC">
        <w:rPr>
          <w:rFonts w:ascii="Times New Roman" w:hAnsi="Times New Roman" w:cs="Times New Roman"/>
          <w:b/>
          <w:color w:val="000000" w:themeColor="text1"/>
          <w:sz w:val="22"/>
          <w:szCs w:val="22"/>
        </w:rPr>
        <w:t>Technicznych</w:t>
      </w:r>
      <w:r w:rsidR="000648DB" w:rsidRPr="000648DB">
        <w:rPr>
          <w:rFonts w:ascii="Times New Roman" w:hAnsi="Times New Roman" w:cs="Times New Roman"/>
          <w:b/>
          <w:color w:val="000000" w:themeColor="text1"/>
          <w:sz w:val="22"/>
          <w:szCs w:val="22"/>
        </w:rPr>
        <w:t xml:space="preserve"> w Mielcu</w:t>
      </w:r>
      <w:r w:rsidR="006A7E21" w:rsidRPr="006A7E21">
        <w:rPr>
          <w:rFonts w:ascii="Times New Roman" w:hAnsi="Times New Roman" w:cs="Times New Roman"/>
          <w:b/>
          <w:color w:val="000000" w:themeColor="text1"/>
          <w:sz w:val="22"/>
          <w:szCs w:val="22"/>
        </w:rPr>
        <w:t xml:space="preserve"> </w:t>
      </w:r>
      <w:r w:rsidR="002B36CE" w:rsidRPr="0048153B">
        <w:rPr>
          <w:rFonts w:ascii="Times New Roman" w:hAnsi="Times New Roman" w:cs="Times New Roman"/>
          <w:b/>
          <w:sz w:val="22"/>
          <w:szCs w:val="22"/>
        </w:rPr>
        <w:t>r</w:t>
      </w:r>
      <w:r w:rsidR="00514A71" w:rsidRPr="0048153B">
        <w:rPr>
          <w:rFonts w:ascii="Times New Roman" w:hAnsi="Times New Roman" w:cs="Times New Roman"/>
          <w:b/>
          <w:sz w:val="22"/>
          <w:szCs w:val="22"/>
        </w:rPr>
        <w:t>e</w:t>
      </w:r>
      <w:r w:rsidR="00514A71" w:rsidRPr="00CE6842">
        <w:rPr>
          <w:rFonts w:ascii="Times New Roman" w:hAnsi="Times New Roman" w:cs="Times New Roman"/>
          <w:b/>
          <w:sz w:val="22"/>
          <w:szCs w:val="22"/>
        </w:rPr>
        <w:t>alizowan</w:t>
      </w:r>
      <w:r w:rsidR="00B32621">
        <w:rPr>
          <w:rFonts w:ascii="Times New Roman" w:hAnsi="Times New Roman" w:cs="Times New Roman"/>
          <w:b/>
          <w:sz w:val="22"/>
          <w:szCs w:val="22"/>
        </w:rPr>
        <w:t>a</w:t>
      </w:r>
      <w:r w:rsidR="00514A71" w:rsidRPr="00CE6842">
        <w:rPr>
          <w:rFonts w:ascii="Times New Roman" w:hAnsi="Times New Roman" w:cs="Times New Roman"/>
          <w:b/>
          <w:sz w:val="22"/>
          <w:szCs w:val="22"/>
        </w:rPr>
        <w:t xml:space="preserve"> w ramach projektu </w:t>
      </w:r>
      <w:r w:rsidR="00830636" w:rsidRPr="00CE6842">
        <w:rPr>
          <w:rFonts w:ascii="Times New Roman" w:hAnsi="Times New Roman" w:cs="Times New Roman"/>
          <w:b/>
          <w:sz w:val="22"/>
          <w:szCs w:val="22"/>
        </w:rPr>
        <w:t>„</w:t>
      </w:r>
      <w:r w:rsidR="00514A71" w:rsidRPr="00514A71">
        <w:rPr>
          <w:rFonts w:ascii="Times New Roman" w:hAnsi="Times New Roman" w:cs="Times New Roman"/>
          <w:b/>
          <w:sz w:val="22"/>
        </w:rPr>
        <w:t>Mielec stawia na zawodowców – edycja II”</w:t>
      </w: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Pr="004E65AD" w:rsidRDefault="007718C5" w:rsidP="00F32BF4">
      <w:pPr>
        <w:jc w:val="both"/>
        <w:rPr>
          <w:rFonts w:ascii="Times New Roman" w:hAnsi="Times New Roman" w:cs="Times New Roman"/>
          <w:sz w:val="22"/>
          <w:szCs w:val="22"/>
        </w:rPr>
      </w:pPr>
    </w:p>
    <w:p w:rsidR="007718C5" w:rsidRPr="004E65AD" w:rsidRDefault="007718C5">
      <w:pPr>
        <w:rPr>
          <w:rFonts w:ascii="Times New Roman" w:hAnsi="Times New Roman" w:cs="Times New Roman"/>
          <w:sz w:val="22"/>
          <w:szCs w:val="22"/>
        </w:rPr>
      </w:pPr>
    </w:p>
    <w:p w:rsidR="007718C5" w:rsidRPr="004E65AD" w:rsidRDefault="007718C5">
      <w:pPr>
        <w:rPr>
          <w:rFonts w:ascii="Times New Roman" w:hAnsi="Times New Roman" w:cs="Times New Roman"/>
          <w:sz w:val="22"/>
          <w:szCs w:val="22"/>
        </w:rPr>
      </w:pPr>
      <w:r w:rsidRPr="004E65AD">
        <w:rPr>
          <w:rFonts w:ascii="Times New Roman" w:hAnsi="Times New Roman" w:cs="Times New Roman"/>
          <w:sz w:val="22"/>
          <w:szCs w:val="22"/>
        </w:rPr>
        <w:t>Zawartość specyfikacji:</w:t>
      </w:r>
    </w:p>
    <w:tbl>
      <w:tblPr>
        <w:tblOverlap w:val="never"/>
        <w:tblW w:w="0" w:type="auto"/>
        <w:tblLayout w:type="fixed"/>
        <w:tblCellMar>
          <w:left w:w="10" w:type="dxa"/>
          <w:right w:w="10" w:type="dxa"/>
        </w:tblCellMar>
        <w:tblLook w:val="0000"/>
      </w:tblPr>
      <w:tblGrid>
        <w:gridCol w:w="1966"/>
        <w:gridCol w:w="8180"/>
      </w:tblGrid>
      <w:tr w:rsidR="007718C5" w:rsidRPr="004E65AD" w:rsidTr="004E65AD">
        <w:trPr>
          <w:trHeight w:val="248"/>
        </w:trPr>
        <w:tc>
          <w:tcPr>
            <w:tcW w:w="1966" w:type="dxa"/>
            <w:shd w:val="clear" w:color="auto" w:fill="FFFFFF"/>
          </w:tcPr>
          <w:p w:rsidR="007718C5" w:rsidRPr="004E65AD" w:rsidRDefault="007718C5">
            <w:pPr>
              <w:rPr>
                <w:rFonts w:ascii="Times New Roman" w:hAnsi="Times New Roman" w:cs="Times New Roman"/>
              </w:rPr>
            </w:pPr>
            <w:r w:rsidRPr="004E65AD">
              <w:rPr>
                <w:rFonts w:ascii="Times New Roman" w:hAnsi="Times New Roman" w:cs="Times New Roman"/>
                <w:sz w:val="22"/>
                <w:szCs w:val="22"/>
              </w:rPr>
              <w:t>Postanowienia SWZ</w:t>
            </w:r>
          </w:p>
        </w:tc>
        <w:tc>
          <w:tcPr>
            <w:tcW w:w="8180" w:type="dxa"/>
            <w:shd w:val="clear" w:color="auto" w:fill="FFFFFF"/>
          </w:tcPr>
          <w:p w:rsidR="007718C5" w:rsidRPr="004E65AD" w:rsidRDefault="007718C5">
            <w:pPr>
              <w:rPr>
                <w:rFonts w:ascii="Times New Roman" w:hAnsi="Times New Roman" w:cs="Times New Roman"/>
              </w:rPr>
            </w:pPr>
            <w:r w:rsidRPr="004E65AD">
              <w:rPr>
                <w:rFonts w:ascii="Times New Roman" w:hAnsi="Times New Roman" w:cs="Times New Roman"/>
                <w:sz w:val="22"/>
                <w:szCs w:val="22"/>
              </w:rPr>
              <w:t>Rozdziały od I do XXII</w:t>
            </w:r>
          </w:p>
        </w:tc>
      </w:tr>
      <w:tr w:rsidR="007718C5" w:rsidRPr="004E65AD" w:rsidTr="004E65AD">
        <w:trPr>
          <w:trHeight w:val="270"/>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1</w:t>
            </w:r>
          </w:p>
        </w:tc>
        <w:tc>
          <w:tcPr>
            <w:tcW w:w="8180"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Opis Przedmiotu Zamówienia</w:t>
            </w:r>
          </w:p>
        </w:tc>
      </w:tr>
      <w:tr w:rsidR="007718C5" w:rsidRPr="004E65AD" w:rsidTr="004E65AD">
        <w:trPr>
          <w:trHeight w:val="274"/>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2</w:t>
            </w:r>
          </w:p>
        </w:tc>
        <w:tc>
          <w:tcPr>
            <w:tcW w:w="8180"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Formularz ofertowy</w:t>
            </w:r>
          </w:p>
        </w:tc>
      </w:tr>
      <w:tr w:rsidR="007718C5" w:rsidRPr="004E65AD" w:rsidTr="004E65AD">
        <w:trPr>
          <w:trHeight w:val="266"/>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3</w:t>
            </w:r>
          </w:p>
        </w:tc>
        <w:tc>
          <w:tcPr>
            <w:tcW w:w="8180"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Oświadczenie o niepodleganiu wykluczeniu i spełnieniu warunków udziału</w:t>
            </w:r>
          </w:p>
        </w:tc>
      </w:tr>
      <w:tr w:rsidR="007718C5" w:rsidRPr="004E65AD" w:rsidTr="004E65AD">
        <w:trPr>
          <w:trHeight w:val="270"/>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4</w:t>
            </w:r>
          </w:p>
        </w:tc>
        <w:tc>
          <w:tcPr>
            <w:tcW w:w="8180"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Projekt umowy</w:t>
            </w:r>
          </w:p>
        </w:tc>
      </w:tr>
      <w:tr w:rsidR="0036412C" w:rsidRPr="004E65AD" w:rsidTr="004E65AD">
        <w:trPr>
          <w:trHeight w:val="270"/>
        </w:trPr>
        <w:tc>
          <w:tcPr>
            <w:tcW w:w="1966" w:type="dxa"/>
            <w:shd w:val="clear" w:color="auto" w:fill="FFFFFF"/>
          </w:tcPr>
          <w:p w:rsidR="0036412C" w:rsidRPr="00166850" w:rsidRDefault="0036412C">
            <w:pPr>
              <w:rPr>
                <w:rFonts w:ascii="Times New Roman" w:hAnsi="Times New Roman" w:cs="Times New Roman"/>
                <w:color w:val="auto"/>
              </w:rPr>
            </w:pPr>
            <w:r w:rsidRPr="00166850">
              <w:rPr>
                <w:rFonts w:ascii="Times New Roman" w:hAnsi="Times New Roman" w:cs="Times New Roman"/>
                <w:color w:val="auto"/>
                <w:sz w:val="22"/>
                <w:szCs w:val="22"/>
              </w:rPr>
              <w:t>Załącznik nr 5</w:t>
            </w:r>
          </w:p>
        </w:tc>
        <w:tc>
          <w:tcPr>
            <w:tcW w:w="8180" w:type="dxa"/>
            <w:shd w:val="clear" w:color="auto" w:fill="FFFFFF"/>
          </w:tcPr>
          <w:p w:rsidR="0036412C" w:rsidRPr="00166850" w:rsidRDefault="0036412C" w:rsidP="00DF3FE9">
            <w:pPr>
              <w:rPr>
                <w:rFonts w:ascii="Times New Roman" w:hAnsi="Times New Roman" w:cs="Times New Roman"/>
                <w:color w:val="auto"/>
              </w:rPr>
            </w:pPr>
            <w:r w:rsidRPr="00166850">
              <w:rPr>
                <w:rFonts w:ascii="Times New Roman" w:hAnsi="Times New Roman" w:cs="Times New Roman"/>
                <w:color w:val="auto"/>
                <w:sz w:val="22"/>
                <w:szCs w:val="22"/>
              </w:rPr>
              <w:t>Wzór zobowiązania podmiotu udostępniającego zasoby</w:t>
            </w:r>
          </w:p>
        </w:tc>
      </w:tr>
      <w:tr w:rsidR="0036412C" w:rsidRPr="004E65AD" w:rsidTr="004E65AD">
        <w:trPr>
          <w:trHeight w:val="274"/>
        </w:trPr>
        <w:tc>
          <w:tcPr>
            <w:tcW w:w="1966" w:type="dxa"/>
            <w:shd w:val="clear" w:color="auto" w:fill="FFFFFF"/>
          </w:tcPr>
          <w:p w:rsidR="0036412C" w:rsidRPr="00166850" w:rsidRDefault="0036412C">
            <w:pPr>
              <w:rPr>
                <w:rFonts w:ascii="Times New Roman" w:hAnsi="Times New Roman" w:cs="Times New Roman"/>
                <w:color w:val="auto"/>
              </w:rPr>
            </w:pPr>
            <w:r w:rsidRPr="00166850">
              <w:rPr>
                <w:rFonts w:ascii="Times New Roman" w:hAnsi="Times New Roman" w:cs="Times New Roman"/>
                <w:color w:val="auto"/>
                <w:sz w:val="22"/>
                <w:szCs w:val="22"/>
              </w:rPr>
              <w:t>Załącznik nr 6</w:t>
            </w:r>
          </w:p>
        </w:tc>
        <w:tc>
          <w:tcPr>
            <w:tcW w:w="8180" w:type="dxa"/>
            <w:shd w:val="clear" w:color="auto" w:fill="FFFFFF"/>
          </w:tcPr>
          <w:p w:rsidR="0036412C" w:rsidRPr="00166850" w:rsidRDefault="0036412C" w:rsidP="00DF3FE9">
            <w:pPr>
              <w:rPr>
                <w:rFonts w:ascii="Times New Roman" w:hAnsi="Times New Roman" w:cs="Times New Roman"/>
                <w:color w:val="auto"/>
              </w:rPr>
            </w:pPr>
            <w:r w:rsidRPr="00166850">
              <w:rPr>
                <w:rFonts w:ascii="Times New Roman" w:hAnsi="Times New Roman" w:cs="Times New Roman"/>
                <w:color w:val="auto"/>
                <w:sz w:val="22"/>
                <w:szCs w:val="22"/>
              </w:rPr>
              <w:t>Wzór zobowiązania Wykonawców wspólnie ubiegających się o zamówienie</w:t>
            </w:r>
          </w:p>
        </w:tc>
      </w:tr>
      <w:tr w:rsidR="0036412C" w:rsidRPr="004E65AD" w:rsidTr="004E65AD">
        <w:trPr>
          <w:trHeight w:val="263"/>
        </w:trPr>
        <w:tc>
          <w:tcPr>
            <w:tcW w:w="1966" w:type="dxa"/>
            <w:shd w:val="clear" w:color="auto" w:fill="FFFFFF"/>
          </w:tcPr>
          <w:p w:rsidR="0036412C" w:rsidRPr="00166850" w:rsidRDefault="0036412C">
            <w:pPr>
              <w:rPr>
                <w:rFonts w:ascii="Times New Roman" w:hAnsi="Times New Roman" w:cs="Times New Roman"/>
                <w:color w:val="auto"/>
              </w:rPr>
            </w:pPr>
            <w:r w:rsidRPr="00166850">
              <w:rPr>
                <w:rFonts w:ascii="Times New Roman" w:hAnsi="Times New Roman" w:cs="Times New Roman"/>
                <w:color w:val="auto"/>
                <w:sz w:val="22"/>
                <w:szCs w:val="22"/>
              </w:rPr>
              <w:t>Załącznik nr 7</w:t>
            </w:r>
          </w:p>
        </w:tc>
        <w:tc>
          <w:tcPr>
            <w:tcW w:w="8180" w:type="dxa"/>
            <w:shd w:val="clear" w:color="auto" w:fill="FFFFFF"/>
          </w:tcPr>
          <w:p w:rsidR="0036412C" w:rsidRPr="00166850" w:rsidRDefault="0036412C" w:rsidP="00DF3FE9">
            <w:pPr>
              <w:rPr>
                <w:rFonts w:ascii="Times New Roman" w:hAnsi="Times New Roman" w:cs="Times New Roman"/>
                <w:color w:val="auto"/>
                <w:sz w:val="22"/>
                <w:szCs w:val="22"/>
              </w:rPr>
            </w:pPr>
            <w:r w:rsidRPr="00166850">
              <w:rPr>
                <w:rFonts w:ascii="Times New Roman" w:hAnsi="Times New Roman" w:cs="Times New Roman"/>
                <w:color w:val="auto"/>
                <w:sz w:val="22"/>
                <w:szCs w:val="22"/>
              </w:rPr>
              <w:t xml:space="preserve">Identyfikator postępowania na </w:t>
            </w:r>
            <w:r>
              <w:rPr>
                <w:rFonts w:ascii="Times New Roman" w:hAnsi="Times New Roman" w:cs="Times New Roman"/>
                <w:color w:val="auto"/>
                <w:sz w:val="22"/>
                <w:szCs w:val="22"/>
              </w:rPr>
              <w:t>platformie e-Zamówienia</w:t>
            </w:r>
          </w:p>
        </w:tc>
      </w:tr>
    </w:tbl>
    <w:p w:rsidR="007718C5" w:rsidRPr="004E65AD" w:rsidRDefault="007718C5">
      <w:pPr>
        <w:rPr>
          <w:rFonts w:ascii="Times New Roman" w:hAnsi="Times New Roman" w:cs="Times New Roman"/>
          <w:sz w:val="22"/>
          <w:szCs w:val="22"/>
        </w:rPr>
      </w:pPr>
    </w:p>
    <w:p w:rsidR="007718C5" w:rsidRPr="004E65AD" w:rsidRDefault="007718C5">
      <w:pPr>
        <w:rPr>
          <w:rFonts w:ascii="Times New Roman" w:hAnsi="Times New Roman" w:cs="Times New Roman"/>
          <w:sz w:val="22"/>
          <w:szCs w:val="22"/>
        </w:rPr>
      </w:pPr>
      <w:r w:rsidRPr="004E65AD">
        <w:rPr>
          <w:rFonts w:ascii="Times New Roman" w:hAnsi="Times New Roman" w:cs="Times New Roman"/>
          <w:sz w:val="22"/>
          <w:szCs w:val="22"/>
        </w:rPr>
        <w:t>Zatwierdzona przez Kierownika Zamawiającego – Zdzisława Nowakowskiego</w:t>
      </w:r>
    </w:p>
    <w:p w:rsidR="007718C5" w:rsidRPr="004E65AD" w:rsidRDefault="00375D49">
      <w:pPr>
        <w:rPr>
          <w:rFonts w:ascii="Times New Roman" w:hAnsi="Times New Roman" w:cs="Times New Roman"/>
          <w:sz w:val="22"/>
          <w:szCs w:val="22"/>
        </w:rPr>
      </w:pPr>
      <w:r>
        <w:rPr>
          <w:rFonts w:ascii="Times New Roman" w:hAnsi="Times New Roman" w:cs="Times New Roman"/>
          <w:sz w:val="22"/>
          <w:szCs w:val="22"/>
        </w:rPr>
        <w:t xml:space="preserve">Mielec, dnia </w:t>
      </w:r>
      <w:r w:rsidR="00192FF9">
        <w:rPr>
          <w:rFonts w:ascii="Times New Roman" w:hAnsi="Times New Roman" w:cs="Times New Roman"/>
          <w:sz w:val="22"/>
          <w:szCs w:val="22"/>
        </w:rPr>
        <w:t>2</w:t>
      </w:r>
      <w:r w:rsidR="007E21BC">
        <w:rPr>
          <w:rFonts w:ascii="Times New Roman" w:hAnsi="Times New Roman" w:cs="Times New Roman"/>
          <w:sz w:val="22"/>
          <w:szCs w:val="22"/>
        </w:rPr>
        <w:t>8</w:t>
      </w:r>
      <w:r w:rsidR="002B36CE">
        <w:rPr>
          <w:rFonts w:ascii="Times New Roman" w:hAnsi="Times New Roman" w:cs="Times New Roman"/>
          <w:sz w:val="22"/>
          <w:szCs w:val="22"/>
        </w:rPr>
        <w:t>.02</w:t>
      </w:r>
      <w:r w:rsidR="00D318E1">
        <w:rPr>
          <w:rFonts w:ascii="Times New Roman" w:hAnsi="Times New Roman" w:cs="Times New Roman"/>
          <w:sz w:val="22"/>
          <w:szCs w:val="22"/>
        </w:rPr>
        <w:t>.</w:t>
      </w:r>
      <w:r w:rsidR="007718C5" w:rsidRPr="004E65AD">
        <w:rPr>
          <w:rFonts w:ascii="Times New Roman" w:hAnsi="Times New Roman" w:cs="Times New Roman"/>
          <w:sz w:val="22"/>
          <w:szCs w:val="22"/>
        </w:rPr>
        <w:t>202</w:t>
      </w:r>
      <w:r w:rsidR="00F5026D">
        <w:rPr>
          <w:rFonts w:ascii="Times New Roman" w:hAnsi="Times New Roman" w:cs="Times New Roman"/>
          <w:sz w:val="22"/>
          <w:szCs w:val="22"/>
        </w:rPr>
        <w:t>3</w:t>
      </w:r>
      <w:r w:rsidR="007718C5" w:rsidRPr="004E65AD">
        <w:rPr>
          <w:rFonts w:ascii="Times New Roman" w:hAnsi="Times New Roman" w:cs="Times New Roman"/>
          <w:sz w:val="22"/>
          <w:szCs w:val="22"/>
        </w:rPr>
        <w:t xml:space="preserve"> r.</w:t>
      </w: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36412C" w:rsidRDefault="0036412C">
      <w:pPr>
        <w:widowControl/>
        <w:rPr>
          <w:rFonts w:ascii="Times New Roman" w:hAnsi="Times New Roman" w:cs="Times New Roman"/>
          <w:b/>
          <w:sz w:val="22"/>
          <w:szCs w:val="22"/>
        </w:rPr>
      </w:pPr>
      <w:r>
        <w:rPr>
          <w:rFonts w:ascii="Times New Roman" w:hAnsi="Times New Roman" w:cs="Times New Roman"/>
          <w:b/>
          <w:sz w:val="22"/>
          <w:szCs w:val="22"/>
        </w:rPr>
        <w:br w:type="page"/>
      </w:r>
    </w:p>
    <w:p w:rsidR="007718C5" w:rsidRDefault="007718C5" w:rsidP="00A86526">
      <w:pPr>
        <w:jc w:val="center"/>
        <w:rPr>
          <w:rFonts w:ascii="Times New Roman" w:hAnsi="Times New Roman" w:cs="Times New Roman"/>
          <w:b/>
          <w:sz w:val="22"/>
          <w:szCs w:val="22"/>
        </w:rPr>
      </w:pPr>
      <w:r w:rsidRPr="004E65AD">
        <w:rPr>
          <w:rFonts w:ascii="Times New Roman" w:hAnsi="Times New Roman" w:cs="Times New Roman"/>
          <w:b/>
          <w:sz w:val="22"/>
          <w:szCs w:val="22"/>
        </w:rPr>
        <w:lastRenderedPageBreak/>
        <w:t>POSTANOWIENIA SPECYFIKACJI WARUNKÓW ZAMÓWIENIA</w:t>
      </w:r>
    </w:p>
    <w:p w:rsidR="007718C5" w:rsidRDefault="007718C5" w:rsidP="00A86526">
      <w:pPr>
        <w:jc w:val="center"/>
        <w:rPr>
          <w:rFonts w:ascii="Times New Roman" w:hAnsi="Times New Roman" w:cs="Times New Roman"/>
          <w:b/>
          <w:sz w:val="22"/>
          <w:szCs w:val="22"/>
        </w:rPr>
      </w:pPr>
    </w:p>
    <w:p w:rsidR="007718C5" w:rsidRPr="004E65AD" w:rsidRDefault="007718C5" w:rsidP="00A86526">
      <w:pPr>
        <w:jc w:val="center"/>
        <w:rPr>
          <w:rFonts w:ascii="Times New Roman" w:hAnsi="Times New Roman" w:cs="Times New Roman"/>
          <w:b/>
          <w:sz w:val="22"/>
          <w:szCs w:val="22"/>
        </w:rPr>
      </w:pPr>
    </w:p>
    <w:p w:rsidR="007718C5" w:rsidRPr="004E65AD" w:rsidRDefault="007718C5" w:rsidP="00F32BF4">
      <w:pPr>
        <w:tabs>
          <w:tab w:val="left" w:pos="284"/>
        </w:tabs>
        <w:rPr>
          <w:rFonts w:ascii="Times New Roman" w:hAnsi="Times New Roman" w:cs="Times New Roman"/>
          <w:sz w:val="22"/>
          <w:szCs w:val="22"/>
        </w:rPr>
      </w:pPr>
      <w:r w:rsidRPr="004E65AD">
        <w:rPr>
          <w:rFonts w:ascii="Times New Roman" w:hAnsi="Times New Roman" w:cs="Times New Roman"/>
          <w:b/>
          <w:sz w:val="22"/>
          <w:szCs w:val="22"/>
        </w:rPr>
        <w:t>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Zamawiający</w:t>
      </w:r>
    </w:p>
    <w:p w:rsidR="007718C5" w:rsidRPr="004E65AD" w:rsidRDefault="007718C5" w:rsidP="000750ED">
      <w:pPr>
        <w:tabs>
          <w:tab w:val="left" w:pos="57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Zamawiającym upoważnionym do przeprowadzenia postępowania jest Centrum Kształcenia Praktycznego i Doskonalenia Nauczycieli w Mielcu ul. Wojska Polskiego </w:t>
      </w:r>
      <w:proofErr w:type="spellStart"/>
      <w:r w:rsidRPr="004E65AD">
        <w:rPr>
          <w:rFonts w:ascii="Times New Roman" w:hAnsi="Times New Roman" w:cs="Times New Roman"/>
          <w:sz w:val="22"/>
          <w:szCs w:val="22"/>
        </w:rPr>
        <w:t>2B</w:t>
      </w:r>
      <w:proofErr w:type="spellEnd"/>
      <w:r w:rsidRPr="004E65AD">
        <w:rPr>
          <w:rFonts w:ascii="Times New Roman" w:hAnsi="Times New Roman" w:cs="Times New Roman"/>
          <w:sz w:val="22"/>
          <w:szCs w:val="22"/>
        </w:rPr>
        <w:t xml:space="preserve">, 39 – 300 Mielec </w:t>
      </w:r>
    </w:p>
    <w:p w:rsidR="007718C5" w:rsidRPr="004E65AD" w:rsidRDefault="007718C5" w:rsidP="000750ED">
      <w:pPr>
        <w:ind w:firstLine="360"/>
        <w:jc w:val="both"/>
        <w:rPr>
          <w:rFonts w:ascii="Times New Roman" w:hAnsi="Times New Roman" w:cs="Times New Roman"/>
          <w:sz w:val="22"/>
          <w:szCs w:val="22"/>
        </w:rPr>
      </w:pPr>
      <w:r w:rsidRPr="004E65AD">
        <w:rPr>
          <w:rFonts w:ascii="Times New Roman" w:hAnsi="Times New Roman" w:cs="Times New Roman"/>
          <w:sz w:val="22"/>
          <w:szCs w:val="22"/>
        </w:rPr>
        <w:t xml:space="preserve">Numer telefonu +48 </w:t>
      </w:r>
      <w:r w:rsidRPr="004E65AD">
        <w:rPr>
          <w:rFonts w:ascii="Times New Roman" w:hAnsi="Times New Roman" w:cs="Times New Roman"/>
          <w:bCs/>
          <w:sz w:val="22"/>
          <w:szCs w:val="22"/>
        </w:rPr>
        <w:t>17 788 51 94</w:t>
      </w:r>
      <w:r w:rsidRPr="004E65AD">
        <w:rPr>
          <w:rFonts w:ascii="Times New Roman" w:hAnsi="Times New Roman" w:cs="Times New Roman"/>
          <w:sz w:val="22"/>
          <w:szCs w:val="22"/>
        </w:rPr>
        <w:t xml:space="preserve">, numer </w:t>
      </w:r>
      <w:proofErr w:type="spellStart"/>
      <w:r w:rsidRPr="004E65AD">
        <w:rPr>
          <w:rFonts w:ascii="Times New Roman" w:hAnsi="Times New Roman" w:cs="Times New Roman"/>
          <w:sz w:val="22"/>
          <w:szCs w:val="22"/>
        </w:rPr>
        <w:t>faxu</w:t>
      </w:r>
      <w:proofErr w:type="spellEnd"/>
      <w:r w:rsidRPr="004E65AD">
        <w:rPr>
          <w:rFonts w:ascii="Times New Roman" w:hAnsi="Times New Roman" w:cs="Times New Roman"/>
          <w:sz w:val="22"/>
          <w:szCs w:val="22"/>
        </w:rPr>
        <w:t xml:space="preserve"> +48 </w:t>
      </w:r>
      <w:r w:rsidRPr="004E65AD">
        <w:rPr>
          <w:rFonts w:ascii="Times New Roman" w:hAnsi="Times New Roman" w:cs="Times New Roman"/>
          <w:bCs/>
          <w:sz w:val="22"/>
          <w:szCs w:val="22"/>
        </w:rPr>
        <w:t>17 788 51 95</w:t>
      </w:r>
      <w:r w:rsidRPr="004E65AD">
        <w:rPr>
          <w:rFonts w:ascii="Times New Roman" w:hAnsi="Times New Roman" w:cs="Times New Roman"/>
          <w:sz w:val="22"/>
          <w:szCs w:val="22"/>
        </w:rPr>
        <w:t>.</w:t>
      </w:r>
    </w:p>
    <w:p w:rsidR="007718C5" w:rsidRPr="004E65AD" w:rsidRDefault="007718C5" w:rsidP="000750ED">
      <w:pPr>
        <w:ind w:firstLine="360"/>
        <w:jc w:val="both"/>
        <w:rPr>
          <w:rFonts w:ascii="Times New Roman" w:hAnsi="Times New Roman" w:cs="Times New Roman"/>
          <w:sz w:val="22"/>
          <w:szCs w:val="22"/>
        </w:rPr>
      </w:pPr>
      <w:r w:rsidRPr="004E65AD">
        <w:rPr>
          <w:rFonts w:ascii="Times New Roman" w:hAnsi="Times New Roman" w:cs="Times New Roman"/>
          <w:sz w:val="22"/>
          <w:szCs w:val="22"/>
        </w:rPr>
        <w:t xml:space="preserve">Adresy poczty elektronicznej e- mail: </w:t>
      </w:r>
      <w:hyperlink r:id="rId8" w:history="1">
        <w:r w:rsidRPr="004E65AD">
          <w:rPr>
            <w:rStyle w:val="Hipercze"/>
            <w:rFonts w:ascii="Times New Roman" w:hAnsi="Times New Roman"/>
            <w:sz w:val="22"/>
            <w:szCs w:val="22"/>
          </w:rPr>
          <w:t>zamowienia_publiczne@ckp.edu.pl</w:t>
        </w:r>
      </w:hyperlink>
    </w:p>
    <w:p w:rsidR="007718C5" w:rsidRPr="004E65AD" w:rsidRDefault="00D127A7" w:rsidP="000750ED">
      <w:pPr>
        <w:ind w:firstLine="360"/>
        <w:jc w:val="both"/>
        <w:rPr>
          <w:rFonts w:ascii="Times New Roman" w:hAnsi="Times New Roman" w:cs="Times New Roman"/>
          <w:sz w:val="22"/>
          <w:szCs w:val="22"/>
        </w:rPr>
      </w:pPr>
      <w:hyperlink r:id="rId9" w:history="1">
        <w:r w:rsidR="007718C5" w:rsidRPr="004E65AD">
          <w:rPr>
            <w:rStyle w:val="Hipercze"/>
            <w:rFonts w:ascii="Times New Roman" w:hAnsi="Times New Roman"/>
            <w:sz w:val="22"/>
            <w:szCs w:val="22"/>
          </w:rPr>
          <w:t>Adresy strony internetowej Zamawiającego: https://www.ckp.edu.pl/</w:t>
        </w:r>
      </w:hyperlink>
    </w:p>
    <w:p w:rsidR="007718C5" w:rsidRPr="004E65AD" w:rsidRDefault="007718C5" w:rsidP="000750ED">
      <w:pPr>
        <w:ind w:firstLine="360"/>
        <w:jc w:val="both"/>
        <w:rPr>
          <w:rFonts w:ascii="Times New Roman" w:hAnsi="Times New Roman" w:cs="Times New Roman"/>
          <w:sz w:val="22"/>
          <w:szCs w:val="22"/>
        </w:rPr>
      </w:pPr>
      <w:r w:rsidRPr="004E65AD">
        <w:rPr>
          <w:rFonts w:ascii="Times New Roman" w:hAnsi="Times New Roman" w:cs="Times New Roman"/>
          <w:sz w:val="22"/>
          <w:szCs w:val="22"/>
        </w:rPr>
        <w:t xml:space="preserve">Adres Skrzynki Elektronicznej: </w:t>
      </w:r>
    </w:p>
    <w:p w:rsidR="007718C5" w:rsidRPr="004E65AD" w:rsidRDefault="007718C5" w:rsidP="000750ED">
      <w:pPr>
        <w:tabs>
          <w:tab w:val="left" w:pos="284"/>
        </w:tabs>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Kierownik Zamawiającego: Zdzisław Nowakowski</w:t>
      </w:r>
    </w:p>
    <w:p w:rsidR="007718C5" w:rsidRPr="004E65AD" w:rsidRDefault="007718C5" w:rsidP="000750ED">
      <w:pPr>
        <w:jc w:val="both"/>
        <w:outlineLvl w:val="0"/>
        <w:rPr>
          <w:rFonts w:ascii="Times New Roman" w:hAnsi="Times New Roman" w:cs="Times New Roman"/>
          <w:sz w:val="22"/>
          <w:szCs w:val="22"/>
        </w:rPr>
      </w:pPr>
      <w:bookmarkStart w:id="0" w:name="bookmark0"/>
    </w:p>
    <w:p w:rsidR="007718C5" w:rsidRPr="004E65AD" w:rsidRDefault="007718C5" w:rsidP="000750ED">
      <w:pPr>
        <w:jc w:val="both"/>
        <w:outlineLvl w:val="0"/>
        <w:rPr>
          <w:rFonts w:ascii="Times New Roman" w:hAnsi="Times New Roman" w:cs="Times New Roman"/>
          <w:sz w:val="22"/>
          <w:szCs w:val="22"/>
        </w:rPr>
      </w:pPr>
      <w:r w:rsidRPr="004E65AD">
        <w:rPr>
          <w:rFonts w:ascii="Times New Roman" w:hAnsi="Times New Roman" w:cs="Times New Roman"/>
          <w:b/>
          <w:sz w:val="22"/>
          <w:szCs w:val="22"/>
        </w:rPr>
        <w:t>II. ROZDZIAŁ.</w:t>
      </w:r>
      <w:r w:rsidRPr="004E65AD">
        <w:rPr>
          <w:rFonts w:ascii="Times New Roman" w:hAnsi="Times New Roman" w:cs="Times New Roman"/>
          <w:sz w:val="22"/>
          <w:szCs w:val="22"/>
        </w:rPr>
        <w:t xml:space="preserve"> Adres strony internetowej, na której udostępniane będą zmiany</w:t>
      </w:r>
      <w:bookmarkEnd w:id="0"/>
      <w:r w:rsidRPr="004E65AD">
        <w:rPr>
          <w:rFonts w:ascii="Times New Roman" w:hAnsi="Times New Roman" w:cs="Times New Roman"/>
          <w:sz w:val="22"/>
          <w:szCs w:val="22"/>
        </w:rPr>
        <w:t xml:space="preserve"> </w:t>
      </w:r>
      <w:bookmarkStart w:id="1" w:name="bookmark1"/>
      <w:r w:rsidRPr="004E65AD">
        <w:rPr>
          <w:rFonts w:ascii="Times New Roman" w:hAnsi="Times New Roman" w:cs="Times New Roman"/>
          <w:sz w:val="22"/>
          <w:szCs w:val="22"/>
        </w:rPr>
        <w:t>i wyjaśnienia treści SWZ oraz inne dokumenty zamówienia</w:t>
      </w:r>
      <w:bookmarkEnd w:id="1"/>
      <w:r w:rsidRPr="004E65AD">
        <w:rPr>
          <w:rFonts w:ascii="Times New Roman" w:hAnsi="Times New Roman" w:cs="Times New Roman"/>
          <w:sz w:val="22"/>
          <w:szCs w:val="22"/>
        </w:rPr>
        <w:t>.</w:t>
      </w:r>
    </w:p>
    <w:p w:rsidR="007718C5" w:rsidRPr="000648DB" w:rsidRDefault="00D127A7" w:rsidP="000648DB">
      <w:pPr>
        <w:ind w:left="360" w:hanging="360"/>
        <w:jc w:val="both"/>
        <w:rPr>
          <w:rFonts w:ascii="Times New Roman" w:hAnsi="Times New Roman" w:cs="Times New Roman"/>
          <w:color w:val="auto"/>
          <w:sz w:val="28"/>
          <w:szCs w:val="28"/>
        </w:rPr>
      </w:pPr>
      <w:hyperlink r:id="rId10" w:history="1">
        <w:r w:rsidR="007718C5" w:rsidRPr="000648DB">
          <w:rPr>
            <w:rStyle w:val="Hipercze"/>
            <w:rFonts w:ascii="Times New Roman" w:hAnsi="Times New Roman"/>
            <w:color w:val="auto"/>
            <w:sz w:val="28"/>
            <w:szCs w:val="28"/>
          </w:rPr>
          <w:t>http://ckp.edu.pl/index.php?option=com_content&amp;view=category&amp;layout=blog&amp;id=11&amp;Itemid=130</w:t>
        </w:r>
      </w:hyperlink>
      <w:r w:rsidR="007718C5" w:rsidRPr="000648DB">
        <w:rPr>
          <w:rFonts w:ascii="Times New Roman" w:hAnsi="Times New Roman" w:cs="Times New Roman"/>
          <w:color w:val="auto"/>
          <w:sz w:val="28"/>
          <w:szCs w:val="28"/>
        </w:rPr>
        <w:t xml:space="preserve"> </w:t>
      </w:r>
    </w:p>
    <w:p w:rsidR="0006236F" w:rsidRPr="00DF3FE9" w:rsidRDefault="0006236F" w:rsidP="000648DB">
      <w:pPr>
        <w:jc w:val="both"/>
        <w:rPr>
          <w:rFonts w:ascii="Times New Roman" w:hAnsi="Times New Roman" w:cs="Times New Roman"/>
          <w:color w:val="auto"/>
          <w:sz w:val="28"/>
          <w:szCs w:val="28"/>
          <w:u w:val="single"/>
        </w:rPr>
      </w:pPr>
      <w:bookmarkStart w:id="2" w:name="bookmark2"/>
      <w:r w:rsidRPr="00DF3FE9">
        <w:rPr>
          <w:rFonts w:ascii="Times New Roman" w:hAnsi="Times New Roman" w:cs="Times New Roman"/>
          <w:color w:val="auto"/>
          <w:sz w:val="28"/>
          <w:szCs w:val="28"/>
          <w:u w:val="single"/>
        </w:rPr>
        <w:t>https://ezamowienia.gov.pl/mp-client/search/list/</w:t>
      </w:r>
      <w:r w:rsidR="002D3C50" w:rsidRPr="002D3C50">
        <w:rPr>
          <w:rFonts w:ascii="Times New Roman" w:hAnsi="Times New Roman" w:cs="Times New Roman"/>
          <w:color w:val="auto"/>
          <w:sz w:val="28"/>
          <w:szCs w:val="28"/>
          <w:u w:val="single"/>
          <w:shd w:val="clear" w:color="auto" w:fill="FFFFFF"/>
        </w:rPr>
        <w:t>ocds-148610-3e772474-b79c-11ed-b8d9-2a18c1f2976f</w:t>
      </w:r>
    </w:p>
    <w:p w:rsidR="001C6B73" w:rsidRPr="00DF3FE9" w:rsidRDefault="001C6B73" w:rsidP="00CA649D">
      <w:pPr>
        <w:tabs>
          <w:tab w:val="left" w:pos="426"/>
        </w:tabs>
        <w:jc w:val="both"/>
        <w:outlineLvl w:val="0"/>
        <w:rPr>
          <w:rFonts w:ascii="Times New Roman" w:hAnsi="Times New Roman" w:cs="Times New Roman"/>
          <w:color w:val="FF0000"/>
          <w:sz w:val="28"/>
          <w:szCs w:val="28"/>
          <w:shd w:val="clear" w:color="auto" w:fill="FFFFFF"/>
        </w:rPr>
      </w:pPr>
    </w:p>
    <w:p w:rsidR="001C6B73" w:rsidRDefault="002D3C50" w:rsidP="00CA649D">
      <w:pPr>
        <w:tabs>
          <w:tab w:val="left" w:pos="426"/>
        </w:tabs>
        <w:jc w:val="both"/>
        <w:outlineLvl w:val="0"/>
        <w:rPr>
          <w:rFonts w:ascii="Arial" w:hAnsi="Arial" w:cs="Arial"/>
          <w:color w:val="4A4A4A"/>
          <w:sz w:val="13"/>
          <w:szCs w:val="13"/>
          <w:shd w:val="clear" w:color="auto" w:fill="FFFFFF"/>
        </w:rPr>
      </w:pPr>
      <w:proofErr w:type="spellStart"/>
      <w:r w:rsidRPr="002D3C50">
        <w:rPr>
          <w:rFonts w:ascii="Times New Roman" w:hAnsi="Times New Roman" w:cs="Times New Roman"/>
          <w:color w:val="auto"/>
          <w:sz w:val="28"/>
          <w:szCs w:val="28"/>
          <w:shd w:val="clear" w:color="auto" w:fill="FFFFFF"/>
        </w:rPr>
        <w:t>ocds-148610-3e772474-b79c-11ed-b8d9-2a18c1f2976f</w:t>
      </w:r>
      <w:proofErr w:type="spellEnd"/>
    </w:p>
    <w:p w:rsidR="007718C5" w:rsidRPr="004E65AD" w:rsidRDefault="007718C5" w:rsidP="00CA649D">
      <w:pPr>
        <w:tabs>
          <w:tab w:val="left" w:pos="426"/>
        </w:tabs>
        <w:jc w:val="both"/>
        <w:outlineLvl w:val="0"/>
        <w:rPr>
          <w:rFonts w:ascii="Times New Roman" w:hAnsi="Times New Roman" w:cs="Times New Roman"/>
          <w:sz w:val="22"/>
          <w:szCs w:val="22"/>
        </w:rPr>
      </w:pPr>
      <w:r w:rsidRPr="004E65AD">
        <w:rPr>
          <w:rFonts w:ascii="Times New Roman" w:hAnsi="Times New Roman" w:cs="Times New Roman"/>
          <w:b/>
          <w:sz w:val="22"/>
          <w:szCs w:val="22"/>
        </w:rPr>
        <w:t>III.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Tryb udzielenia zamówienia</w:t>
      </w:r>
      <w:bookmarkEnd w:id="2"/>
    </w:p>
    <w:p w:rsidR="007718C5" w:rsidRPr="00EE0CF4" w:rsidRDefault="007718C5" w:rsidP="000750ED">
      <w:pPr>
        <w:tabs>
          <w:tab w:val="left" w:pos="2388"/>
          <w:tab w:val="left" w:pos="6412"/>
          <w:tab w:val="center" w:pos="8329"/>
        </w:tabs>
        <w:jc w:val="both"/>
        <w:rPr>
          <w:rFonts w:ascii="Times New Roman" w:hAnsi="Times New Roman" w:cs="Times New Roman"/>
          <w:sz w:val="22"/>
          <w:szCs w:val="22"/>
        </w:rPr>
      </w:pPr>
      <w:r w:rsidRPr="004E65AD">
        <w:rPr>
          <w:rFonts w:ascii="Times New Roman" w:hAnsi="Times New Roman" w:cs="Times New Roman"/>
          <w:sz w:val="22"/>
          <w:szCs w:val="22"/>
        </w:rPr>
        <w:t xml:space="preserve">Postępowanie o udzielenie zamówienia publicznego prowadzone jest na podstawie art. 275 pkt 1 ustawy z dnia 11 września 2019 r. Prawo zamówień publicznych (t. j. Dz. U. 2019 r. poz. 2019 ze zm.), zwaną w dalszej części „Ustawą" w trybie podstawowym, bez przeprowadzania negocjacji o szacunkowej wartości nie przekraczającej </w:t>
      </w:r>
      <w:r w:rsidRPr="00EE0CF4">
        <w:rPr>
          <w:rFonts w:ascii="Times New Roman" w:hAnsi="Times New Roman" w:cs="Times New Roman"/>
          <w:sz w:val="22"/>
          <w:szCs w:val="22"/>
        </w:rPr>
        <w:t>progów unijnych. W sprawach nieuregulowanych zapisami niniejszej SWZ, stosuje się przepisy wspomnianej ustawy oraz aktów wykonawczych wydanych na jej podstawie.</w:t>
      </w:r>
    </w:p>
    <w:p w:rsidR="007718C5" w:rsidRPr="00EE0CF4" w:rsidRDefault="007718C5">
      <w:pPr>
        <w:tabs>
          <w:tab w:val="right" w:pos="2315"/>
          <w:tab w:val="left" w:pos="2388"/>
        </w:tabs>
        <w:outlineLvl w:val="0"/>
        <w:rPr>
          <w:rFonts w:ascii="Times New Roman" w:hAnsi="Times New Roman" w:cs="Times New Roman"/>
          <w:b/>
          <w:sz w:val="22"/>
          <w:szCs w:val="22"/>
        </w:rPr>
      </w:pPr>
      <w:bookmarkStart w:id="3" w:name="bookmark3"/>
    </w:p>
    <w:p w:rsidR="007718C5" w:rsidRPr="00EE0CF4" w:rsidRDefault="007718C5">
      <w:pPr>
        <w:tabs>
          <w:tab w:val="right" w:pos="2315"/>
          <w:tab w:val="left" w:pos="2388"/>
        </w:tabs>
        <w:outlineLvl w:val="0"/>
        <w:rPr>
          <w:rFonts w:ascii="Times New Roman" w:hAnsi="Times New Roman" w:cs="Times New Roman"/>
          <w:sz w:val="22"/>
          <w:szCs w:val="22"/>
        </w:rPr>
      </w:pPr>
      <w:r w:rsidRPr="00EE0CF4">
        <w:rPr>
          <w:rFonts w:ascii="Times New Roman" w:hAnsi="Times New Roman" w:cs="Times New Roman"/>
          <w:b/>
          <w:sz w:val="22"/>
          <w:szCs w:val="22"/>
        </w:rPr>
        <w:t>IV. ROZDZIAŁ.</w:t>
      </w:r>
      <w:r w:rsidRPr="00EE0CF4">
        <w:rPr>
          <w:rFonts w:ascii="Times New Roman" w:hAnsi="Times New Roman" w:cs="Times New Roman"/>
          <w:sz w:val="22"/>
          <w:szCs w:val="22"/>
        </w:rPr>
        <w:tab/>
        <w:t xml:space="preserve"> Opis przedmiotu zamówienia</w:t>
      </w:r>
      <w:bookmarkEnd w:id="3"/>
    </w:p>
    <w:p w:rsidR="007718C5" w:rsidRPr="00EE0CF4" w:rsidRDefault="007718C5" w:rsidP="00331581">
      <w:pPr>
        <w:ind w:left="360" w:hanging="360"/>
        <w:rPr>
          <w:rFonts w:ascii="Times New Roman" w:hAnsi="Times New Roman" w:cs="Times New Roman"/>
          <w:sz w:val="22"/>
          <w:szCs w:val="22"/>
        </w:rPr>
      </w:pPr>
      <w:r w:rsidRPr="00EE0CF4">
        <w:rPr>
          <w:rFonts w:ascii="Times New Roman" w:hAnsi="Times New Roman" w:cs="Times New Roman"/>
          <w:sz w:val="22"/>
          <w:szCs w:val="22"/>
        </w:rPr>
        <w:t>1.</w:t>
      </w:r>
      <w:r w:rsidRPr="00EE0CF4">
        <w:rPr>
          <w:rFonts w:ascii="Times New Roman" w:hAnsi="Times New Roman" w:cs="Times New Roman"/>
          <w:sz w:val="22"/>
          <w:szCs w:val="22"/>
        </w:rPr>
        <w:tab/>
        <w:t>Oznaczenie przedmiotu zamówienia wg Wspólnego Słownika Zamówień (</w:t>
      </w:r>
      <w:proofErr w:type="spellStart"/>
      <w:r w:rsidRPr="00EE0CF4">
        <w:rPr>
          <w:rFonts w:ascii="Times New Roman" w:hAnsi="Times New Roman" w:cs="Times New Roman"/>
          <w:sz w:val="22"/>
          <w:szCs w:val="22"/>
        </w:rPr>
        <w:t>CPV</w:t>
      </w:r>
      <w:proofErr w:type="spellEnd"/>
      <w:r w:rsidRPr="00EE0CF4">
        <w:rPr>
          <w:rFonts w:ascii="Times New Roman" w:hAnsi="Times New Roman" w:cs="Times New Roman"/>
          <w:sz w:val="22"/>
          <w:szCs w:val="22"/>
        </w:rPr>
        <w:t>):</w:t>
      </w:r>
    </w:p>
    <w:p w:rsidR="00E67143" w:rsidRPr="00EE0CF4" w:rsidRDefault="00D127A7" w:rsidP="00E67143">
      <w:pPr>
        <w:jc w:val="both"/>
        <w:rPr>
          <w:rFonts w:ascii="Times New Roman" w:hAnsi="Times New Roman" w:cs="Times New Roman"/>
          <w:b/>
          <w:sz w:val="22"/>
          <w:szCs w:val="22"/>
        </w:rPr>
      </w:pPr>
      <w:hyperlink r:id="rId11" w:history="1">
        <w:r w:rsidR="00E67143" w:rsidRPr="00EE0CF4">
          <w:rPr>
            <w:rStyle w:val="Hipercze"/>
            <w:rFonts w:ascii="Times New Roman" w:hAnsi="Times New Roman"/>
            <w:b/>
            <w:sz w:val="22"/>
            <w:szCs w:val="22"/>
          </w:rPr>
          <w:t>30236000-2</w:t>
        </w:r>
      </w:hyperlink>
      <w:r w:rsidR="00E67143" w:rsidRPr="00EE0CF4">
        <w:rPr>
          <w:rFonts w:ascii="Times New Roman" w:hAnsi="Times New Roman" w:cs="Times New Roman"/>
          <w:b/>
          <w:sz w:val="22"/>
          <w:szCs w:val="22"/>
        </w:rPr>
        <w:t xml:space="preserve"> - Różny sprzęt komputerowy </w:t>
      </w:r>
    </w:p>
    <w:p w:rsidR="00EE0CF4" w:rsidRPr="00EE0CF4" w:rsidRDefault="007718C5" w:rsidP="00EE0CF4">
      <w:pPr>
        <w:jc w:val="both"/>
        <w:rPr>
          <w:rFonts w:ascii="Times New Roman" w:eastAsia="Times New Roman" w:hAnsi="Times New Roman" w:cs="Times New Roman"/>
          <w:b/>
          <w:i/>
          <w:color w:val="auto"/>
          <w:sz w:val="22"/>
          <w:szCs w:val="22"/>
          <w:u w:val="single"/>
        </w:rPr>
      </w:pPr>
      <w:r w:rsidRPr="00EE0CF4">
        <w:rPr>
          <w:rFonts w:ascii="Times New Roman" w:hAnsi="Times New Roman" w:cs="Times New Roman"/>
          <w:sz w:val="22"/>
          <w:szCs w:val="22"/>
        </w:rPr>
        <w:t>2.</w:t>
      </w:r>
      <w:r w:rsidRPr="00EE0CF4">
        <w:rPr>
          <w:rFonts w:ascii="Times New Roman" w:hAnsi="Times New Roman" w:cs="Times New Roman"/>
          <w:sz w:val="22"/>
          <w:szCs w:val="22"/>
        </w:rPr>
        <w:tab/>
      </w:r>
      <w:r w:rsidR="00286684" w:rsidRPr="00EE0CF4">
        <w:rPr>
          <w:rFonts w:ascii="Times New Roman" w:eastAsia="Times New Roman" w:hAnsi="Times New Roman" w:cs="Times New Roman"/>
          <w:sz w:val="22"/>
          <w:szCs w:val="22"/>
        </w:rPr>
        <w:t xml:space="preserve">Przedmiotem zamówienia jest </w:t>
      </w:r>
      <w:r w:rsidR="00E67143" w:rsidRPr="00EE0CF4">
        <w:rPr>
          <w:rFonts w:ascii="Times New Roman" w:eastAsia="Times New Roman" w:hAnsi="Times New Roman" w:cs="Times New Roman"/>
          <w:sz w:val="22"/>
          <w:szCs w:val="22"/>
        </w:rPr>
        <w:t>dostawa sprzętu komputerowego</w:t>
      </w:r>
      <w:r w:rsidR="006A7E21" w:rsidRPr="00EE0CF4">
        <w:rPr>
          <w:rFonts w:ascii="Times New Roman" w:eastAsia="Times New Roman" w:hAnsi="Times New Roman" w:cs="Times New Roman"/>
          <w:color w:val="auto"/>
          <w:sz w:val="22"/>
          <w:szCs w:val="22"/>
        </w:rPr>
        <w:t>:</w:t>
      </w:r>
      <w:r w:rsidR="00EE0CF4" w:rsidRPr="00EE0CF4">
        <w:rPr>
          <w:rFonts w:ascii="Times New Roman" w:eastAsia="Times New Roman" w:hAnsi="Times New Roman" w:cs="Times New Roman"/>
          <w:color w:val="auto"/>
          <w:sz w:val="22"/>
          <w:szCs w:val="22"/>
        </w:rPr>
        <w:t xml:space="preserve"> (</w:t>
      </w:r>
      <w:r w:rsidR="00EE0CF4" w:rsidRPr="00EE0CF4">
        <w:rPr>
          <w:rFonts w:ascii="Times New Roman" w:eastAsia="Times New Roman" w:hAnsi="Times New Roman" w:cs="Times New Roman"/>
          <w:b/>
          <w:i/>
          <w:color w:val="auto"/>
          <w:sz w:val="22"/>
          <w:szCs w:val="22"/>
          <w:u w:val="single"/>
        </w:rPr>
        <w:t>(parametry nie gorsze niż wymienione poniżej)</w:t>
      </w:r>
    </w:p>
    <w:p w:rsidR="006A7E21" w:rsidRPr="00EE0CF4" w:rsidRDefault="006A7E21" w:rsidP="006A7E21">
      <w:pPr>
        <w:widowControl/>
        <w:spacing w:line="288" w:lineRule="auto"/>
        <w:ind w:left="-142"/>
        <w:contextualSpacing/>
        <w:jc w:val="both"/>
        <w:rPr>
          <w:rFonts w:ascii="Times New Roman" w:eastAsia="Times New Roman" w:hAnsi="Times New Roman" w:cs="Times New Roman"/>
          <w:b/>
          <w:color w:val="auto"/>
          <w:sz w:val="22"/>
          <w:szCs w:val="22"/>
        </w:rPr>
      </w:pPr>
    </w:p>
    <w:p w:rsidR="002D3C50" w:rsidRPr="002D3C50" w:rsidRDefault="002D3C50" w:rsidP="001E5261">
      <w:pPr>
        <w:keepNext/>
        <w:keepLines/>
        <w:widowControl/>
        <w:numPr>
          <w:ilvl w:val="0"/>
          <w:numId w:val="21"/>
        </w:numPr>
        <w:spacing w:before="40" w:line="259" w:lineRule="auto"/>
        <w:outlineLvl w:val="1"/>
        <w:rPr>
          <w:rFonts w:ascii="Times New Roman" w:eastAsia="Times New Roman" w:hAnsi="Times New Roman" w:cs="Times New Roman"/>
          <w:b/>
          <w:bCs/>
          <w:sz w:val="22"/>
          <w:szCs w:val="22"/>
          <w:lang w:eastAsia="en-US"/>
        </w:rPr>
      </w:pPr>
      <w:r w:rsidRPr="002D3C50">
        <w:rPr>
          <w:rFonts w:ascii="Times New Roman" w:eastAsia="Times New Roman" w:hAnsi="Times New Roman" w:cs="Times New Roman"/>
          <w:b/>
          <w:bCs/>
          <w:sz w:val="22"/>
          <w:szCs w:val="22"/>
          <w:lang w:eastAsia="en-US"/>
        </w:rPr>
        <w:t>Drukarka do pracowni aplikacji internetowych – 1 sztuka</w:t>
      </w:r>
    </w:p>
    <w:p w:rsidR="002D3C50" w:rsidRPr="002D3C50" w:rsidRDefault="002D3C50" w:rsidP="002D3C50">
      <w:pPr>
        <w:widowControl/>
        <w:rPr>
          <w:rFonts w:ascii="Times New Roman" w:eastAsia="Times New Roman" w:hAnsi="Times New Roman" w:cs="Times New Roman"/>
          <w:sz w:val="22"/>
          <w:szCs w:val="22"/>
          <w:lang w:eastAsia="en-US"/>
        </w:rPr>
      </w:pPr>
    </w:p>
    <w:p w:rsidR="002D3C50" w:rsidRPr="002D3C50" w:rsidRDefault="002D3C50" w:rsidP="002D3C50">
      <w:pPr>
        <w:widowControl/>
        <w:spacing w:after="200" w:line="276" w:lineRule="auto"/>
        <w:rPr>
          <w:rFonts w:ascii="Times New Roman" w:eastAsia="Times New Roman" w:hAnsi="Times New Roman" w:cs="Times New Roman"/>
          <w:sz w:val="22"/>
          <w:szCs w:val="22"/>
        </w:rPr>
      </w:pPr>
      <w:r w:rsidRPr="002D3C50">
        <w:rPr>
          <w:rFonts w:ascii="Times New Roman" w:eastAsia="Times New Roman" w:hAnsi="Times New Roman" w:cs="Times New Roman"/>
          <w:sz w:val="22"/>
          <w:szCs w:val="22"/>
        </w:rPr>
        <w:t>Urządzenie wielofunkcyjne wraz z dodatkowym kompletem tonerów – toner czarny i kolorowe.</w:t>
      </w:r>
    </w:p>
    <w:p w:rsidR="002D3C50" w:rsidRPr="002D3C50" w:rsidRDefault="002D3C50" w:rsidP="002D3C50">
      <w:pPr>
        <w:widowControl/>
        <w:spacing w:after="200" w:line="276" w:lineRule="auto"/>
        <w:rPr>
          <w:rFonts w:ascii="Times New Roman" w:eastAsia="Times New Roman" w:hAnsi="Times New Roman" w:cs="Times New Roman"/>
          <w:sz w:val="22"/>
          <w:szCs w:val="22"/>
        </w:rPr>
      </w:pPr>
      <w:r w:rsidRPr="002D3C50">
        <w:rPr>
          <w:rFonts w:ascii="Times New Roman" w:eastAsia="Times New Roman" w:hAnsi="Times New Roman" w:cs="Times New Roman"/>
          <w:sz w:val="22"/>
          <w:szCs w:val="22"/>
        </w:rPr>
        <w:t>Specyfikacja:</w:t>
      </w:r>
    </w:p>
    <w:p w:rsidR="002D3C50" w:rsidRPr="002D3C50" w:rsidRDefault="002D3C50" w:rsidP="001E5261">
      <w:pPr>
        <w:widowControl/>
        <w:numPr>
          <w:ilvl w:val="0"/>
          <w:numId w:val="22"/>
        </w:numPr>
        <w:spacing w:after="200" w:line="276" w:lineRule="auto"/>
        <w:contextualSpacing/>
        <w:rPr>
          <w:rFonts w:ascii="Times New Roman" w:eastAsia="Calibri" w:hAnsi="Times New Roman" w:cs="Times New Roman"/>
          <w:sz w:val="22"/>
          <w:szCs w:val="22"/>
          <w:lang w:eastAsia="en-US"/>
        </w:rPr>
      </w:pPr>
      <w:r w:rsidRPr="002D3C50">
        <w:rPr>
          <w:rFonts w:ascii="Times New Roman" w:eastAsia="Calibri" w:hAnsi="Times New Roman" w:cs="Times New Roman"/>
          <w:sz w:val="22"/>
          <w:szCs w:val="22"/>
          <w:lang w:eastAsia="en-US"/>
        </w:rPr>
        <w:t xml:space="preserve">Format </w:t>
      </w:r>
      <w:proofErr w:type="spellStart"/>
      <w:r w:rsidRPr="002D3C50">
        <w:rPr>
          <w:rFonts w:ascii="Times New Roman" w:eastAsia="Calibri" w:hAnsi="Times New Roman" w:cs="Times New Roman"/>
          <w:sz w:val="22"/>
          <w:szCs w:val="22"/>
          <w:lang w:eastAsia="en-US"/>
        </w:rPr>
        <w:t>A4</w:t>
      </w:r>
      <w:proofErr w:type="spellEnd"/>
    </w:p>
    <w:p w:rsidR="002D3C50" w:rsidRPr="002D3C50" w:rsidRDefault="002D3C50" w:rsidP="001E5261">
      <w:pPr>
        <w:widowControl/>
        <w:numPr>
          <w:ilvl w:val="0"/>
          <w:numId w:val="22"/>
        </w:numPr>
        <w:spacing w:after="200" w:line="276" w:lineRule="auto"/>
        <w:contextualSpacing/>
        <w:rPr>
          <w:rFonts w:ascii="Times New Roman" w:eastAsia="Calibri" w:hAnsi="Times New Roman" w:cs="Times New Roman"/>
          <w:sz w:val="22"/>
          <w:szCs w:val="22"/>
          <w:lang w:eastAsia="en-US"/>
        </w:rPr>
      </w:pPr>
      <w:r w:rsidRPr="002D3C50">
        <w:rPr>
          <w:rFonts w:ascii="Times New Roman" w:eastAsia="Calibri" w:hAnsi="Times New Roman" w:cs="Times New Roman"/>
          <w:sz w:val="22"/>
          <w:szCs w:val="22"/>
          <w:lang w:eastAsia="en-US"/>
        </w:rPr>
        <w:t>Wydruk kolorowy</w:t>
      </w:r>
    </w:p>
    <w:p w:rsidR="002D3C50" w:rsidRPr="00EE0CF4" w:rsidRDefault="002D3C50" w:rsidP="001E5261">
      <w:pPr>
        <w:widowControl/>
        <w:numPr>
          <w:ilvl w:val="0"/>
          <w:numId w:val="22"/>
        </w:numPr>
        <w:spacing w:after="200" w:line="276" w:lineRule="auto"/>
        <w:contextualSpacing/>
        <w:rPr>
          <w:rFonts w:ascii="Times New Roman" w:eastAsia="Calibri" w:hAnsi="Times New Roman" w:cs="Times New Roman"/>
          <w:color w:val="auto"/>
          <w:sz w:val="22"/>
          <w:szCs w:val="22"/>
          <w:lang w:eastAsia="en-US"/>
        </w:rPr>
      </w:pPr>
      <w:r w:rsidRPr="00EE0CF4">
        <w:rPr>
          <w:rFonts w:ascii="Times New Roman" w:eastAsia="Calibri" w:hAnsi="Times New Roman" w:cs="Times New Roman"/>
          <w:color w:val="auto"/>
          <w:sz w:val="22"/>
          <w:szCs w:val="22"/>
          <w:lang w:eastAsia="en-US"/>
        </w:rPr>
        <w:t xml:space="preserve">Rozdzielczość druku w  czerni i kolorze minimum 1200 x 2400 </w:t>
      </w:r>
      <w:proofErr w:type="spellStart"/>
      <w:r w:rsidRPr="00EE0CF4">
        <w:rPr>
          <w:rFonts w:ascii="Times New Roman" w:eastAsia="Calibri" w:hAnsi="Times New Roman" w:cs="Times New Roman"/>
          <w:color w:val="auto"/>
          <w:sz w:val="22"/>
          <w:szCs w:val="22"/>
          <w:lang w:eastAsia="en-US"/>
        </w:rPr>
        <w:t>dpi</w:t>
      </w:r>
      <w:proofErr w:type="spellEnd"/>
    </w:p>
    <w:p w:rsidR="002D3C50" w:rsidRPr="00EE0CF4" w:rsidRDefault="002D3C50" w:rsidP="001E5261">
      <w:pPr>
        <w:widowControl/>
        <w:numPr>
          <w:ilvl w:val="0"/>
          <w:numId w:val="22"/>
        </w:numPr>
        <w:spacing w:after="200" w:line="276" w:lineRule="auto"/>
        <w:contextualSpacing/>
        <w:rPr>
          <w:rFonts w:ascii="Times New Roman" w:eastAsia="Calibri" w:hAnsi="Times New Roman" w:cs="Times New Roman"/>
          <w:color w:val="auto"/>
          <w:sz w:val="22"/>
          <w:szCs w:val="22"/>
          <w:lang w:eastAsia="en-US"/>
        </w:rPr>
      </w:pPr>
      <w:r w:rsidRPr="00EE0CF4">
        <w:rPr>
          <w:rFonts w:ascii="Times New Roman" w:eastAsia="Calibri" w:hAnsi="Times New Roman" w:cs="Times New Roman"/>
          <w:color w:val="auto"/>
          <w:sz w:val="22"/>
          <w:szCs w:val="22"/>
          <w:lang w:eastAsia="en-US"/>
        </w:rPr>
        <w:t xml:space="preserve">Prędkość druku w czerni i kolorze minimum 28 </w:t>
      </w:r>
      <w:proofErr w:type="spellStart"/>
      <w:r w:rsidRPr="00EE0CF4">
        <w:rPr>
          <w:rFonts w:ascii="Times New Roman" w:eastAsia="Calibri" w:hAnsi="Times New Roman" w:cs="Times New Roman"/>
          <w:color w:val="auto"/>
          <w:sz w:val="22"/>
          <w:szCs w:val="22"/>
          <w:lang w:eastAsia="en-US"/>
        </w:rPr>
        <w:t>str</w:t>
      </w:r>
      <w:proofErr w:type="spellEnd"/>
      <w:r w:rsidRPr="00EE0CF4">
        <w:rPr>
          <w:rFonts w:ascii="Times New Roman" w:eastAsia="Calibri" w:hAnsi="Times New Roman" w:cs="Times New Roman"/>
          <w:color w:val="auto"/>
          <w:sz w:val="22"/>
          <w:szCs w:val="22"/>
          <w:lang w:eastAsia="en-US"/>
        </w:rPr>
        <w:t>/min</w:t>
      </w:r>
    </w:p>
    <w:p w:rsidR="002D3C50" w:rsidRPr="00EE0CF4" w:rsidRDefault="002D3C50" w:rsidP="001E5261">
      <w:pPr>
        <w:widowControl/>
        <w:numPr>
          <w:ilvl w:val="0"/>
          <w:numId w:val="22"/>
        </w:numPr>
        <w:spacing w:after="200" w:line="276" w:lineRule="auto"/>
        <w:contextualSpacing/>
        <w:rPr>
          <w:rFonts w:ascii="Times New Roman" w:eastAsia="Calibri" w:hAnsi="Times New Roman" w:cs="Times New Roman"/>
          <w:color w:val="auto"/>
          <w:sz w:val="22"/>
          <w:szCs w:val="22"/>
          <w:lang w:eastAsia="en-US"/>
        </w:rPr>
      </w:pPr>
      <w:r w:rsidRPr="00EE0CF4">
        <w:rPr>
          <w:rFonts w:ascii="Times New Roman" w:eastAsia="Calibri" w:hAnsi="Times New Roman" w:cs="Times New Roman"/>
          <w:color w:val="auto"/>
          <w:sz w:val="22"/>
          <w:szCs w:val="22"/>
          <w:lang w:eastAsia="en-US"/>
        </w:rPr>
        <w:t>Automatyczny druk dwustronny</w:t>
      </w:r>
    </w:p>
    <w:p w:rsidR="002D3C50" w:rsidRPr="00EE0CF4" w:rsidRDefault="002D3C50" w:rsidP="001E5261">
      <w:pPr>
        <w:widowControl/>
        <w:numPr>
          <w:ilvl w:val="0"/>
          <w:numId w:val="22"/>
        </w:numPr>
        <w:spacing w:after="200" w:line="276" w:lineRule="auto"/>
        <w:contextualSpacing/>
        <w:rPr>
          <w:rFonts w:ascii="Times New Roman" w:eastAsia="Calibri" w:hAnsi="Times New Roman" w:cs="Times New Roman"/>
          <w:color w:val="auto"/>
          <w:sz w:val="22"/>
          <w:szCs w:val="22"/>
          <w:lang w:eastAsia="en-US"/>
        </w:rPr>
      </w:pPr>
      <w:r w:rsidRPr="00EE0CF4">
        <w:rPr>
          <w:rFonts w:ascii="Times New Roman" w:eastAsia="Calibri" w:hAnsi="Times New Roman" w:cs="Times New Roman"/>
          <w:color w:val="auto"/>
          <w:sz w:val="22"/>
          <w:szCs w:val="22"/>
          <w:lang w:eastAsia="en-US"/>
        </w:rPr>
        <w:t>Podajnik automatyczny</w:t>
      </w:r>
    </w:p>
    <w:p w:rsidR="002D3C50" w:rsidRPr="00EE0CF4" w:rsidRDefault="002D3C50" w:rsidP="001E5261">
      <w:pPr>
        <w:widowControl/>
        <w:numPr>
          <w:ilvl w:val="0"/>
          <w:numId w:val="22"/>
        </w:numPr>
        <w:spacing w:after="200" w:line="276" w:lineRule="auto"/>
        <w:contextualSpacing/>
        <w:rPr>
          <w:rFonts w:ascii="Times New Roman" w:eastAsia="Calibri" w:hAnsi="Times New Roman" w:cs="Times New Roman"/>
          <w:color w:val="auto"/>
          <w:sz w:val="22"/>
          <w:szCs w:val="22"/>
          <w:lang w:eastAsia="en-US"/>
        </w:rPr>
      </w:pPr>
      <w:r w:rsidRPr="00EE0CF4">
        <w:rPr>
          <w:rFonts w:ascii="Times New Roman" w:eastAsia="Calibri" w:hAnsi="Times New Roman" w:cs="Times New Roman"/>
          <w:color w:val="auto"/>
          <w:sz w:val="22"/>
          <w:szCs w:val="22"/>
          <w:lang w:eastAsia="en-US"/>
        </w:rPr>
        <w:t xml:space="preserve">Rozdzielczość optyczna skanera minimum 600 x 600 </w:t>
      </w:r>
      <w:proofErr w:type="spellStart"/>
      <w:r w:rsidRPr="00EE0CF4">
        <w:rPr>
          <w:rFonts w:ascii="Times New Roman" w:eastAsia="Calibri" w:hAnsi="Times New Roman" w:cs="Times New Roman"/>
          <w:color w:val="auto"/>
          <w:sz w:val="22"/>
          <w:szCs w:val="22"/>
          <w:lang w:eastAsia="en-US"/>
        </w:rPr>
        <w:t>dpi</w:t>
      </w:r>
      <w:proofErr w:type="spellEnd"/>
    </w:p>
    <w:p w:rsidR="002D3C50" w:rsidRPr="00EE0CF4" w:rsidRDefault="002D3C50" w:rsidP="001E5261">
      <w:pPr>
        <w:widowControl/>
        <w:numPr>
          <w:ilvl w:val="0"/>
          <w:numId w:val="22"/>
        </w:numPr>
        <w:spacing w:after="200" w:line="276" w:lineRule="auto"/>
        <w:contextualSpacing/>
        <w:rPr>
          <w:rFonts w:ascii="Times New Roman" w:eastAsia="Calibri" w:hAnsi="Times New Roman" w:cs="Times New Roman"/>
          <w:color w:val="auto"/>
          <w:sz w:val="22"/>
          <w:szCs w:val="22"/>
          <w:lang w:eastAsia="en-US"/>
        </w:rPr>
      </w:pPr>
      <w:r w:rsidRPr="00EE0CF4">
        <w:rPr>
          <w:rFonts w:ascii="Times New Roman" w:eastAsia="Calibri" w:hAnsi="Times New Roman" w:cs="Times New Roman"/>
          <w:color w:val="auto"/>
          <w:sz w:val="22"/>
          <w:szCs w:val="22"/>
          <w:lang w:eastAsia="en-US"/>
        </w:rPr>
        <w:t>Automatyczne kopiowanie dwustronne</w:t>
      </w:r>
    </w:p>
    <w:p w:rsidR="002D3C50" w:rsidRPr="00EE0CF4" w:rsidRDefault="002D3C50" w:rsidP="001E5261">
      <w:pPr>
        <w:widowControl/>
        <w:numPr>
          <w:ilvl w:val="0"/>
          <w:numId w:val="22"/>
        </w:numPr>
        <w:spacing w:after="200" w:line="276" w:lineRule="auto"/>
        <w:contextualSpacing/>
        <w:rPr>
          <w:rFonts w:ascii="Times New Roman" w:eastAsia="Calibri" w:hAnsi="Times New Roman" w:cs="Times New Roman"/>
          <w:color w:val="auto"/>
          <w:sz w:val="22"/>
          <w:szCs w:val="22"/>
          <w:lang w:eastAsia="en-US"/>
        </w:rPr>
      </w:pPr>
      <w:r w:rsidRPr="00EE0CF4">
        <w:rPr>
          <w:rFonts w:ascii="Times New Roman" w:eastAsia="Calibri" w:hAnsi="Times New Roman" w:cs="Times New Roman"/>
          <w:color w:val="auto"/>
          <w:sz w:val="22"/>
          <w:szCs w:val="22"/>
          <w:lang w:eastAsia="en-US"/>
        </w:rPr>
        <w:t xml:space="preserve">Interfejsy: Ethernet i </w:t>
      </w:r>
      <w:proofErr w:type="spellStart"/>
      <w:r w:rsidRPr="00EE0CF4">
        <w:rPr>
          <w:rFonts w:ascii="Times New Roman" w:eastAsia="Calibri" w:hAnsi="Times New Roman" w:cs="Times New Roman"/>
          <w:color w:val="auto"/>
          <w:sz w:val="22"/>
          <w:szCs w:val="22"/>
          <w:lang w:eastAsia="en-US"/>
        </w:rPr>
        <w:t>USB</w:t>
      </w:r>
      <w:proofErr w:type="spellEnd"/>
    </w:p>
    <w:p w:rsidR="002D3C50" w:rsidRPr="00EE0CF4" w:rsidRDefault="002D3C50" w:rsidP="001E5261">
      <w:pPr>
        <w:widowControl/>
        <w:numPr>
          <w:ilvl w:val="0"/>
          <w:numId w:val="22"/>
        </w:numPr>
        <w:spacing w:after="200" w:line="276" w:lineRule="auto"/>
        <w:contextualSpacing/>
        <w:rPr>
          <w:rFonts w:ascii="Times New Roman" w:eastAsia="Calibri" w:hAnsi="Times New Roman" w:cs="Times New Roman"/>
          <w:color w:val="auto"/>
          <w:sz w:val="22"/>
          <w:szCs w:val="22"/>
          <w:lang w:eastAsia="en-US"/>
        </w:rPr>
      </w:pPr>
      <w:r w:rsidRPr="00EE0CF4">
        <w:rPr>
          <w:rFonts w:ascii="Times New Roman" w:eastAsia="Calibri" w:hAnsi="Times New Roman" w:cs="Times New Roman"/>
          <w:color w:val="auto"/>
          <w:sz w:val="22"/>
          <w:szCs w:val="22"/>
          <w:lang w:eastAsia="en-US"/>
        </w:rPr>
        <w:t>Jednoprzebiegowe skanowanie obu stron kartki</w:t>
      </w:r>
    </w:p>
    <w:p w:rsidR="002D3C50" w:rsidRPr="00EE0CF4" w:rsidRDefault="002D3C50" w:rsidP="001E5261">
      <w:pPr>
        <w:widowControl/>
        <w:numPr>
          <w:ilvl w:val="0"/>
          <w:numId w:val="22"/>
        </w:numPr>
        <w:spacing w:after="200" w:line="276" w:lineRule="auto"/>
        <w:contextualSpacing/>
        <w:rPr>
          <w:rFonts w:ascii="Times New Roman" w:eastAsia="Calibri" w:hAnsi="Times New Roman" w:cs="Times New Roman"/>
          <w:color w:val="auto"/>
          <w:sz w:val="22"/>
          <w:szCs w:val="22"/>
          <w:lang w:eastAsia="en-US"/>
        </w:rPr>
      </w:pPr>
      <w:r w:rsidRPr="00EE0CF4">
        <w:rPr>
          <w:rFonts w:ascii="Times New Roman" w:eastAsia="Calibri" w:hAnsi="Times New Roman" w:cs="Times New Roman"/>
          <w:color w:val="auto"/>
          <w:sz w:val="22"/>
          <w:szCs w:val="22"/>
          <w:lang w:eastAsia="en-US"/>
        </w:rPr>
        <w:t>Podgląd na wyświetlaczu zeskanowanej strony</w:t>
      </w:r>
    </w:p>
    <w:p w:rsidR="002D3C50" w:rsidRPr="00EE0CF4" w:rsidRDefault="002D3C50" w:rsidP="001E5261">
      <w:pPr>
        <w:widowControl/>
        <w:numPr>
          <w:ilvl w:val="0"/>
          <w:numId w:val="22"/>
        </w:numPr>
        <w:spacing w:after="200" w:line="276" w:lineRule="auto"/>
        <w:contextualSpacing/>
        <w:rPr>
          <w:rFonts w:ascii="Times New Roman" w:eastAsia="Calibri" w:hAnsi="Times New Roman" w:cs="Times New Roman"/>
          <w:color w:val="auto"/>
          <w:sz w:val="22"/>
          <w:szCs w:val="22"/>
          <w:lang w:eastAsia="en-US"/>
        </w:rPr>
      </w:pPr>
      <w:r w:rsidRPr="00EE0CF4">
        <w:rPr>
          <w:rFonts w:ascii="Times New Roman" w:eastAsia="Calibri" w:hAnsi="Times New Roman" w:cs="Times New Roman"/>
          <w:color w:val="auto"/>
          <w:sz w:val="22"/>
          <w:szCs w:val="22"/>
          <w:lang w:eastAsia="en-US"/>
        </w:rPr>
        <w:t>Pojemność tacy na czysty papier minimum 250 kartek</w:t>
      </w:r>
    </w:p>
    <w:p w:rsidR="002D3C50" w:rsidRPr="00EE0CF4" w:rsidRDefault="002D3C50" w:rsidP="001E5261">
      <w:pPr>
        <w:widowControl/>
        <w:numPr>
          <w:ilvl w:val="0"/>
          <w:numId w:val="22"/>
        </w:numPr>
        <w:spacing w:after="200" w:line="276" w:lineRule="auto"/>
        <w:contextualSpacing/>
        <w:rPr>
          <w:rFonts w:ascii="Times New Roman" w:eastAsia="Calibri" w:hAnsi="Times New Roman" w:cs="Times New Roman"/>
          <w:color w:val="auto"/>
          <w:sz w:val="22"/>
          <w:szCs w:val="22"/>
          <w:lang w:eastAsia="en-US"/>
        </w:rPr>
      </w:pPr>
      <w:r w:rsidRPr="00EE0CF4">
        <w:rPr>
          <w:rFonts w:ascii="Times New Roman" w:eastAsia="Calibri" w:hAnsi="Times New Roman" w:cs="Times New Roman"/>
          <w:color w:val="auto"/>
          <w:sz w:val="22"/>
          <w:szCs w:val="22"/>
          <w:lang w:eastAsia="en-US"/>
        </w:rPr>
        <w:t>Pojemność na wydruki minimum 150 kartek</w:t>
      </w:r>
    </w:p>
    <w:p w:rsidR="002D3C50" w:rsidRPr="00EE0CF4" w:rsidRDefault="002D3C50" w:rsidP="001E5261">
      <w:pPr>
        <w:widowControl/>
        <w:numPr>
          <w:ilvl w:val="0"/>
          <w:numId w:val="22"/>
        </w:numPr>
        <w:spacing w:after="200" w:line="276" w:lineRule="auto"/>
        <w:contextualSpacing/>
        <w:rPr>
          <w:rFonts w:ascii="Times New Roman" w:eastAsia="Calibri" w:hAnsi="Times New Roman" w:cs="Times New Roman"/>
          <w:color w:val="auto"/>
          <w:sz w:val="22"/>
          <w:szCs w:val="22"/>
          <w:lang w:eastAsia="en-US"/>
        </w:rPr>
      </w:pPr>
      <w:r w:rsidRPr="00EE0CF4">
        <w:rPr>
          <w:rFonts w:ascii="Times New Roman" w:eastAsia="Calibri" w:hAnsi="Times New Roman" w:cs="Times New Roman"/>
          <w:color w:val="auto"/>
          <w:sz w:val="22"/>
          <w:szCs w:val="22"/>
          <w:lang w:eastAsia="en-US"/>
        </w:rPr>
        <w:t>Dodatkowy komplet tonerów – czarny, żółty, purpurowy, błękitny – każdy o wydajności minimum 4000 stron, możliwe zamienniki, których użycie nie powoduje utraty gwarancji.</w:t>
      </w:r>
    </w:p>
    <w:p w:rsidR="002D3C50" w:rsidRPr="002D3C50" w:rsidRDefault="002D3C50" w:rsidP="001E5261">
      <w:pPr>
        <w:keepNext/>
        <w:keepLines/>
        <w:widowControl/>
        <w:numPr>
          <w:ilvl w:val="0"/>
          <w:numId w:val="21"/>
        </w:numPr>
        <w:spacing w:before="40" w:line="259" w:lineRule="auto"/>
        <w:outlineLvl w:val="1"/>
        <w:rPr>
          <w:rFonts w:ascii="Times New Roman" w:eastAsia="Times New Roman" w:hAnsi="Times New Roman" w:cs="Times New Roman"/>
          <w:b/>
          <w:bCs/>
          <w:sz w:val="22"/>
          <w:szCs w:val="22"/>
          <w:lang w:eastAsia="en-US"/>
        </w:rPr>
      </w:pPr>
      <w:r w:rsidRPr="002D3C50">
        <w:rPr>
          <w:rFonts w:ascii="Times New Roman" w:eastAsia="Times New Roman" w:hAnsi="Times New Roman" w:cs="Times New Roman"/>
          <w:b/>
          <w:bCs/>
          <w:sz w:val="22"/>
          <w:szCs w:val="22"/>
          <w:lang w:eastAsia="en-US"/>
        </w:rPr>
        <w:lastRenderedPageBreak/>
        <w:t xml:space="preserve">Monitor interaktywny </w:t>
      </w:r>
      <w:proofErr w:type="spellStart"/>
      <w:r w:rsidRPr="002D3C50">
        <w:rPr>
          <w:rFonts w:ascii="Times New Roman" w:eastAsia="Times New Roman" w:hAnsi="Times New Roman" w:cs="Times New Roman"/>
          <w:b/>
          <w:bCs/>
          <w:sz w:val="22"/>
          <w:szCs w:val="22"/>
          <w:lang w:eastAsia="en-US"/>
        </w:rPr>
        <w:t>86cali</w:t>
      </w:r>
      <w:proofErr w:type="spellEnd"/>
      <w:r w:rsidRPr="002D3C50">
        <w:rPr>
          <w:rFonts w:ascii="Times New Roman" w:eastAsia="Times New Roman" w:hAnsi="Times New Roman" w:cs="Times New Roman"/>
          <w:b/>
          <w:bCs/>
          <w:sz w:val="22"/>
          <w:szCs w:val="22"/>
          <w:lang w:eastAsia="en-US"/>
        </w:rPr>
        <w:t xml:space="preserve"> z uchwytem do powieszenia na ścianie – 1 sztuka</w:t>
      </w:r>
    </w:p>
    <w:p w:rsidR="002D3C50" w:rsidRPr="002D3C50" w:rsidRDefault="002D3C50" w:rsidP="002D3C50">
      <w:pPr>
        <w:widowControl/>
        <w:rPr>
          <w:rFonts w:ascii="Times New Roman" w:eastAsia="Times New Roman" w:hAnsi="Times New Roman" w:cs="Times New Roman"/>
          <w:color w:val="auto"/>
          <w:sz w:val="22"/>
          <w:szCs w:val="22"/>
          <w:lang w:eastAsia="en-US"/>
        </w:rPr>
      </w:pPr>
    </w:p>
    <w:p w:rsidR="002D3C50" w:rsidRPr="002D3C50" w:rsidRDefault="002D3C50" w:rsidP="002D3C50">
      <w:pPr>
        <w:widowControl/>
        <w:spacing w:after="200" w:line="276" w:lineRule="auto"/>
        <w:rPr>
          <w:rFonts w:ascii="Times New Roman" w:eastAsia="Times New Roman" w:hAnsi="Times New Roman" w:cs="Times New Roman"/>
          <w:sz w:val="22"/>
          <w:szCs w:val="22"/>
        </w:rPr>
      </w:pPr>
      <w:r w:rsidRPr="002D3C50">
        <w:rPr>
          <w:rFonts w:ascii="Times New Roman" w:eastAsia="Times New Roman" w:hAnsi="Times New Roman" w:cs="Times New Roman"/>
          <w:sz w:val="22"/>
          <w:szCs w:val="22"/>
        </w:rPr>
        <w:t>Specyfikacja:</w:t>
      </w:r>
    </w:p>
    <w:p w:rsidR="002D3C50" w:rsidRPr="002D3C50" w:rsidRDefault="002D3C50" w:rsidP="001E5261">
      <w:pPr>
        <w:widowControl/>
        <w:numPr>
          <w:ilvl w:val="0"/>
          <w:numId w:val="23"/>
        </w:numPr>
        <w:spacing w:after="200" w:line="276" w:lineRule="auto"/>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sz w:val="22"/>
          <w:szCs w:val="22"/>
          <w:lang w:eastAsia="en-US"/>
        </w:rPr>
        <w:t xml:space="preserve">Rozdzielczość minimum : </w:t>
      </w:r>
      <w:proofErr w:type="spellStart"/>
      <w:r w:rsidRPr="002D3C50">
        <w:rPr>
          <w:rFonts w:ascii="Times New Roman" w:eastAsia="Calibri" w:hAnsi="Times New Roman" w:cs="Times New Roman"/>
          <w:color w:val="auto"/>
          <w:sz w:val="22"/>
          <w:szCs w:val="22"/>
          <w:lang w:eastAsia="en-US"/>
        </w:rPr>
        <w:t>4K</w:t>
      </w:r>
      <w:proofErr w:type="spellEnd"/>
      <w:r w:rsidRPr="002D3C50">
        <w:rPr>
          <w:rFonts w:ascii="Times New Roman" w:eastAsia="Calibri" w:hAnsi="Times New Roman" w:cs="Times New Roman"/>
          <w:color w:val="auto"/>
          <w:sz w:val="22"/>
          <w:szCs w:val="22"/>
          <w:lang w:eastAsia="en-US"/>
        </w:rPr>
        <w:t xml:space="preserve"> (</w:t>
      </w:r>
      <w:proofErr w:type="spellStart"/>
      <w:r w:rsidRPr="002D3C50">
        <w:rPr>
          <w:rFonts w:ascii="Times New Roman" w:eastAsia="Calibri" w:hAnsi="Times New Roman" w:cs="Times New Roman"/>
          <w:color w:val="auto"/>
          <w:sz w:val="22"/>
          <w:szCs w:val="22"/>
          <w:lang w:eastAsia="en-US"/>
        </w:rPr>
        <w:t>3840x2160</w:t>
      </w:r>
      <w:proofErr w:type="spellEnd"/>
      <w:r w:rsidRPr="002D3C50">
        <w:rPr>
          <w:rFonts w:ascii="Times New Roman" w:eastAsia="Calibri" w:hAnsi="Times New Roman" w:cs="Times New Roman"/>
          <w:color w:val="auto"/>
          <w:sz w:val="22"/>
          <w:szCs w:val="22"/>
          <w:lang w:eastAsia="en-US"/>
        </w:rPr>
        <w:t>)</w:t>
      </w:r>
    </w:p>
    <w:p w:rsidR="002D3C50" w:rsidRPr="002D3C50" w:rsidRDefault="002D3C50" w:rsidP="001E5261">
      <w:pPr>
        <w:widowControl/>
        <w:numPr>
          <w:ilvl w:val="0"/>
          <w:numId w:val="23"/>
        </w:numPr>
        <w:spacing w:after="200" w:line="276" w:lineRule="auto"/>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 xml:space="preserve">Jasność minimum: 420 </w:t>
      </w:r>
      <w:proofErr w:type="spellStart"/>
      <w:r w:rsidRPr="002D3C50">
        <w:rPr>
          <w:rFonts w:ascii="Times New Roman" w:eastAsia="Calibri" w:hAnsi="Times New Roman" w:cs="Times New Roman"/>
          <w:color w:val="auto"/>
          <w:sz w:val="22"/>
          <w:szCs w:val="22"/>
          <w:lang w:eastAsia="en-US"/>
        </w:rPr>
        <w:t>cd</w:t>
      </w:r>
      <w:proofErr w:type="spellEnd"/>
      <w:r w:rsidRPr="002D3C50">
        <w:rPr>
          <w:rFonts w:ascii="Times New Roman" w:eastAsia="Calibri" w:hAnsi="Times New Roman" w:cs="Times New Roman"/>
          <w:color w:val="auto"/>
          <w:sz w:val="22"/>
          <w:szCs w:val="22"/>
          <w:lang w:eastAsia="en-US"/>
        </w:rPr>
        <w:t>/</w:t>
      </w:r>
      <w:proofErr w:type="spellStart"/>
      <w:r w:rsidRPr="002D3C50">
        <w:rPr>
          <w:rFonts w:ascii="Times New Roman" w:eastAsia="Calibri" w:hAnsi="Times New Roman" w:cs="Times New Roman"/>
          <w:color w:val="auto"/>
          <w:sz w:val="22"/>
          <w:szCs w:val="22"/>
          <w:lang w:eastAsia="en-US"/>
        </w:rPr>
        <w:t>m2</w:t>
      </w:r>
      <w:proofErr w:type="spellEnd"/>
    </w:p>
    <w:p w:rsidR="002D3C50" w:rsidRPr="002D3C50" w:rsidRDefault="002D3C50" w:rsidP="001E5261">
      <w:pPr>
        <w:widowControl/>
        <w:numPr>
          <w:ilvl w:val="0"/>
          <w:numId w:val="23"/>
        </w:numPr>
        <w:spacing w:after="200" w:line="276" w:lineRule="auto"/>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 xml:space="preserve">Pamięć RAM minimum </w:t>
      </w:r>
      <w:proofErr w:type="spellStart"/>
      <w:r w:rsidRPr="002D3C50">
        <w:rPr>
          <w:rFonts w:ascii="Times New Roman" w:eastAsia="Calibri" w:hAnsi="Times New Roman" w:cs="Times New Roman"/>
          <w:color w:val="auto"/>
          <w:sz w:val="22"/>
          <w:szCs w:val="22"/>
          <w:lang w:eastAsia="en-US"/>
        </w:rPr>
        <w:t>4GB</w:t>
      </w:r>
      <w:proofErr w:type="spellEnd"/>
    </w:p>
    <w:p w:rsidR="002D3C50" w:rsidRPr="002D3C50" w:rsidRDefault="002D3C50" w:rsidP="001E5261">
      <w:pPr>
        <w:widowControl/>
        <w:numPr>
          <w:ilvl w:val="0"/>
          <w:numId w:val="23"/>
        </w:numPr>
        <w:spacing w:after="200" w:line="276" w:lineRule="auto"/>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 xml:space="preserve">Pamięć ROM minimum </w:t>
      </w:r>
      <w:proofErr w:type="spellStart"/>
      <w:r w:rsidRPr="002D3C50">
        <w:rPr>
          <w:rFonts w:ascii="Times New Roman" w:eastAsia="Calibri" w:hAnsi="Times New Roman" w:cs="Times New Roman"/>
          <w:color w:val="auto"/>
          <w:sz w:val="22"/>
          <w:szCs w:val="22"/>
          <w:lang w:eastAsia="en-US"/>
        </w:rPr>
        <w:t>32GB</w:t>
      </w:r>
      <w:proofErr w:type="spellEnd"/>
    </w:p>
    <w:p w:rsidR="002D3C50" w:rsidRPr="002D3C50" w:rsidRDefault="002D3C50" w:rsidP="001E5261">
      <w:pPr>
        <w:widowControl/>
        <w:numPr>
          <w:ilvl w:val="0"/>
          <w:numId w:val="23"/>
        </w:numPr>
        <w:spacing w:after="200" w:line="276" w:lineRule="auto"/>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 xml:space="preserve">System operacyjny wydany nie wcześniej niż 1 stycznia </w:t>
      </w:r>
      <w:proofErr w:type="spellStart"/>
      <w:r w:rsidRPr="002D3C50">
        <w:rPr>
          <w:rFonts w:ascii="Times New Roman" w:eastAsia="Calibri" w:hAnsi="Times New Roman" w:cs="Times New Roman"/>
          <w:color w:val="auto"/>
          <w:sz w:val="22"/>
          <w:szCs w:val="22"/>
          <w:lang w:eastAsia="en-US"/>
        </w:rPr>
        <w:t>2020r</w:t>
      </w:r>
      <w:proofErr w:type="spellEnd"/>
      <w:r w:rsidRPr="002D3C50">
        <w:rPr>
          <w:rFonts w:ascii="Times New Roman" w:eastAsia="Calibri" w:hAnsi="Times New Roman" w:cs="Times New Roman"/>
          <w:color w:val="auto"/>
          <w:sz w:val="22"/>
          <w:szCs w:val="22"/>
          <w:lang w:eastAsia="en-US"/>
        </w:rPr>
        <w:t>.</w:t>
      </w:r>
    </w:p>
    <w:p w:rsidR="002D3C50" w:rsidRPr="002D3C50" w:rsidRDefault="002D3C50" w:rsidP="001E5261">
      <w:pPr>
        <w:widowControl/>
        <w:numPr>
          <w:ilvl w:val="0"/>
          <w:numId w:val="23"/>
        </w:numPr>
        <w:spacing w:after="200" w:line="276" w:lineRule="auto"/>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Kąt widzenia minimum 178 stopni</w:t>
      </w:r>
    </w:p>
    <w:p w:rsidR="002D3C50" w:rsidRPr="002D3C50" w:rsidRDefault="002D3C50" w:rsidP="001E5261">
      <w:pPr>
        <w:widowControl/>
        <w:numPr>
          <w:ilvl w:val="0"/>
          <w:numId w:val="23"/>
        </w:numPr>
        <w:spacing w:after="200" w:line="276" w:lineRule="auto"/>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 xml:space="preserve">Głośniki wbudowane minimum 2 sztuki o mocy minimum </w:t>
      </w:r>
      <w:proofErr w:type="spellStart"/>
      <w:r w:rsidRPr="002D3C50">
        <w:rPr>
          <w:rFonts w:ascii="Times New Roman" w:eastAsia="Calibri" w:hAnsi="Times New Roman" w:cs="Times New Roman"/>
          <w:color w:val="auto"/>
          <w:sz w:val="22"/>
          <w:szCs w:val="22"/>
          <w:lang w:eastAsia="en-US"/>
        </w:rPr>
        <w:t>16W</w:t>
      </w:r>
      <w:proofErr w:type="spellEnd"/>
      <w:r w:rsidRPr="002D3C50">
        <w:rPr>
          <w:rFonts w:ascii="Times New Roman" w:eastAsia="Calibri" w:hAnsi="Times New Roman" w:cs="Times New Roman"/>
          <w:color w:val="auto"/>
          <w:sz w:val="22"/>
          <w:szCs w:val="22"/>
          <w:lang w:eastAsia="en-US"/>
        </w:rPr>
        <w:t xml:space="preserve"> każdy</w:t>
      </w:r>
    </w:p>
    <w:p w:rsidR="002D3C50" w:rsidRPr="002D3C50" w:rsidRDefault="002D3C50" w:rsidP="001E5261">
      <w:pPr>
        <w:widowControl/>
        <w:numPr>
          <w:ilvl w:val="0"/>
          <w:numId w:val="23"/>
        </w:numPr>
        <w:spacing w:after="200" w:line="276" w:lineRule="auto"/>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 xml:space="preserve">Złącza </w:t>
      </w:r>
      <w:proofErr w:type="spellStart"/>
      <w:r w:rsidRPr="002D3C50">
        <w:rPr>
          <w:rFonts w:ascii="Times New Roman" w:eastAsia="Calibri" w:hAnsi="Times New Roman" w:cs="Times New Roman"/>
          <w:color w:val="auto"/>
          <w:sz w:val="22"/>
          <w:szCs w:val="22"/>
          <w:lang w:eastAsia="en-US"/>
        </w:rPr>
        <w:t>USB</w:t>
      </w:r>
      <w:proofErr w:type="spellEnd"/>
      <w:r w:rsidRPr="002D3C50">
        <w:rPr>
          <w:rFonts w:ascii="Times New Roman" w:eastAsia="Calibri" w:hAnsi="Times New Roman" w:cs="Times New Roman"/>
          <w:color w:val="auto"/>
          <w:sz w:val="22"/>
          <w:szCs w:val="22"/>
          <w:lang w:eastAsia="en-US"/>
        </w:rPr>
        <w:t xml:space="preserve"> minimum 4 sztuki, przynajmniej 1 z przodu monitora, przynajmniej 2 ze złącz to </w:t>
      </w:r>
      <w:proofErr w:type="spellStart"/>
      <w:r w:rsidRPr="002D3C50">
        <w:rPr>
          <w:rFonts w:ascii="Times New Roman" w:eastAsia="Calibri" w:hAnsi="Times New Roman" w:cs="Times New Roman"/>
          <w:color w:val="auto"/>
          <w:sz w:val="22"/>
          <w:szCs w:val="22"/>
          <w:lang w:eastAsia="en-US"/>
        </w:rPr>
        <w:t>USB3.0</w:t>
      </w:r>
      <w:proofErr w:type="spellEnd"/>
    </w:p>
    <w:p w:rsidR="002D3C50" w:rsidRPr="002D3C50" w:rsidRDefault="002D3C50" w:rsidP="001E5261">
      <w:pPr>
        <w:widowControl/>
        <w:numPr>
          <w:ilvl w:val="0"/>
          <w:numId w:val="23"/>
        </w:numPr>
        <w:spacing w:after="200" w:line="276" w:lineRule="auto"/>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Możliwość pisania po ekranie z użyciem palca.</w:t>
      </w:r>
    </w:p>
    <w:p w:rsidR="002D3C50" w:rsidRPr="002D3C50" w:rsidRDefault="002D3C50" w:rsidP="001E5261">
      <w:pPr>
        <w:widowControl/>
        <w:numPr>
          <w:ilvl w:val="0"/>
          <w:numId w:val="23"/>
        </w:numPr>
        <w:spacing w:after="200" w:line="276" w:lineRule="auto"/>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 xml:space="preserve">Możliwość podłączenia do Internetu za pomocą sieci LAN lub </w:t>
      </w:r>
      <w:proofErr w:type="spellStart"/>
      <w:r w:rsidRPr="002D3C50">
        <w:rPr>
          <w:rFonts w:ascii="Times New Roman" w:eastAsia="Calibri" w:hAnsi="Times New Roman" w:cs="Times New Roman"/>
          <w:color w:val="auto"/>
          <w:sz w:val="22"/>
          <w:szCs w:val="22"/>
          <w:lang w:eastAsia="en-US"/>
        </w:rPr>
        <w:t>WiFi</w:t>
      </w:r>
      <w:proofErr w:type="spellEnd"/>
      <w:r w:rsidRPr="002D3C50">
        <w:rPr>
          <w:rFonts w:ascii="Times New Roman" w:eastAsia="Calibri" w:hAnsi="Times New Roman" w:cs="Times New Roman"/>
          <w:color w:val="auto"/>
          <w:sz w:val="22"/>
          <w:szCs w:val="22"/>
          <w:lang w:eastAsia="en-US"/>
        </w:rPr>
        <w:t>.</w:t>
      </w:r>
    </w:p>
    <w:p w:rsidR="002D3C50" w:rsidRPr="002D3C50" w:rsidRDefault="002D3C50" w:rsidP="001E5261">
      <w:pPr>
        <w:widowControl/>
        <w:numPr>
          <w:ilvl w:val="0"/>
          <w:numId w:val="23"/>
        </w:numPr>
        <w:spacing w:after="200" w:line="276" w:lineRule="auto"/>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Uchwyt kompatybilny z monitorem do zawieszenia na ścianie</w:t>
      </w:r>
    </w:p>
    <w:p w:rsidR="002D3C50" w:rsidRPr="002D3C50" w:rsidRDefault="002D3C50" w:rsidP="001E5261">
      <w:pPr>
        <w:keepNext/>
        <w:keepLines/>
        <w:widowControl/>
        <w:numPr>
          <w:ilvl w:val="0"/>
          <w:numId w:val="21"/>
        </w:numPr>
        <w:spacing w:before="40" w:line="259" w:lineRule="auto"/>
        <w:outlineLvl w:val="1"/>
        <w:rPr>
          <w:rFonts w:ascii="Times New Roman" w:eastAsia="Times New Roman" w:hAnsi="Times New Roman" w:cs="Times New Roman"/>
          <w:b/>
          <w:bCs/>
          <w:sz w:val="22"/>
          <w:szCs w:val="22"/>
          <w:lang w:eastAsia="en-US"/>
        </w:rPr>
      </w:pPr>
      <w:r w:rsidRPr="002D3C50">
        <w:rPr>
          <w:rFonts w:ascii="Times New Roman" w:eastAsia="Times New Roman" w:hAnsi="Times New Roman" w:cs="Times New Roman"/>
          <w:b/>
          <w:bCs/>
          <w:sz w:val="22"/>
          <w:szCs w:val="22"/>
          <w:lang w:eastAsia="en-US"/>
        </w:rPr>
        <w:t xml:space="preserve">Monitor – 17 sztuk: </w:t>
      </w:r>
    </w:p>
    <w:p w:rsidR="002D3C50" w:rsidRPr="00EE0CF4" w:rsidRDefault="002D3C50" w:rsidP="001E5261">
      <w:pPr>
        <w:widowControl/>
        <w:numPr>
          <w:ilvl w:val="0"/>
          <w:numId w:val="22"/>
        </w:numPr>
        <w:spacing w:after="200" w:line="276" w:lineRule="auto"/>
        <w:contextualSpacing/>
        <w:rPr>
          <w:rFonts w:ascii="Times New Roman" w:eastAsia="Calibri" w:hAnsi="Times New Roman" w:cs="Times New Roman"/>
          <w:color w:val="auto"/>
          <w:sz w:val="22"/>
          <w:szCs w:val="22"/>
          <w:lang w:eastAsia="en-US"/>
        </w:rPr>
      </w:pPr>
      <w:r w:rsidRPr="00EE0CF4">
        <w:rPr>
          <w:rFonts w:ascii="Times New Roman" w:eastAsia="Calibri" w:hAnsi="Times New Roman" w:cs="Times New Roman"/>
          <w:color w:val="auto"/>
          <w:sz w:val="22"/>
          <w:szCs w:val="22"/>
          <w:lang w:eastAsia="en-US"/>
        </w:rPr>
        <w:t>Przekątna ekranu minimum 23,8”</w:t>
      </w:r>
    </w:p>
    <w:p w:rsidR="002D3C50" w:rsidRPr="00EE0CF4" w:rsidRDefault="002D3C50" w:rsidP="001E5261">
      <w:pPr>
        <w:widowControl/>
        <w:numPr>
          <w:ilvl w:val="0"/>
          <w:numId w:val="22"/>
        </w:numPr>
        <w:spacing w:after="200" w:line="276" w:lineRule="auto"/>
        <w:contextualSpacing/>
        <w:rPr>
          <w:rFonts w:ascii="Times New Roman" w:eastAsia="Calibri" w:hAnsi="Times New Roman" w:cs="Times New Roman"/>
          <w:color w:val="auto"/>
          <w:sz w:val="22"/>
          <w:szCs w:val="22"/>
          <w:lang w:eastAsia="en-US"/>
        </w:rPr>
      </w:pPr>
      <w:r w:rsidRPr="00EE0CF4">
        <w:rPr>
          <w:rFonts w:ascii="Times New Roman" w:eastAsia="Calibri" w:hAnsi="Times New Roman" w:cs="Times New Roman"/>
          <w:color w:val="auto"/>
          <w:sz w:val="22"/>
          <w:szCs w:val="22"/>
          <w:lang w:eastAsia="en-US"/>
        </w:rPr>
        <w:t>Powłoka matrycy matowa</w:t>
      </w:r>
    </w:p>
    <w:p w:rsidR="002D3C50" w:rsidRPr="00EE0CF4" w:rsidRDefault="002D3C50" w:rsidP="001E5261">
      <w:pPr>
        <w:widowControl/>
        <w:numPr>
          <w:ilvl w:val="0"/>
          <w:numId w:val="22"/>
        </w:numPr>
        <w:spacing w:after="200" w:line="276" w:lineRule="auto"/>
        <w:contextualSpacing/>
        <w:rPr>
          <w:rFonts w:ascii="Times New Roman" w:eastAsia="Calibri" w:hAnsi="Times New Roman" w:cs="Times New Roman"/>
          <w:color w:val="auto"/>
          <w:sz w:val="22"/>
          <w:szCs w:val="22"/>
          <w:lang w:eastAsia="en-US"/>
        </w:rPr>
      </w:pPr>
      <w:r w:rsidRPr="00EE0CF4">
        <w:rPr>
          <w:rFonts w:ascii="Times New Roman" w:eastAsia="Calibri" w:hAnsi="Times New Roman" w:cs="Times New Roman"/>
          <w:color w:val="auto"/>
          <w:sz w:val="22"/>
          <w:szCs w:val="22"/>
          <w:lang w:eastAsia="en-US"/>
        </w:rPr>
        <w:t>Rozdzielczość ekranu minimum 1920 x 1080 (</w:t>
      </w:r>
      <w:proofErr w:type="spellStart"/>
      <w:r w:rsidRPr="00EE0CF4">
        <w:rPr>
          <w:rFonts w:ascii="Times New Roman" w:eastAsia="Calibri" w:hAnsi="Times New Roman" w:cs="Times New Roman"/>
          <w:color w:val="auto"/>
          <w:sz w:val="22"/>
          <w:szCs w:val="22"/>
          <w:lang w:eastAsia="en-US"/>
        </w:rPr>
        <w:t>FullHD</w:t>
      </w:r>
      <w:proofErr w:type="spellEnd"/>
      <w:r w:rsidRPr="00EE0CF4">
        <w:rPr>
          <w:rFonts w:ascii="Times New Roman" w:eastAsia="Calibri" w:hAnsi="Times New Roman" w:cs="Times New Roman"/>
          <w:color w:val="auto"/>
          <w:sz w:val="22"/>
          <w:szCs w:val="22"/>
          <w:lang w:eastAsia="en-US"/>
        </w:rPr>
        <w:t>)</w:t>
      </w:r>
    </w:p>
    <w:p w:rsidR="002D3C50" w:rsidRPr="00EE0CF4" w:rsidRDefault="002D3C50" w:rsidP="001E5261">
      <w:pPr>
        <w:widowControl/>
        <w:numPr>
          <w:ilvl w:val="0"/>
          <w:numId w:val="22"/>
        </w:numPr>
        <w:spacing w:after="200" w:line="276" w:lineRule="auto"/>
        <w:contextualSpacing/>
        <w:rPr>
          <w:rFonts w:ascii="Times New Roman" w:eastAsia="Calibri" w:hAnsi="Times New Roman" w:cs="Times New Roman"/>
          <w:color w:val="auto"/>
          <w:sz w:val="22"/>
          <w:szCs w:val="22"/>
          <w:lang w:eastAsia="en-US"/>
        </w:rPr>
      </w:pPr>
      <w:r w:rsidRPr="00EE0CF4">
        <w:rPr>
          <w:rFonts w:ascii="Times New Roman" w:eastAsia="Calibri" w:hAnsi="Times New Roman" w:cs="Times New Roman"/>
          <w:color w:val="auto"/>
          <w:sz w:val="22"/>
          <w:szCs w:val="22"/>
          <w:lang w:eastAsia="en-US"/>
        </w:rPr>
        <w:t>Format ekranu 16:9</w:t>
      </w:r>
    </w:p>
    <w:p w:rsidR="002D3C50" w:rsidRPr="00EE0CF4" w:rsidRDefault="002D3C50" w:rsidP="001E5261">
      <w:pPr>
        <w:widowControl/>
        <w:numPr>
          <w:ilvl w:val="0"/>
          <w:numId w:val="22"/>
        </w:numPr>
        <w:spacing w:after="200" w:line="276" w:lineRule="auto"/>
        <w:contextualSpacing/>
        <w:rPr>
          <w:rFonts w:ascii="Times New Roman" w:eastAsia="Calibri" w:hAnsi="Times New Roman" w:cs="Times New Roman"/>
          <w:color w:val="auto"/>
          <w:sz w:val="22"/>
          <w:szCs w:val="22"/>
          <w:lang w:eastAsia="en-US"/>
        </w:rPr>
      </w:pPr>
      <w:r w:rsidRPr="00EE0CF4">
        <w:rPr>
          <w:rFonts w:ascii="Times New Roman" w:eastAsia="Calibri" w:hAnsi="Times New Roman" w:cs="Times New Roman"/>
          <w:color w:val="auto"/>
          <w:sz w:val="22"/>
          <w:szCs w:val="22"/>
          <w:lang w:eastAsia="en-US"/>
        </w:rPr>
        <w:t xml:space="preserve">Rodzaje wejść / wyjść: </w:t>
      </w:r>
      <w:proofErr w:type="spellStart"/>
      <w:r w:rsidRPr="00EE0CF4">
        <w:rPr>
          <w:rFonts w:ascii="Times New Roman" w:eastAsia="Calibri" w:hAnsi="Times New Roman" w:cs="Times New Roman"/>
          <w:color w:val="auto"/>
          <w:sz w:val="22"/>
          <w:szCs w:val="22"/>
          <w:lang w:eastAsia="en-US"/>
        </w:rPr>
        <w:t>D-SUB</w:t>
      </w:r>
      <w:proofErr w:type="spellEnd"/>
      <w:r w:rsidRPr="00EE0CF4">
        <w:rPr>
          <w:rFonts w:ascii="Times New Roman" w:eastAsia="Calibri" w:hAnsi="Times New Roman" w:cs="Times New Roman"/>
          <w:color w:val="auto"/>
          <w:sz w:val="22"/>
          <w:szCs w:val="22"/>
          <w:lang w:eastAsia="en-US"/>
        </w:rPr>
        <w:t xml:space="preserve">, </w:t>
      </w:r>
      <w:proofErr w:type="spellStart"/>
      <w:r w:rsidRPr="00EE0CF4">
        <w:rPr>
          <w:rFonts w:ascii="Times New Roman" w:eastAsia="Calibri" w:hAnsi="Times New Roman" w:cs="Times New Roman"/>
          <w:color w:val="auto"/>
          <w:sz w:val="22"/>
          <w:szCs w:val="22"/>
          <w:lang w:eastAsia="en-US"/>
        </w:rPr>
        <w:t>HDMI</w:t>
      </w:r>
      <w:proofErr w:type="spellEnd"/>
      <w:r w:rsidRPr="00EE0CF4">
        <w:rPr>
          <w:rFonts w:ascii="Times New Roman" w:eastAsia="Calibri" w:hAnsi="Times New Roman" w:cs="Times New Roman"/>
          <w:color w:val="auto"/>
          <w:sz w:val="22"/>
          <w:szCs w:val="22"/>
          <w:lang w:eastAsia="en-US"/>
        </w:rPr>
        <w:t xml:space="preserve"> lub </w:t>
      </w:r>
      <w:proofErr w:type="spellStart"/>
      <w:r w:rsidRPr="00EE0CF4">
        <w:rPr>
          <w:rFonts w:ascii="Times New Roman" w:eastAsia="Calibri" w:hAnsi="Times New Roman" w:cs="Times New Roman"/>
          <w:color w:val="auto"/>
          <w:sz w:val="22"/>
          <w:szCs w:val="22"/>
          <w:lang w:eastAsia="en-US"/>
        </w:rPr>
        <w:t>DisplayPort</w:t>
      </w:r>
      <w:proofErr w:type="spellEnd"/>
    </w:p>
    <w:p w:rsidR="002D3C50" w:rsidRPr="00EE0CF4" w:rsidRDefault="002D3C50" w:rsidP="001E5261">
      <w:pPr>
        <w:widowControl/>
        <w:numPr>
          <w:ilvl w:val="0"/>
          <w:numId w:val="22"/>
        </w:numPr>
        <w:spacing w:after="200" w:line="276" w:lineRule="auto"/>
        <w:contextualSpacing/>
        <w:rPr>
          <w:rFonts w:ascii="Times New Roman" w:eastAsia="Calibri" w:hAnsi="Times New Roman" w:cs="Times New Roman"/>
          <w:color w:val="auto"/>
          <w:sz w:val="22"/>
          <w:szCs w:val="22"/>
          <w:lang w:eastAsia="en-US"/>
        </w:rPr>
      </w:pPr>
      <w:r w:rsidRPr="00EE0CF4">
        <w:rPr>
          <w:rFonts w:ascii="Times New Roman" w:eastAsia="Calibri" w:hAnsi="Times New Roman" w:cs="Times New Roman"/>
          <w:color w:val="auto"/>
          <w:sz w:val="22"/>
          <w:szCs w:val="22"/>
          <w:lang w:eastAsia="en-US"/>
        </w:rPr>
        <w:t>Kąt widzenia minimum 178 stopni w poziomi i w pionie</w:t>
      </w:r>
    </w:p>
    <w:p w:rsidR="002D3C50" w:rsidRPr="00EE0CF4" w:rsidRDefault="002D3C50" w:rsidP="001E5261">
      <w:pPr>
        <w:widowControl/>
        <w:numPr>
          <w:ilvl w:val="0"/>
          <w:numId w:val="22"/>
        </w:numPr>
        <w:spacing w:after="200" w:line="276" w:lineRule="auto"/>
        <w:contextualSpacing/>
        <w:rPr>
          <w:rFonts w:ascii="Times New Roman" w:eastAsia="Calibri" w:hAnsi="Times New Roman" w:cs="Times New Roman"/>
          <w:color w:val="auto"/>
          <w:sz w:val="22"/>
          <w:szCs w:val="22"/>
          <w:lang w:eastAsia="en-US"/>
        </w:rPr>
      </w:pPr>
      <w:r w:rsidRPr="00EE0CF4">
        <w:rPr>
          <w:rFonts w:ascii="Times New Roman" w:eastAsia="Calibri" w:hAnsi="Times New Roman" w:cs="Times New Roman"/>
          <w:color w:val="auto"/>
          <w:sz w:val="22"/>
          <w:szCs w:val="22"/>
          <w:lang w:eastAsia="en-US"/>
        </w:rPr>
        <w:t>Minimum 24 miesięczna gwarancja producenta</w:t>
      </w:r>
    </w:p>
    <w:p w:rsidR="002D3C50" w:rsidRPr="002D3C50" w:rsidRDefault="002D3C50" w:rsidP="001E5261">
      <w:pPr>
        <w:keepNext/>
        <w:keepLines/>
        <w:widowControl/>
        <w:numPr>
          <w:ilvl w:val="0"/>
          <w:numId w:val="21"/>
        </w:numPr>
        <w:spacing w:before="40" w:line="259" w:lineRule="auto"/>
        <w:outlineLvl w:val="1"/>
        <w:rPr>
          <w:rFonts w:ascii="Times New Roman" w:eastAsia="Times New Roman" w:hAnsi="Times New Roman" w:cs="Times New Roman"/>
          <w:color w:val="365F91"/>
          <w:sz w:val="22"/>
          <w:szCs w:val="22"/>
          <w:lang w:eastAsia="en-US"/>
        </w:rPr>
      </w:pPr>
      <w:r w:rsidRPr="002D3C50">
        <w:rPr>
          <w:rFonts w:ascii="Times New Roman" w:eastAsia="Times New Roman" w:hAnsi="Times New Roman" w:cs="Times New Roman"/>
          <w:b/>
          <w:bCs/>
          <w:sz w:val="22"/>
          <w:szCs w:val="22"/>
          <w:lang w:eastAsia="en-US"/>
        </w:rPr>
        <w:t>Listwa komputerowa przeciwprzepięciowa - 17 sztuk</w:t>
      </w:r>
    </w:p>
    <w:p w:rsidR="002D3C50" w:rsidRPr="00EE0CF4" w:rsidRDefault="002D3C50" w:rsidP="001E5261">
      <w:pPr>
        <w:widowControl/>
        <w:numPr>
          <w:ilvl w:val="0"/>
          <w:numId w:val="22"/>
        </w:numPr>
        <w:spacing w:after="200" w:line="276" w:lineRule="auto"/>
        <w:contextualSpacing/>
        <w:rPr>
          <w:rFonts w:ascii="Times New Roman" w:eastAsia="Calibri" w:hAnsi="Times New Roman" w:cs="Times New Roman"/>
          <w:color w:val="auto"/>
          <w:sz w:val="22"/>
          <w:szCs w:val="22"/>
          <w:lang w:eastAsia="en-US"/>
        </w:rPr>
      </w:pPr>
      <w:r w:rsidRPr="00EE0CF4">
        <w:rPr>
          <w:rFonts w:ascii="Times New Roman" w:eastAsia="Calibri" w:hAnsi="Times New Roman" w:cs="Times New Roman"/>
          <w:color w:val="auto"/>
          <w:sz w:val="22"/>
          <w:szCs w:val="22"/>
          <w:lang w:eastAsia="en-US"/>
        </w:rPr>
        <w:t xml:space="preserve">Długość minimum </w:t>
      </w:r>
      <w:proofErr w:type="spellStart"/>
      <w:r w:rsidRPr="00EE0CF4">
        <w:rPr>
          <w:rFonts w:ascii="Times New Roman" w:eastAsia="Calibri" w:hAnsi="Times New Roman" w:cs="Times New Roman"/>
          <w:color w:val="auto"/>
          <w:sz w:val="22"/>
          <w:szCs w:val="22"/>
          <w:lang w:eastAsia="en-US"/>
        </w:rPr>
        <w:t>1,5m</w:t>
      </w:r>
      <w:proofErr w:type="spellEnd"/>
      <w:r w:rsidRPr="00EE0CF4">
        <w:rPr>
          <w:rFonts w:ascii="Times New Roman" w:eastAsia="Calibri" w:hAnsi="Times New Roman" w:cs="Times New Roman"/>
          <w:color w:val="auto"/>
          <w:sz w:val="22"/>
          <w:szCs w:val="22"/>
          <w:lang w:eastAsia="en-US"/>
        </w:rPr>
        <w:t xml:space="preserve">, maksimum </w:t>
      </w:r>
      <w:proofErr w:type="spellStart"/>
      <w:r w:rsidRPr="00EE0CF4">
        <w:rPr>
          <w:rFonts w:ascii="Times New Roman" w:eastAsia="Calibri" w:hAnsi="Times New Roman" w:cs="Times New Roman"/>
          <w:color w:val="auto"/>
          <w:sz w:val="22"/>
          <w:szCs w:val="22"/>
          <w:lang w:eastAsia="en-US"/>
        </w:rPr>
        <w:t>3m</w:t>
      </w:r>
      <w:proofErr w:type="spellEnd"/>
    </w:p>
    <w:p w:rsidR="002D3C50" w:rsidRPr="00EE0CF4" w:rsidRDefault="002D3C50" w:rsidP="001E5261">
      <w:pPr>
        <w:widowControl/>
        <w:numPr>
          <w:ilvl w:val="0"/>
          <w:numId w:val="22"/>
        </w:numPr>
        <w:spacing w:after="200" w:line="276" w:lineRule="auto"/>
        <w:contextualSpacing/>
        <w:rPr>
          <w:rFonts w:ascii="Times New Roman" w:eastAsia="Calibri" w:hAnsi="Times New Roman" w:cs="Times New Roman"/>
          <w:color w:val="auto"/>
          <w:sz w:val="22"/>
          <w:szCs w:val="22"/>
          <w:lang w:eastAsia="en-US"/>
        </w:rPr>
      </w:pPr>
      <w:r w:rsidRPr="00EE0CF4">
        <w:rPr>
          <w:rFonts w:ascii="Times New Roman" w:eastAsia="Calibri" w:hAnsi="Times New Roman" w:cs="Times New Roman"/>
          <w:color w:val="auto"/>
          <w:sz w:val="22"/>
          <w:szCs w:val="22"/>
          <w:lang w:eastAsia="en-US"/>
        </w:rPr>
        <w:t>Wyłącznik</w:t>
      </w:r>
    </w:p>
    <w:p w:rsidR="002D3C50" w:rsidRPr="00EE0CF4" w:rsidRDefault="002D3C50" w:rsidP="001E5261">
      <w:pPr>
        <w:widowControl/>
        <w:numPr>
          <w:ilvl w:val="0"/>
          <w:numId w:val="22"/>
        </w:numPr>
        <w:spacing w:after="200" w:line="276" w:lineRule="auto"/>
        <w:contextualSpacing/>
        <w:rPr>
          <w:rFonts w:ascii="Times New Roman" w:eastAsia="Calibri" w:hAnsi="Times New Roman" w:cs="Times New Roman"/>
          <w:color w:val="auto"/>
          <w:sz w:val="22"/>
          <w:szCs w:val="22"/>
          <w:lang w:eastAsia="en-US"/>
        </w:rPr>
      </w:pPr>
      <w:r w:rsidRPr="00EE0CF4">
        <w:rPr>
          <w:rFonts w:ascii="Times New Roman" w:eastAsia="Calibri" w:hAnsi="Times New Roman" w:cs="Times New Roman"/>
          <w:color w:val="auto"/>
          <w:sz w:val="22"/>
          <w:szCs w:val="22"/>
          <w:lang w:eastAsia="en-US"/>
        </w:rPr>
        <w:t>Minimum 5 gniazd z bolcem</w:t>
      </w:r>
    </w:p>
    <w:p w:rsidR="002D3C50" w:rsidRPr="00EE0CF4" w:rsidRDefault="002D3C50" w:rsidP="001E5261">
      <w:pPr>
        <w:widowControl/>
        <w:numPr>
          <w:ilvl w:val="0"/>
          <w:numId w:val="22"/>
        </w:numPr>
        <w:spacing w:after="200" w:line="276" w:lineRule="auto"/>
        <w:contextualSpacing/>
        <w:rPr>
          <w:rFonts w:ascii="Times New Roman" w:eastAsia="Calibri" w:hAnsi="Times New Roman" w:cs="Times New Roman"/>
          <w:color w:val="auto"/>
          <w:sz w:val="22"/>
          <w:szCs w:val="22"/>
          <w:lang w:eastAsia="en-US"/>
        </w:rPr>
      </w:pPr>
      <w:r w:rsidRPr="00EE0CF4">
        <w:rPr>
          <w:rFonts w:ascii="Times New Roman" w:eastAsia="Calibri" w:hAnsi="Times New Roman" w:cs="Times New Roman"/>
          <w:color w:val="auto"/>
          <w:sz w:val="22"/>
          <w:szCs w:val="22"/>
          <w:lang w:eastAsia="en-US"/>
        </w:rPr>
        <w:t xml:space="preserve">Maksymalne obciążenie minimum </w:t>
      </w:r>
      <w:proofErr w:type="spellStart"/>
      <w:r w:rsidRPr="00EE0CF4">
        <w:rPr>
          <w:rFonts w:ascii="Times New Roman" w:eastAsia="Calibri" w:hAnsi="Times New Roman" w:cs="Times New Roman"/>
          <w:color w:val="auto"/>
          <w:sz w:val="22"/>
          <w:szCs w:val="22"/>
          <w:lang w:eastAsia="en-US"/>
        </w:rPr>
        <w:t>2000W</w:t>
      </w:r>
      <w:proofErr w:type="spellEnd"/>
    </w:p>
    <w:p w:rsidR="002D3C50" w:rsidRPr="00EE0CF4" w:rsidRDefault="002D3C50" w:rsidP="001E5261">
      <w:pPr>
        <w:widowControl/>
        <w:numPr>
          <w:ilvl w:val="0"/>
          <w:numId w:val="22"/>
        </w:numPr>
        <w:spacing w:after="200" w:line="276" w:lineRule="auto"/>
        <w:contextualSpacing/>
        <w:rPr>
          <w:rFonts w:ascii="Times New Roman" w:eastAsia="Calibri" w:hAnsi="Times New Roman" w:cs="Times New Roman"/>
          <w:color w:val="auto"/>
          <w:sz w:val="22"/>
          <w:szCs w:val="22"/>
          <w:lang w:eastAsia="en-US"/>
        </w:rPr>
      </w:pPr>
      <w:proofErr w:type="spellStart"/>
      <w:r w:rsidRPr="00EE0CF4">
        <w:rPr>
          <w:rFonts w:ascii="Times New Roman" w:eastAsia="Calibri" w:hAnsi="Times New Roman" w:cs="Times New Roman"/>
          <w:color w:val="auto"/>
          <w:sz w:val="22"/>
          <w:szCs w:val="22"/>
          <w:lang w:eastAsia="en-US"/>
        </w:rPr>
        <w:t>Absorbcja</w:t>
      </w:r>
      <w:proofErr w:type="spellEnd"/>
      <w:r w:rsidRPr="00EE0CF4">
        <w:rPr>
          <w:rFonts w:ascii="Times New Roman" w:eastAsia="Calibri" w:hAnsi="Times New Roman" w:cs="Times New Roman"/>
          <w:color w:val="auto"/>
          <w:sz w:val="22"/>
          <w:szCs w:val="22"/>
          <w:lang w:eastAsia="en-US"/>
        </w:rPr>
        <w:t xml:space="preserve"> energii minimum </w:t>
      </w:r>
      <w:proofErr w:type="spellStart"/>
      <w:r w:rsidRPr="00EE0CF4">
        <w:rPr>
          <w:rFonts w:ascii="Times New Roman" w:eastAsia="Calibri" w:hAnsi="Times New Roman" w:cs="Times New Roman"/>
          <w:color w:val="auto"/>
          <w:sz w:val="22"/>
          <w:szCs w:val="22"/>
          <w:lang w:eastAsia="en-US"/>
        </w:rPr>
        <w:t>150J</w:t>
      </w:r>
      <w:proofErr w:type="spellEnd"/>
    </w:p>
    <w:p w:rsidR="002D3C50" w:rsidRPr="002D3C50" w:rsidRDefault="002D3C50" w:rsidP="001E5261">
      <w:pPr>
        <w:keepNext/>
        <w:keepLines/>
        <w:widowControl/>
        <w:numPr>
          <w:ilvl w:val="0"/>
          <w:numId w:val="21"/>
        </w:numPr>
        <w:spacing w:before="40" w:line="259" w:lineRule="auto"/>
        <w:outlineLvl w:val="1"/>
        <w:rPr>
          <w:rFonts w:ascii="Times New Roman" w:eastAsia="Times New Roman" w:hAnsi="Times New Roman" w:cs="Times New Roman"/>
          <w:b/>
          <w:bCs/>
          <w:sz w:val="22"/>
          <w:szCs w:val="22"/>
          <w:lang w:eastAsia="en-US"/>
        </w:rPr>
      </w:pPr>
      <w:r w:rsidRPr="002D3C50">
        <w:rPr>
          <w:rFonts w:ascii="Times New Roman" w:eastAsia="Times New Roman" w:hAnsi="Times New Roman" w:cs="Times New Roman"/>
          <w:b/>
          <w:bCs/>
          <w:sz w:val="22"/>
          <w:szCs w:val="22"/>
          <w:lang w:eastAsia="en-US"/>
        </w:rPr>
        <w:t>Myszka komputerowa – 17 sztuk</w:t>
      </w:r>
    </w:p>
    <w:p w:rsidR="002D3C50" w:rsidRPr="00EE0CF4" w:rsidRDefault="002D3C50" w:rsidP="001E5261">
      <w:pPr>
        <w:widowControl/>
        <w:numPr>
          <w:ilvl w:val="0"/>
          <w:numId w:val="22"/>
        </w:numPr>
        <w:spacing w:after="200" w:line="276" w:lineRule="auto"/>
        <w:contextualSpacing/>
        <w:rPr>
          <w:rFonts w:ascii="Times New Roman" w:eastAsia="Calibri" w:hAnsi="Times New Roman" w:cs="Times New Roman"/>
          <w:color w:val="auto"/>
          <w:sz w:val="22"/>
          <w:szCs w:val="22"/>
          <w:lang w:eastAsia="en-US"/>
        </w:rPr>
      </w:pPr>
      <w:r w:rsidRPr="00EE0CF4">
        <w:rPr>
          <w:rFonts w:ascii="Times New Roman" w:eastAsia="Calibri" w:hAnsi="Times New Roman" w:cs="Times New Roman"/>
          <w:color w:val="auto"/>
          <w:sz w:val="22"/>
          <w:szCs w:val="22"/>
          <w:lang w:eastAsia="en-US"/>
        </w:rPr>
        <w:t>3 klawisze z rolką (trzeci klawisz może być w rolce)</w:t>
      </w:r>
    </w:p>
    <w:p w:rsidR="002D3C50" w:rsidRPr="00EE0CF4" w:rsidRDefault="002D3C50" w:rsidP="001E5261">
      <w:pPr>
        <w:widowControl/>
        <w:numPr>
          <w:ilvl w:val="0"/>
          <w:numId w:val="22"/>
        </w:numPr>
        <w:spacing w:after="200" w:line="276" w:lineRule="auto"/>
        <w:contextualSpacing/>
        <w:rPr>
          <w:rFonts w:ascii="Times New Roman" w:eastAsia="Calibri" w:hAnsi="Times New Roman" w:cs="Times New Roman"/>
          <w:color w:val="auto"/>
          <w:sz w:val="22"/>
          <w:szCs w:val="22"/>
          <w:lang w:eastAsia="en-US"/>
        </w:rPr>
      </w:pPr>
      <w:r w:rsidRPr="00EE0CF4">
        <w:rPr>
          <w:rFonts w:ascii="Times New Roman" w:eastAsia="Calibri" w:hAnsi="Times New Roman" w:cs="Times New Roman"/>
          <w:color w:val="auto"/>
          <w:sz w:val="22"/>
          <w:szCs w:val="22"/>
          <w:lang w:eastAsia="en-US"/>
        </w:rPr>
        <w:t xml:space="preserve">maksymalna czułość </w:t>
      </w:r>
      <w:proofErr w:type="spellStart"/>
      <w:r w:rsidRPr="00EE0CF4">
        <w:rPr>
          <w:rFonts w:ascii="Times New Roman" w:eastAsia="Calibri" w:hAnsi="Times New Roman" w:cs="Times New Roman"/>
          <w:color w:val="auto"/>
          <w:sz w:val="22"/>
          <w:szCs w:val="22"/>
          <w:lang w:eastAsia="en-US"/>
        </w:rPr>
        <w:t>DPI</w:t>
      </w:r>
      <w:proofErr w:type="spellEnd"/>
      <w:r w:rsidRPr="00EE0CF4">
        <w:rPr>
          <w:rFonts w:ascii="Times New Roman" w:eastAsia="Calibri" w:hAnsi="Times New Roman" w:cs="Times New Roman"/>
          <w:color w:val="auto"/>
          <w:sz w:val="22"/>
          <w:szCs w:val="22"/>
          <w:lang w:eastAsia="en-US"/>
        </w:rPr>
        <w:t xml:space="preserve"> przynajmniej 1000</w:t>
      </w:r>
    </w:p>
    <w:p w:rsidR="002D3C50" w:rsidRPr="00EE0CF4" w:rsidRDefault="002D3C50" w:rsidP="001E5261">
      <w:pPr>
        <w:widowControl/>
        <w:numPr>
          <w:ilvl w:val="0"/>
          <w:numId w:val="22"/>
        </w:numPr>
        <w:spacing w:after="200" w:line="276" w:lineRule="auto"/>
        <w:contextualSpacing/>
        <w:rPr>
          <w:rFonts w:ascii="Times New Roman" w:eastAsia="Calibri" w:hAnsi="Times New Roman" w:cs="Times New Roman"/>
          <w:color w:val="auto"/>
          <w:sz w:val="22"/>
          <w:szCs w:val="22"/>
          <w:lang w:eastAsia="en-US"/>
        </w:rPr>
      </w:pPr>
      <w:r w:rsidRPr="00EE0CF4">
        <w:rPr>
          <w:rFonts w:ascii="Times New Roman" w:eastAsia="Calibri" w:hAnsi="Times New Roman" w:cs="Times New Roman"/>
          <w:color w:val="auto"/>
          <w:sz w:val="22"/>
          <w:szCs w:val="22"/>
          <w:lang w:eastAsia="en-US"/>
        </w:rPr>
        <w:t>sensor optyczny</w:t>
      </w:r>
    </w:p>
    <w:p w:rsidR="002D3C50" w:rsidRPr="00EE0CF4" w:rsidRDefault="002D3C50" w:rsidP="001E5261">
      <w:pPr>
        <w:widowControl/>
        <w:numPr>
          <w:ilvl w:val="0"/>
          <w:numId w:val="22"/>
        </w:numPr>
        <w:spacing w:after="200" w:line="276" w:lineRule="auto"/>
        <w:contextualSpacing/>
        <w:rPr>
          <w:rFonts w:ascii="Times New Roman" w:eastAsia="Calibri" w:hAnsi="Times New Roman" w:cs="Times New Roman"/>
          <w:color w:val="auto"/>
          <w:sz w:val="22"/>
          <w:szCs w:val="22"/>
          <w:lang w:eastAsia="en-US"/>
        </w:rPr>
      </w:pPr>
      <w:r w:rsidRPr="00EE0CF4">
        <w:rPr>
          <w:rFonts w:ascii="Times New Roman" w:eastAsia="Calibri" w:hAnsi="Times New Roman" w:cs="Times New Roman"/>
          <w:color w:val="auto"/>
          <w:sz w:val="22"/>
          <w:szCs w:val="22"/>
          <w:lang w:eastAsia="en-US"/>
        </w:rPr>
        <w:t xml:space="preserve">Interfejs </w:t>
      </w:r>
      <w:proofErr w:type="spellStart"/>
      <w:r w:rsidRPr="00EE0CF4">
        <w:rPr>
          <w:rFonts w:ascii="Times New Roman" w:eastAsia="Calibri" w:hAnsi="Times New Roman" w:cs="Times New Roman"/>
          <w:color w:val="auto"/>
          <w:sz w:val="22"/>
          <w:szCs w:val="22"/>
          <w:lang w:eastAsia="en-US"/>
        </w:rPr>
        <w:t>USB</w:t>
      </w:r>
      <w:proofErr w:type="spellEnd"/>
    </w:p>
    <w:p w:rsidR="002D3C50" w:rsidRPr="002D3C50" w:rsidRDefault="002D3C50" w:rsidP="001E5261">
      <w:pPr>
        <w:keepNext/>
        <w:keepLines/>
        <w:widowControl/>
        <w:numPr>
          <w:ilvl w:val="0"/>
          <w:numId w:val="21"/>
        </w:numPr>
        <w:spacing w:before="40" w:line="259" w:lineRule="auto"/>
        <w:outlineLvl w:val="1"/>
        <w:rPr>
          <w:rFonts w:ascii="Times New Roman" w:eastAsia="Times New Roman" w:hAnsi="Times New Roman" w:cs="Times New Roman"/>
          <w:b/>
          <w:bCs/>
          <w:sz w:val="22"/>
          <w:szCs w:val="22"/>
          <w:lang w:eastAsia="en-US"/>
        </w:rPr>
      </w:pPr>
      <w:r w:rsidRPr="002D3C50">
        <w:rPr>
          <w:rFonts w:ascii="Times New Roman" w:eastAsia="Times New Roman" w:hAnsi="Times New Roman" w:cs="Times New Roman"/>
          <w:b/>
          <w:bCs/>
          <w:sz w:val="22"/>
          <w:szCs w:val="22"/>
          <w:lang w:eastAsia="en-US"/>
        </w:rPr>
        <w:t>Klawiatura – 17 sztuk</w:t>
      </w:r>
    </w:p>
    <w:p w:rsidR="002D3C50" w:rsidRPr="00EE0CF4" w:rsidRDefault="002D3C50" w:rsidP="001E5261">
      <w:pPr>
        <w:widowControl/>
        <w:numPr>
          <w:ilvl w:val="0"/>
          <w:numId w:val="22"/>
        </w:numPr>
        <w:spacing w:after="200" w:line="276" w:lineRule="auto"/>
        <w:contextualSpacing/>
        <w:rPr>
          <w:rFonts w:ascii="Times New Roman" w:eastAsia="Calibri" w:hAnsi="Times New Roman" w:cs="Times New Roman"/>
          <w:color w:val="auto"/>
          <w:sz w:val="22"/>
          <w:szCs w:val="22"/>
          <w:lang w:eastAsia="en-US"/>
        </w:rPr>
      </w:pPr>
      <w:r w:rsidRPr="00EE0CF4">
        <w:rPr>
          <w:rFonts w:ascii="Times New Roman" w:eastAsia="Calibri" w:hAnsi="Times New Roman" w:cs="Times New Roman"/>
          <w:color w:val="auto"/>
          <w:sz w:val="22"/>
          <w:szCs w:val="22"/>
          <w:lang w:eastAsia="en-US"/>
        </w:rPr>
        <w:t xml:space="preserve">Interfejs </w:t>
      </w:r>
      <w:proofErr w:type="spellStart"/>
      <w:r w:rsidRPr="00EE0CF4">
        <w:rPr>
          <w:rFonts w:ascii="Times New Roman" w:eastAsia="Calibri" w:hAnsi="Times New Roman" w:cs="Times New Roman"/>
          <w:color w:val="auto"/>
          <w:sz w:val="22"/>
          <w:szCs w:val="22"/>
          <w:lang w:eastAsia="en-US"/>
        </w:rPr>
        <w:t>USB</w:t>
      </w:r>
      <w:proofErr w:type="spellEnd"/>
    </w:p>
    <w:p w:rsidR="002D3C50" w:rsidRPr="00EE0CF4" w:rsidRDefault="002D3C50" w:rsidP="001E5261">
      <w:pPr>
        <w:widowControl/>
        <w:numPr>
          <w:ilvl w:val="0"/>
          <w:numId w:val="22"/>
        </w:numPr>
        <w:spacing w:after="200" w:line="276" w:lineRule="auto"/>
        <w:contextualSpacing/>
        <w:rPr>
          <w:rFonts w:ascii="Times New Roman" w:eastAsia="Calibri" w:hAnsi="Times New Roman" w:cs="Times New Roman"/>
          <w:color w:val="auto"/>
          <w:sz w:val="22"/>
          <w:szCs w:val="22"/>
          <w:lang w:eastAsia="en-US"/>
        </w:rPr>
      </w:pPr>
      <w:r w:rsidRPr="00EE0CF4">
        <w:rPr>
          <w:rFonts w:ascii="Times New Roman" w:eastAsia="Calibri" w:hAnsi="Times New Roman" w:cs="Times New Roman"/>
          <w:color w:val="auto"/>
          <w:sz w:val="22"/>
          <w:szCs w:val="22"/>
          <w:lang w:eastAsia="en-US"/>
        </w:rPr>
        <w:t>minimum 104 klawisze z częścią numeryczną</w:t>
      </w:r>
    </w:p>
    <w:p w:rsidR="002D3C50" w:rsidRPr="002D3C50" w:rsidRDefault="002D3C50" w:rsidP="001E5261">
      <w:pPr>
        <w:keepNext/>
        <w:keepLines/>
        <w:widowControl/>
        <w:numPr>
          <w:ilvl w:val="0"/>
          <w:numId w:val="21"/>
        </w:numPr>
        <w:spacing w:before="40" w:line="259" w:lineRule="auto"/>
        <w:outlineLvl w:val="1"/>
        <w:rPr>
          <w:rFonts w:ascii="Times New Roman" w:eastAsia="Times New Roman" w:hAnsi="Times New Roman" w:cs="Times New Roman"/>
          <w:b/>
          <w:bCs/>
          <w:sz w:val="22"/>
          <w:szCs w:val="22"/>
          <w:lang w:eastAsia="en-US"/>
        </w:rPr>
      </w:pPr>
      <w:r w:rsidRPr="002D3C50">
        <w:rPr>
          <w:rFonts w:ascii="Times New Roman" w:eastAsia="Times New Roman" w:hAnsi="Times New Roman" w:cs="Times New Roman"/>
          <w:b/>
          <w:bCs/>
          <w:sz w:val="22"/>
          <w:szCs w:val="22"/>
          <w:lang w:eastAsia="en-US"/>
        </w:rPr>
        <w:t xml:space="preserve">Mysz </w:t>
      </w:r>
      <w:proofErr w:type="spellStart"/>
      <w:r w:rsidRPr="002D3C50">
        <w:rPr>
          <w:rFonts w:ascii="Times New Roman" w:eastAsia="Times New Roman" w:hAnsi="Times New Roman" w:cs="Times New Roman"/>
          <w:b/>
          <w:bCs/>
          <w:sz w:val="22"/>
          <w:szCs w:val="22"/>
          <w:lang w:eastAsia="en-US"/>
        </w:rPr>
        <w:t>bluetooth</w:t>
      </w:r>
      <w:proofErr w:type="spellEnd"/>
      <w:r w:rsidRPr="002D3C50">
        <w:rPr>
          <w:rFonts w:ascii="Times New Roman" w:eastAsia="Times New Roman" w:hAnsi="Times New Roman" w:cs="Times New Roman"/>
          <w:b/>
          <w:bCs/>
          <w:sz w:val="22"/>
          <w:szCs w:val="22"/>
          <w:lang w:eastAsia="en-US"/>
        </w:rPr>
        <w:t xml:space="preserve"> – 1 sztuka</w:t>
      </w:r>
    </w:p>
    <w:p w:rsidR="002D3C50" w:rsidRPr="002D3C50" w:rsidRDefault="002D3C50" w:rsidP="001E5261">
      <w:pPr>
        <w:widowControl/>
        <w:numPr>
          <w:ilvl w:val="0"/>
          <w:numId w:val="24"/>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 xml:space="preserve">Typ: </w:t>
      </w:r>
      <w:proofErr w:type="spellStart"/>
      <w:r w:rsidRPr="002D3C50">
        <w:rPr>
          <w:rFonts w:ascii="Times New Roman" w:eastAsia="Calibri" w:hAnsi="Times New Roman" w:cs="Times New Roman"/>
          <w:color w:val="auto"/>
          <w:sz w:val="22"/>
          <w:szCs w:val="22"/>
          <w:lang w:eastAsia="en-US"/>
        </w:rPr>
        <w:t>BlueTrack</w:t>
      </w:r>
      <w:proofErr w:type="spellEnd"/>
      <w:r w:rsidRPr="002D3C50">
        <w:rPr>
          <w:rFonts w:ascii="Times New Roman" w:eastAsia="Calibri" w:hAnsi="Times New Roman" w:cs="Times New Roman"/>
          <w:color w:val="auto"/>
          <w:sz w:val="22"/>
          <w:szCs w:val="22"/>
          <w:lang w:eastAsia="en-US"/>
        </w:rPr>
        <w:t xml:space="preserve"> lub laserowa</w:t>
      </w:r>
    </w:p>
    <w:p w:rsidR="002D3C50" w:rsidRPr="002D3C50" w:rsidRDefault="002D3C50" w:rsidP="001E5261">
      <w:pPr>
        <w:widowControl/>
        <w:numPr>
          <w:ilvl w:val="0"/>
          <w:numId w:val="24"/>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 xml:space="preserve">Rozdzielczość minimum: 1000 </w:t>
      </w:r>
      <w:proofErr w:type="spellStart"/>
      <w:r w:rsidRPr="002D3C50">
        <w:rPr>
          <w:rFonts w:ascii="Times New Roman" w:eastAsia="Calibri" w:hAnsi="Times New Roman" w:cs="Times New Roman"/>
          <w:color w:val="auto"/>
          <w:sz w:val="22"/>
          <w:szCs w:val="22"/>
          <w:lang w:eastAsia="en-US"/>
        </w:rPr>
        <w:t>dpi</w:t>
      </w:r>
      <w:proofErr w:type="spellEnd"/>
    </w:p>
    <w:p w:rsidR="002D3C50" w:rsidRPr="002D3C50" w:rsidRDefault="002D3C50" w:rsidP="001E5261">
      <w:pPr>
        <w:widowControl/>
        <w:numPr>
          <w:ilvl w:val="0"/>
          <w:numId w:val="24"/>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 xml:space="preserve">Interfejs: </w:t>
      </w:r>
      <w:proofErr w:type="spellStart"/>
      <w:r w:rsidRPr="002D3C50">
        <w:rPr>
          <w:rFonts w:ascii="Times New Roman" w:eastAsia="Calibri" w:hAnsi="Times New Roman" w:cs="Times New Roman"/>
          <w:color w:val="auto"/>
          <w:sz w:val="22"/>
          <w:szCs w:val="22"/>
          <w:lang w:eastAsia="en-US"/>
        </w:rPr>
        <w:t>Bluetooth</w:t>
      </w:r>
      <w:proofErr w:type="spellEnd"/>
    </w:p>
    <w:p w:rsidR="002D3C50" w:rsidRPr="002D3C50" w:rsidRDefault="002D3C50" w:rsidP="001E5261">
      <w:pPr>
        <w:widowControl/>
        <w:numPr>
          <w:ilvl w:val="0"/>
          <w:numId w:val="24"/>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Minimum 3 przyciski</w:t>
      </w:r>
    </w:p>
    <w:p w:rsidR="002D3C50" w:rsidRPr="002D3C50" w:rsidRDefault="002D3C50" w:rsidP="001E5261">
      <w:pPr>
        <w:widowControl/>
        <w:numPr>
          <w:ilvl w:val="0"/>
          <w:numId w:val="24"/>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1 rolka</w:t>
      </w:r>
    </w:p>
    <w:p w:rsidR="002D3C50" w:rsidRPr="002D3C50" w:rsidRDefault="002D3C50" w:rsidP="001E5261">
      <w:pPr>
        <w:widowControl/>
        <w:numPr>
          <w:ilvl w:val="0"/>
          <w:numId w:val="24"/>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Zasilanie bateryjne</w:t>
      </w:r>
    </w:p>
    <w:p w:rsidR="002D3C50" w:rsidRPr="002D3C50" w:rsidRDefault="002D3C50" w:rsidP="002D3C50">
      <w:pPr>
        <w:widowControl/>
        <w:rPr>
          <w:rFonts w:ascii="Times New Roman" w:eastAsia="Times New Roman" w:hAnsi="Times New Roman" w:cs="Times New Roman"/>
          <w:color w:val="auto"/>
          <w:sz w:val="22"/>
          <w:szCs w:val="22"/>
        </w:rPr>
      </w:pPr>
    </w:p>
    <w:p w:rsidR="002D3C50" w:rsidRPr="002D3C50" w:rsidRDefault="002D3C50" w:rsidP="001E5261">
      <w:pPr>
        <w:keepNext/>
        <w:keepLines/>
        <w:widowControl/>
        <w:numPr>
          <w:ilvl w:val="0"/>
          <w:numId w:val="21"/>
        </w:numPr>
        <w:spacing w:before="40" w:line="259" w:lineRule="auto"/>
        <w:outlineLvl w:val="1"/>
        <w:rPr>
          <w:rFonts w:ascii="Times New Roman" w:eastAsia="Times New Roman" w:hAnsi="Times New Roman" w:cs="Times New Roman"/>
          <w:b/>
          <w:bCs/>
          <w:sz w:val="22"/>
          <w:szCs w:val="22"/>
          <w:lang w:eastAsia="en-US"/>
        </w:rPr>
      </w:pPr>
      <w:r w:rsidRPr="002D3C50">
        <w:rPr>
          <w:rFonts w:ascii="Times New Roman" w:eastAsia="Times New Roman" w:hAnsi="Times New Roman" w:cs="Times New Roman"/>
          <w:b/>
          <w:bCs/>
          <w:sz w:val="22"/>
          <w:szCs w:val="22"/>
          <w:lang w:eastAsia="en-US"/>
        </w:rPr>
        <w:t>Laptop – 1 sztuka</w:t>
      </w:r>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Przekątna ekranu minimum 17,3 cala</w:t>
      </w:r>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Powłoka matrycy matowa</w:t>
      </w:r>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Fabrycznie zainstalowany najnowszy stabilny system operacyjny:</w:t>
      </w:r>
    </w:p>
    <w:p w:rsidR="002D3C50" w:rsidRPr="002D3C50" w:rsidRDefault="002D3C50" w:rsidP="001E5261">
      <w:pPr>
        <w:widowControl/>
        <w:numPr>
          <w:ilvl w:val="1"/>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 xml:space="preserve">spełniający minimalne wymagania producenta, systemowe programu </w:t>
      </w:r>
      <w:proofErr w:type="spellStart"/>
      <w:r w:rsidRPr="002D3C50">
        <w:rPr>
          <w:rFonts w:ascii="Times New Roman" w:eastAsia="Calibri" w:hAnsi="Times New Roman" w:cs="Times New Roman"/>
          <w:color w:val="auto"/>
          <w:sz w:val="22"/>
          <w:szCs w:val="22"/>
          <w:lang w:eastAsia="en-US"/>
        </w:rPr>
        <w:t>CorelDRAW</w:t>
      </w:r>
      <w:proofErr w:type="spellEnd"/>
      <w:r w:rsidRPr="002D3C50">
        <w:rPr>
          <w:rFonts w:ascii="Times New Roman" w:eastAsia="Calibri" w:hAnsi="Times New Roman" w:cs="Times New Roman"/>
          <w:color w:val="auto"/>
          <w:sz w:val="22"/>
          <w:szCs w:val="22"/>
          <w:lang w:eastAsia="en-US"/>
        </w:rPr>
        <w:t xml:space="preserve"> </w:t>
      </w:r>
      <w:proofErr w:type="spellStart"/>
      <w:r w:rsidRPr="002D3C50">
        <w:rPr>
          <w:rFonts w:ascii="Times New Roman" w:eastAsia="Calibri" w:hAnsi="Times New Roman" w:cs="Times New Roman"/>
          <w:color w:val="auto"/>
          <w:sz w:val="22"/>
          <w:szCs w:val="22"/>
          <w:lang w:eastAsia="en-US"/>
        </w:rPr>
        <w:t>Graphics</w:t>
      </w:r>
      <w:proofErr w:type="spellEnd"/>
      <w:r w:rsidRPr="002D3C50">
        <w:rPr>
          <w:rFonts w:ascii="Times New Roman" w:eastAsia="Calibri" w:hAnsi="Times New Roman" w:cs="Times New Roman"/>
          <w:color w:val="auto"/>
          <w:sz w:val="22"/>
          <w:szCs w:val="22"/>
          <w:lang w:eastAsia="en-US"/>
        </w:rPr>
        <w:t xml:space="preserve"> </w:t>
      </w:r>
      <w:proofErr w:type="spellStart"/>
      <w:r w:rsidRPr="002D3C50">
        <w:rPr>
          <w:rFonts w:ascii="Times New Roman" w:eastAsia="Calibri" w:hAnsi="Times New Roman" w:cs="Times New Roman"/>
          <w:color w:val="auto"/>
          <w:sz w:val="22"/>
          <w:szCs w:val="22"/>
          <w:lang w:eastAsia="en-US"/>
        </w:rPr>
        <w:t>Suite</w:t>
      </w:r>
      <w:proofErr w:type="spellEnd"/>
      <w:r w:rsidRPr="002D3C50">
        <w:rPr>
          <w:rFonts w:ascii="Times New Roman" w:eastAsia="Calibri" w:hAnsi="Times New Roman" w:cs="Times New Roman"/>
          <w:color w:val="auto"/>
          <w:sz w:val="22"/>
          <w:szCs w:val="22"/>
          <w:lang w:eastAsia="en-US"/>
        </w:rPr>
        <w:t xml:space="preserve"> (https://www.coreldraw.com/pl/product/coreldraw/?hp=hero-pc#tech-specs)</w:t>
      </w:r>
    </w:p>
    <w:p w:rsidR="002D3C50" w:rsidRPr="002D3C50" w:rsidRDefault="002D3C50" w:rsidP="001E5261">
      <w:pPr>
        <w:widowControl/>
        <w:numPr>
          <w:ilvl w:val="1"/>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zawierający firewall i program antywirusowy z nieograniczoną licencją czasową</w:t>
      </w:r>
    </w:p>
    <w:p w:rsidR="002D3C50" w:rsidRPr="002D3C50" w:rsidRDefault="002D3C50" w:rsidP="001E5261">
      <w:pPr>
        <w:widowControl/>
        <w:numPr>
          <w:ilvl w:val="1"/>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lastRenderedPageBreak/>
        <w:t xml:space="preserve">obsługujący natywnie usługę </w:t>
      </w:r>
      <w:proofErr w:type="spellStart"/>
      <w:r w:rsidRPr="002D3C50">
        <w:rPr>
          <w:rFonts w:ascii="Times New Roman" w:eastAsia="Calibri" w:hAnsi="Times New Roman" w:cs="Times New Roman"/>
          <w:color w:val="auto"/>
          <w:sz w:val="22"/>
          <w:szCs w:val="22"/>
          <w:lang w:eastAsia="en-US"/>
        </w:rPr>
        <w:t>ActiveDirectory</w:t>
      </w:r>
      <w:proofErr w:type="spellEnd"/>
    </w:p>
    <w:p w:rsidR="002D3C50" w:rsidRPr="002D3C50" w:rsidRDefault="002D3C50" w:rsidP="001E5261">
      <w:pPr>
        <w:widowControl/>
        <w:numPr>
          <w:ilvl w:val="1"/>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obsługujący natywnie Zasady Grup</w:t>
      </w:r>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 xml:space="preserve">Procesor uzyskujący wynik co najmniej 13800 w teście </w:t>
      </w:r>
      <w:proofErr w:type="spellStart"/>
      <w:r w:rsidRPr="002D3C50">
        <w:rPr>
          <w:rFonts w:ascii="Times New Roman" w:eastAsia="Calibri" w:hAnsi="Times New Roman" w:cs="Times New Roman"/>
          <w:color w:val="auto"/>
          <w:sz w:val="22"/>
          <w:szCs w:val="22"/>
          <w:lang w:eastAsia="en-US"/>
        </w:rPr>
        <w:t>Passmark</w:t>
      </w:r>
      <w:proofErr w:type="spellEnd"/>
      <w:r w:rsidRPr="002D3C50">
        <w:rPr>
          <w:rFonts w:ascii="Times New Roman" w:eastAsia="Calibri" w:hAnsi="Times New Roman" w:cs="Times New Roman"/>
          <w:color w:val="auto"/>
          <w:sz w:val="22"/>
          <w:szCs w:val="22"/>
          <w:lang w:eastAsia="en-US"/>
        </w:rPr>
        <w:t xml:space="preserve"> wg wyników procesorów publikowanych na stronie </w:t>
      </w:r>
      <w:hyperlink r:id="rId12" w:history="1">
        <w:r w:rsidRPr="002D3C50">
          <w:rPr>
            <w:rFonts w:ascii="Times New Roman" w:eastAsia="Calibri" w:hAnsi="Times New Roman" w:cs="Times New Roman"/>
            <w:color w:val="auto"/>
            <w:sz w:val="22"/>
            <w:szCs w:val="22"/>
            <w:lang w:eastAsia="en-US"/>
          </w:rPr>
          <w:t>https://www.cpubenchmark.net/cpu_list.php</w:t>
        </w:r>
      </w:hyperlink>
      <w:r w:rsidRPr="002D3C50">
        <w:rPr>
          <w:rFonts w:ascii="Times New Roman" w:eastAsia="Calibri" w:hAnsi="Times New Roman" w:cs="Times New Roman"/>
          <w:color w:val="auto"/>
          <w:sz w:val="22"/>
          <w:szCs w:val="22"/>
          <w:lang w:eastAsia="en-US"/>
        </w:rPr>
        <w:t xml:space="preserve"> wg rankingu z dnia </w:t>
      </w:r>
      <w:proofErr w:type="spellStart"/>
      <w:r w:rsidRPr="002D3C50">
        <w:rPr>
          <w:rFonts w:ascii="Times New Roman" w:eastAsia="Calibri" w:hAnsi="Times New Roman" w:cs="Times New Roman"/>
          <w:color w:val="auto"/>
          <w:sz w:val="22"/>
          <w:szCs w:val="22"/>
          <w:lang w:eastAsia="en-US"/>
        </w:rPr>
        <w:t>22.02.2023r</w:t>
      </w:r>
      <w:proofErr w:type="spellEnd"/>
      <w:r w:rsidRPr="002D3C50">
        <w:rPr>
          <w:rFonts w:ascii="Times New Roman" w:eastAsia="Calibri" w:hAnsi="Times New Roman" w:cs="Times New Roman"/>
          <w:color w:val="auto"/>
          <w:sz w:val="22"/>
          <w:szCs w:val="22"/>
          <w:lang w:eastAsia="en-US"/>
        </w:rPr>
        <w:t>. W przypadku procesora nie uwzględnionego w w/w rankingu Wykonawca przeprowadzi wskazany test we własnym zakresie i załączy do oferty raport wydajnościowy oferowanego procesora.</w:t>
      </w:r>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Pamięć RAM minimum 16 GB</w:t>
      </w:r>
      <w:r w:rsidRPr="002D3C50">
        <w:rPr>
          <w:rFonts w:ascii="Times New Roman" w:eastAsia="Calibri" w:hAnsi="Times New Roman" w:cs="Times New Roman"/>
          <w:color w:val="auto"/>
          <w:sz w:val="22"/>
          <w:szCs w:val="22"/>
          <w:lang w:eastAsia="en-US"/>
        </w:rPr>
        <w:tab/>
      </w:r>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 xml:space="preserve">Interfejs dysku </w:t>
      </w:r>
      <w:proofErr w:type="spellStart"/>
      <w:r w:rsidRPr="002D3C50">
        <w:rPr>
          <w:rFonts w:ascii="Times New Roman" w:eastAsia="Calibri" w:hAnsi="Times New Roman" w:cs="Times New Roman"/>
          <w:color w:val="auto"/>
          <w:sz w:val="22"/>
          <w:szCs w:val="22"/>
          <w:lang w:eastAsia="en-US"/>
        </w:rPr>
        <w:t>PCIe</w:t>
      </w:r>
      <w:proofErr w:type="spellEnd"/>
      <w:r w:rsidRPr="002D3C50">
        <w:rPr>
          <w:rFonts w:ascii="Times New Roman" w:eastAsia="Calibri" w:hAnsi="Times New Roman" w:cs="Times New Roman"/>
          <w:color w:val="auto"/>
          <w:sz w:val="22"/>
          <w:szCs w:val="22"/>
          <w:lang w:eastAsia="en-US"/>
        </w:rPr>
        <w:t xml:space="preserve"> </w:t>
      </w:r>
      <w:proofErr w:type="spellStart"/>
      <w:r w:rsidRPr="002D3C50">
        <w:rPr>
          <w:rFonts w:ascii="Times New Roman" w:eastAsia="Calibri" w:hAnsi="Times New Roman" w:cs="Times New Roman"/>
          <w:color w:val="auto"/>
          <w:sz w:val="22"/>
          <w:szCs w:val="22"/>
          <w:lang w:eastAsia="en-US"/>
        </w:rPr>
        <w:t>NVMe</w:t>
      </w:r>
      <w:proofErr w:type="spellEnd"/>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 xml:space="preserve">Pojemność dysku minimum </w:t>
      </w:r>
      <w:proofErr w:type="spellStart"/>
      <w:r w:rsidRPr="002D3C50">
        <w:rPr>
          <w:rFonts w:ascii="Times New Roman" w:eastAsia="Calibri" w:hAnsi="Times New Roman" w:cs="Times New Roman"/>
          <w:color w:val="auto"/>
          <w:sz w:val="22"/>
          <w:szCs w:val="22"/>
          <w:lang w:eastAsia="en-US"/>
        </w:rPr>
        <w:t>512GB</w:t>
      </w:r>
      <w:proofErr w:type="spellEnd"/>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 xml:space="preserve">Minimum 2 porty </w:t>
      </w:r>
      <w:proofErr w:type="spellStart"/>
      <w:r w:rsidRPr="002D3C50">
        <w:rPr>
          <w:rFonts w:ascii="Times New Roman" w:eastAsia="Calibri" w:hAnsi="Times New Roman" w:cs="Times New Roman"/>
          <w:color w:val="auto"/>
          <w:sz w:val="22"/>
          <w:szCs w:val="22"/>
          <w:lang w:eastAsia="en-US"/>
        </w:rPr>
        <w:t>USB</w:t>
      </w:r>
      <w:proofErr w:type="spellEnd"/>
      <w:r w:rsidRPr="002D3C50">
        <w:rPr>
          <w:rFonts w:ascii="Times New Roman" w:eastAsia="Calibri" w:hAnsi="Times New Roman" w:cs="Times New Roman"/>
          <w:color w:val="auto"/>
          <w:sz w:val="22"/>
          <w:szCs w:val="22"/>
          <w:lang w:eastAsia="en-US"/>
        </w:rPr>
        <w:t xml:space="preserve"> 3.0</w:t>
      </w:r>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 xml:space="preserve">Minimum 1 port </w:t>
      </w:r>
      <w:proofErr w:type="spellStart"/>
      <w:r w:rsidRPr="002D3C50">
        <w:rPr>
          <w:rFonts w:ascii="Times New Roman" w:eastAsia="Calibri" w:hAnsi="Times New Roman" w:cs="Times New Roman"/>
          <w:color w:val="auto"/>
          <w:sz w:val="22"/>
          <w:szCs w:val="22"/>
          <w:lang w:eastAsia="en-US"/>
        </w:rPr>
        <w:t>USB-C</w:t>
      </w:r>
      <w:proofErr w:type="spellEnd"/>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Gniazdo słuchawkowe</w:t>
      </w:r>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 xml:space="preserve">Karta sieciowa </w:t>
      </w:r>
      <w:proofErr w:type="spellStart"/>
      <w:r w:rsidRPr="002D3C50">
        <w:rPr>
          <w:rFonts w:ascii="Times New Roman" w:eastAsia="Calibri" w:hAnsi="Times New Roman" w:cs="Times New Roman"/>
          <w:color w:val="auto"/>
          <w:sz w:val="22"/>
          <w:szCs w:val="22"/>
          <w:lang w:eastAsia="en-US"/>
        </w:rPr>
        <w:t>WiFi</w:t>
      </w:r>
      <w:proofErr w:type="spellEnd"/>
      <w:r w:rsidRPr="002D3C50">
        <w:rPr>
          <w:rFonts w:ascii="Times New Roman" w:eastAsia="Calibri" w:hAnsi="Times New Roman" w:cs="Times New Roman"/>
          <w:color w:val="auto"/>
          <w:sz w:val="22"/>
          <w:szCs w:val="22"/>
          <w:lang w:eastAsia="en-US"/>
        </w:rPr>
        <w:t xml:space="preserve"> obsługująca standard 802.11 </w:t>
      </w:r>
      <w:proofErr w:type="spellStart"/>
      <w:r w:rsidRPr="002D3C50">
        <w:rPr>
          <w:rFonts w:ascii="Times New Roman" w:eastAsia="Calibri" w:hAnsi="Times New Roman" w:cs="Times New Roman"/>
          <w:color w:val="auto"/>
          <w:sz w:val="22"/>
          <w:szCs w:val="22"/>
          <w:lang w:eastAsia="en-US"/>
        </w:rPr>
        <w:t>Ax</w:t>
      </w:r>
      <w:proofErr w:type="spellEnd"/>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 xml:space="preserve">Karta LAN </w:t>
      </w:r>
      <w:proofErr w:type="spellStart"/>
      <w:r w:rsidRPr="002D3C50">
        <w:rPr>
          <w:rFonts w:ascii="Times New Roman" w:eastAsia="Calibri" w:hAnsi="Times New Roman" w:cs="Times New Roman"/>
          <w:color w:val="auto"/>
          <w:sz w:val="22"/>
          <w:szCs w:val="22"/>
          <w:lang w:eastAsia="en-US"/>
        </w:rPr>
        <w:t>1000Mbit</w:t>
      </w:r>
      <w:proofErr w:type="spellEnd"/>
      <w:r w:rsidRPr="002D3C50">
        <w:rPr>
          <w:rFonts w:ascii="Times New Roman" w:eastAsia="Calibri" w:hAnsi="Times New Roman" w:cs="Times New Roman"/>
          <w:color w:val="auto"/>
          <w:sz w:val="22"/>
          <w:szCs w:val="22"/>
          <w:lang w:eastAsia="en-US"/>
        </w:rPr>
        <w:t>,</w:t>
      </w:r>
      <w:r w:rsidRPr="002D3C50">
        <w:rPr>
          <w:rFonts w:ascii="Times New Roman" w:eastAsia="Calibri" w:hAnsi="Times New Roman" w:cs="Times New Roman"/>
          <w:color w:val="FF0000"/>
          <w:sz w:val="22"/>
          <w:szCs w:val="22"/>
          <w:lang w:eastAsia="en-US"/>
        </w:rPr>
        <w:t xml:space="preserve"> </w:t>
      </w:r>
      <w:r w:rsidRPr="002D3C50">
        <w:rPr>
          <w:rFonts w:ascii="Times New Roman" w:eastAsia="Calibri" w:hAnsi="Times New Roman" w:cs="Times New Roman"/>
          <w:b/>
          <w:bCs/>
          <w:color w:val="FF0000"/>
          <w:sz w:val="22"/>
          <w:szCs w:val="22"/>
          <w:lang w:eastAsia="en-US"/>
        </w:rPr>
        <w:t xml:space="preserve">w przypadku braku zintegrowanej karty LAN należy uwzględnić adapter </w:t>
      </w:r>
      <w:proofErr w:type="spellStart"/>
      <w:r w:rsidRPr="002D3C50">
        <w:rPr>
          <w:rFonts w:ascii="Times New Roman" w:eastAsia="Calibri" w:hAnsi="Times New Roman" w:cs="Times New Roman"/>
          <w:b/>
          <w:bCs/>
          <w:color w:val="FF0000"/>
          <w:sz w:val="22"/>
          <w:szCs w:val="22"/>
          <w:lang w:eastAsia="en-US"/>
        </w:rPr>
        <w:t>USB</w:t>
      </w:r>
      <w:proofErr w:type="spellEnd"/>
      <w:r w:rsidRPr="002D3C50">
        <w:rPr>
          <w:rFonts w:ascii="Times New Roman" w:eastAsia="Calibri" w:hAnsi="Times New Roman" w:cs="Times New Roman"/>
          <w:b/>
          <w:bCs/>
          <w:color w:val="FF0000"/>
          <w:sz w:val="22"/>
          <w:szCs w:val="22"/>
          <w:lang w:eastAsia="en-US"/>
        </w:rPr>
        <w:t xml:space="preserve"> 3.0/LAN </w:t>
      </w:r>
      <w:proofErr w:type="spellStart"/>
      <w:r w:rsidRPr="002D3C50">
        <w:rPr>
          <w:rFonts w:ascii="Times New Roman" w:eastAsia="Calibri" w:hAnsi="Times New Roman" w:cs="Times New Roman"/>
          <w:b/>
          <w:bCs/>
          <w:color w:val="FF0000"/>
          <w:sz w:val="22"/>
          <w:szCs w:val="22"/>
          <w:lang w:eastAsia="en-US"/>
        </w:rPr>
        <w:t>1000Mbit</w:t>
      </w:r>
      <w:proofErr w:type="spellEnd"/>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proofErr w:type="spellStart"/>
      <w:r w:rsidRPr="002D3C50">
        <w:rPr>
          <w:rFonts w:ascii="Times New Roman" w:eastAsia="Calibri" w:hAnsi="Times New Roman" w:cs="Times New Roman"/>
          <w:color w:val="auto"/>
          <w:sz w:val="22"/>
          <w:szCs w:val="22"/>
          <w:lang w:eastAsia="en-US"/>
        </w:rPr>
        <w:t>Bluetooth</w:t>
      </w:r>
      <w:proofErr w:type="spellEnd"/>
      <w:r w:rsidRPr="002D3C50">
        <w:rPr>
          <w:rFonts w:ascii="Times New Roman" w:eastAsia="Calibri" w:hAnsi="Times New Roman" w:cs="Times New Roman"/>
          <w:color w:val="auto"/>
          <w:sz w:val="22"/>
          <w:szCs w:val="22"/>
          <w:lang w:eastAsia="en-US"/>
        </w:rPr>
        <w:t xml:space="preserve"> wersja minimum 5.3</w:t>
      </w:r>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Kamera internetowa</w:t>
      </w:r>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Podświetlana klawiatura z blokiem numerycznym</w:t>
      </w:r>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Czytnik linii papilarnych</w:t>
      </w:r>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Moduł TPM</w:t>
      </w:r>
    </w:p>
    <w:p w:rsidR="002D3C50" w:rsidRPr="002D3C50" w:rsidRDefault="002D3C50" w:rsidP="002D3C50">
      <w:pPr>
        <w:widowControl/>
        <w:rPr>
          <w:rFonts w:ascii="Times New Roman" w:eastAsia="Times New Roman" w:hAnsi="Times New Roman" w:cs="Times New Roman"/>
          <w:color w:val="auto"/>
          <w:sz w:val="22"/>
          <w:szCs w:val="22"/>
        </w:rPr>
      </w:pPr>
    </w:p>
    <w:p w:rsidR="002D3C50" w:rsidRPr="002D3C50" w:rsidRDefault="002D3C50" w:rsidP="001E5261">
      <w:pPr>
        <w:keepNext/>
        <w:keepLines/>
        <w:widowControl/>
        <w:numPr>
          <w:ilvl w:val="0"/>
          <w:numId w:val="21"/>
        </w:numPr>
        <w:spacing w:before="40" w:line="259" w:lineRule="auto"/>
        <w:outlineLvl w:val="1"/>
        <w:rPr>
          <w:rFonts w:ascii="Times New Roman" w:eastAsia="Times New Roman" w:hAnsi="Times New Roman" w:cs="Times New Roman"/>
          <w:b/>
          <w:bCs/>
          <w:sz w:val="22"/>
          <w:szCs w:val="22"/>
          <w:lang w:eastAsia="en-US"/>
        </w:rPr>
      </w:pPr>
      <w:r w:rsidRPr="002D3C50">
        <w:rPr>
          <w:rFonts w:ascii="Times New Roman" w:eastAsia="Times New Roman" w:hAnsi="Times New Roman" w:cs="Times New Roman"/>
          <w:b/>
          <w:bCs/>
          <w:sz w:val="22"/>
          <w:szCs w:val="22"/>
          <w:lang w:eastAsia="en-US"/>
        </w:rPr>
        <w:t>Programowalny robot edukacyjny – 4 sztuki</w:t>
      </w:r>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 xml:space="preserve">Programowalny graficznie – środowisko zgodne ze </w:t>
      </w:r>
      <w:proofErr w:type="spellStart"/>
      <w:r w:rsidRPr="002D3C50">
        <w:rPr>
          <w:rFonts w:ascii="Times New Roman" w:eastAsia="Calibri" w:hAnsi="Times New Roman" w:cs="Times New Roman"/>
          <w:color w:val="auto"/>
          <w:sz w:val="22"/>
          <w:szCs w:val="22"/>
          <w:lang w:eastAsia="en-US"/>
        </w:rPr>
        <w:t>Scratch</w:t>
      </w:r>
      <w:proofErr w:type="spellEnd"/>
      <w:r w:rsidRPr="002D3C50">
        <w:rPr>
          <w:rFonts w:ascii="Times New Roman" w:eastAsia="Calibri" w:hAnsi="Times New Roman" w:cs="Times New Roman"/>
          <w:color w:val="auto"/>
          <w:sz w:val="22"/>
          <w:szCs w:val="22"/>
          <w:lang w:eastAsia="en-US"/>
        </w:rPr>
        <w:t xml:space="preserve"> 3.0 na PC</w:t>
      </w:r>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 xml:space="preserve">Graficzna aplikacja na urządzenia mobilne dla systemów Android i </w:t>
      </w:r>
      <w:proofErr w:type="spellStart"/>
      <w:r w:rsidRPr="002D3C50">
        <w:rPr>
          <w:rFonts w:ascii="Times New Roman" w:eastAsia="Calibri" w:hAnsi="Times New Roman" w:cs="Times New Roman"/>
          <w:color w:val="auto"/>
          <w:sz w:val="22"/>
          <w:szCs w:val="22"/>
          <w:lang w:eastAsia="en-US"/>
        </w:rPr>
        <w:t>iOS</w:t>
      </w:r>
      <w:proofErr w:type="spellEnd"/>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 xml:space="preserve">Programowanie tekstowe – </w:t>
      </w:r>
      <w:proofErr w:type="spellStart"/>
      <w:r w:rsidRPr="002D3C50">
        <w:rPr>
          <w:rFonts w:ascii="Times New Roman" w:eastAsia="Calibri" w:hAnsi="Times New Roman" w:cs="Times New Roman"/>
          <w:color w:val="auto"/>
          <w:sz w:val="22"/>
          <w:szCs w:val="22"/>
          <w:lang w:eastAsia="en-US"/>
        </w:rPr>
        <w:t>Python3</w:t>
      </w:r>
      <w:proofErr w:type="spellEnd"/>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Procesor minimalna ilość rdzeni 2</w:t>
      </w:r>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 xml:space="preserve">Pamięć minimum </w:t>
      </w:r>
      <w:proofErr w:type="spellStart"/>
      <w:r w:rsidRPr="002D3C50">
        <w:rPr>
          <w:rFonts w:ascii="Times New Roman" w:eastAsia="Calibri" w:hAnsi="Times New Roman" w:cs="Times New Roman"/>
          <w:color w:val="auto"/>
          <w:sz w:val="22"/>
          <w:szCs w:val="22"/>
          <w:lang w:eastAsia="en-US"/>
        </w:rPr>
        <w:t>8MB</w:t>
      </w:r>
      <w:proofErr w:type="spellEnd"/>
      <w:r w:rsidRPr="002D3C50">
        <w:rPr>
          <w:rFonts w:ascii="Times New Roman" w:eastAsia="Calibri" w:hAnsi="Times New Roman" w:cs="Times New Roman"/>
          <w:color w:val="auto"/>
          <w:sz w:val="22"/>
          <w:szCs w:val="22"/>
          <w:lang w:eastAsia="en-US"/>
        </w:rPr>
        <w:t xml:space="preserve"> Flash</w:t>
      </w:r>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Możliwość przechowywania przynajmniej 8 programów w pamięci.</w:t>
      </w:r>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Żyroskop/akcelerometr</w:t>
      </w:r>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Czujnik światła</w:t>
      </w:r>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Minimum dwa programowalne przyciski</w:t>
      </w:r>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Joystick</w:t>
      </w:r>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Głośnik</w:t>
      </w:r>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Mikrofon z funkcją nagrywania dźwięku</w:t>
      </w:r>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 xml:space="preserve">Wyświetlacz o rozdzielczości minimum 120 x </w:t>
      </w:r>
      <w:proofErr w:type="spellStart"/>
      <w:r w:rsidRPr="002D3C50">
        <w:rPr>
          <w:rFonts w:ascii="Times New Roman" w:eastAsia="Calibri" w:hAnsi="Times New Roman" w:cs="Times New Roman"/>
          <w:color w:val="auto"/>
          <w:sz w:val="22"/>
          <w:szCs w:val="22"/>
          <w:lang w:eastAsia="en-US"/>
        </w:rPr>
        <w:t>120px</w:t>
      </w:r>
      <w:proofErr w:type="spellEnd"/>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Przynajmniej 5 diod LED RGB</w:t>
      </w:r>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 xml:space="preserve">Komunikacja bezprzewodowa </w:t>
      </w:r>
      <w:proofErr w:type="spellStart"/>
      <w:r w:rsidRPr="002D3C50">
        <w:rPr>
          <w:rFonts w:ascii="Times New Roman" w:eastAsia="Calibri" w:hAnsi="Times New Roman" w:cs="Times New Roman"/>
          <w:color w:val="auto"/>
          <w:sz w:val="22"/>
          <w:szCs w:val="22"/>
          <w:lang w:eastAsia="en-US"/>
        </w:rPr>
        <w:t>WiFi</w:t>
      </w:r>
      <w:proofErr w:type="spellEnd"/>
      <w:r w:rsidRPr="002D3C50">
        <w:rPr>
          <w:rFonts w:ascii="Times New Roman" w:eastAsia="Calibri" w:hAnsi="Times New Roman" w:cs="Times New Roman"/>
          <w:color w:val="auto"/>
          <w:sz w:val="22"/>
          <w:szCs w:val="22"/>
          <w:lang w:eastAsia="en-US"/>
        </w:rPr>
        <w:t xml:space="preserve">, </w:t>
      </w:r>
      <w:proofErr w:type="spellStart"/>
      <w:r w:rsidRPr="002D3C50">
        <w:rPr>
          <w:rFonts w:ascii="Times New Roman" w:eastAsia="Calibri" w:hAnsi="Times New Roman" w:cs="Times New Roman"/>
          <w:color w:val="auto"/>
          <w:sz w:val="22"/>
          <w:szCs w:val="22"/>
          <w:lang w:eastAsia="en-US"/>
        </w:rPr>
        <w:t>Bluetooth</w:t>
      </w:r>
      <w:proofErr w:type="spellEnd"/>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 xml:space="preserve">Dwa silniki z </w:t>
      </w:r>
      <w:proofErr w:type="spellStart"/>
      <w:r w:rsidRPr="002D3C50">
        <w:rPr>
          <w:rFonts w:ascii="Times New Roman" w:eastAsia="Calibri" w:hAnsi="Times New Roman" w:cs="Times New Roman"/>
          <w:color w:val="auto"/>
          <w:sz w:val="22"/>
          <w:szCs w:val="22"/>
          <w:lang w:eastAsia="en-US"/>
        </w:rPr>
        <w:t>enkoderami</w:t>
      </w:r>
      <w:proofErr w:type="spellEnd"/>
      <w:r w:rsidRPr="002D3C50">
        <w:rPr>
          <w:rFonts w:ascii="Times New Roman" w:eastAsia="Calibri" w:hAnsi="Times New Roman" w:cs="Times New Roman"/>
          <w:color w:val="auto"/>
          <w:sz w:val="22"/>
          <w:szCs w:val="22"/>
          <w:lang w:eastAsia="en-US"/>
        </w:rPr>
        <w:t xml:space="preserve"> o rozdzielczości 1 stopnia</w:t>
      </w:r>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 xml:space="preserve">Port </w:t>
      </w:r>
      <w:proofErr w:type="spellStart"/>
      <w:r w:rsidRPr="002D3C50">
        <w:rPr>
          <w:rFonts w:ascii="Times New Roman" w:eastAsia="Calibri" w:hAnsi="Times New Roman" w:cs="Times New Roman"/>
          <w:color w:val="auto"/>
          <w:sz w:val="22"/>
          <w:szCs w:val="22"/>
          <w:lang w:eastAsia="en-US"/>
        </w:rPr>
        <w:t>USB</w:t>
      </w:r>
      <w:proofErr w:type="spellEnd"/>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 xml:space="preserve">Zintegrowany akumulator o pojemności minimum 2300 </w:t>
      </w:r>
      <w:proofErr w:type="spellStart"/>
      <w:r w:rsidRPr="002D3C50">
        <w:rPr>
          <w:rFonts w:ascii="Times New Roman" w:eastAsia="Calibri" w:hAnsi="Times New Roman" w:cs="Times New Roman"/>
          <w:color w:val="auto"/>
          <w:sz w:val="22"/>
          <w:szCs w:val="22"/>
          <w:lang w:eastAsia="en-US"/>
        </w:rPr>
        <w:t>mAh</w:t>
      </w:r>
      <w:proofErr w:type="spellEnd"/>
    </w:p>
    <w:p w:rsidR="002D3C50" w:rsidRPr="002D3C50" w:rsidRDefault="002D3C50" w:rsidP="001E5261">
      <w:pPr>
        <w:keepNext/>
        <w:keepLines/>
        <w:widowControl/>
        <w:numPr>
          <w:ilvl w:val="0"/>
          <w:numId w:val="21"/>
        </w:numPr>
        <w:spacing w:before="40" w:line="259" w:lineRule="auto"/>
        <w:outlineLvl w:val="1"/>
        <w:rPr>
          <w:rFonts w:ascii="Times New Roman" w:eastAsia="Times New Roman" w:hAnsi="Times New Roman" w:cs="Times New Roman"/>
          <w:color w:val="365F91"/>
          <w:sz w:val="22"/>
          <w:szCs w:val="22"/>
          <w:lang w:eastAsia="en-US"/>
        </w:rPr>
      </w:pPr>
      <w:r w:rsidRPr="002D3C50">
        <w:rPr>
          <w:rFonts w:ascii="Times New Roman" w:eastAsia="Times New Roman" w:hAnsi="Times New Roman" w:cs="Times New Roman"/>
          <w:b/>
          <w:bCs/>
          <w:sz w:val="22"/>
          <w:szCs w:val="22"/>
          <w:lang w:eastAsia="en-US"/>
        </w:rPr>
        <w:t>Tablet graficzny – 2 sztuki</w:t>
      </w:r>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 xml:space="preserve">Obszar roboczy – szerokość minimum </w:t>
      </w:r>
      <w:proofErr w:type="spellStart"/>
      <w:r w:rsidRPr="002D3C50">
        <w:rPr>
          <w:rFonts w:ascii="Times New Roman" w:eastAsia="Calibri" w:hAnsi="Times New Roman" w:cs="Times New Roman"/>
          <w:color w:val="auto"/>
          <w:sz w:val="22"/>
          <w:szCs w:val="22"/>
          <w:lang w:eastAsia="en-US"/>
        </w:rPr>
        <w:t>250mm</w:t>
      </w:r>
      <w:proofErr w:type="spellEnd"/>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 xml:space="preserve">Obszar roboczy – wysokość minimum </w:t>
      </w:r>
      <w:proofErr w:type="spellStart"/>
      <w:r w:rsidRPr="002D3C50">
        <w:rPr>
          <w:rFonts w:ascii="Times New Roman" w:eastAsia="Calibri" w:hAnsi="Times New Roman" w:cs="Times New Roman"/>
          <w:color w:val="auto"/>
          <w:sz w:val="22"/>
          <w:szCs w:val="22"/>
          <w:lang w:eastAsia="en-US"/>
        </w:rPr>
        <w:t>155mm</w:t>
      </w:r>
      <w:proofErr w:type="spellEnd"/>
      <w:r w:rsidRPr="002D3C50">
        <w:rPr>
          <w:rFonts w:ascii="Times New Roman" w:eastAsia="Calibri" w:hAnsi="Times New Roman" w:cs="Times New Roman"/>
          <w:color w:val="auto"/>
          <w:sz w:val="22"/>
          <w:szCs w:val="22"/>
          <w:lang w:eastAsia="en-US"/>
        </w:rPr>
        <w:t xml:space="preserve"> </w:t>
      </w:r>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 xml:space="preserve">Rozdzielczość minimum 5000 </w:t>
      </w:r>
      <w:proofErr w:type="spellStart"/>
      <w:r w:rsidRPr="002D3C50">
        <w:rPr>
          <w:rFonts w:ascii="Times New Roman" w:eastAsia="Calibri" w:hAnsi="Times New Roman" w:cs="Times New Roman"/>
          <w:color w:val="auto"/>
          <w:sz w:val="22"/>
          <w:szCs w:val="22"/>
          <w:lang w:eastAsia="en-US"/>
        </w:rPr>
        <w:t>lpi</w:t>
      </w:r>
      <w:proofErr w:type="spellEnd"/>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 xml:space="preserve">Interfejs </w:t>
      </w:r>
      <w:proofErr w:type="spellStart"/>
      <w:r w:rsidRPr="002D3C50">
        <w:rPr>
          <w:rFonts w:ascii="Times New Roman" w:eastAsia="Calibri" w:hAnsi="Times New Roman" w:cs="Times New Roman"/>
          <w:color w:val="auto"/>
          <w:sz w:val="22"/>
          <w:szCs w:val="22"/>
          <w:lang w:eastAsia="en-US"/>
        </w:rPr>
        <w:t>USB</w:t>
      </w:r>
      <w:proofErr w:type="spellEnd"/>
      <w:r w:rsidRPr="002D3C50">
        <w:rPr>
          <w:rFonts w:ascii="Times New Roman" w:eastAsia="Calibri" w:hAnsi="Times New Roman" w:cs="Times New Roman"/>
          <w:color w:val="auto"/>
          <w:sz w:val="22"/>
          <w:szCs w:val="22"/>
          <w:lang w:eastAsia="en-US"/>
        </w:rPr>
        <w:t xml:space="preserve"> 3.0, lub </w:t>
      </w:r>
      <w:proofErr w:type="spellStart"/>
      <w:r w:rsidRPr="002D3C50">
        <w:rPr>
          <w:rFonts w:ascii="Times New Roman" w:eastAsia="Calibri" w:hAnsi="Times New Roman" w:cs="Times New Roman"/>
          <w:color w:val="auto"/>
          <w:sz w:val="22"/>
          <w:szCs w:val="22"/>
          <w:lang w:eastAsia="en-US"/>
        </w:rPr>
        <w:t>USB-C</w:t>
      </w:r>
      <w:proofErr w:type="spellEnd"/>
    </w:p>
    <w:p w:rsidR="002D3C50" w:rsidRPr="002D3C50" w:rsidRDefault="002D3C50" w:rsidP="001E5261">
      <w:pPr>
        <w:keepNext/>
        <w:keepLines/>
        <w:widowControl/>
        <w:numPr>
          <w:ilvl w:val="0"/>
          <w:numId w:val="21"/>
        </w:numPr>
        <w:spacing w:before="40" w:line="259" w:lineRule="auto"/>
        <w:outlineLvl w:val="1"/>
        <w:rPr>
          <w:rFonts w:ascii="Times New Roman" w:eastAsia="Times New Roman" w:hAnsi="Times New Roman" w:cs="Times New Roman"/>
          <w:b/>
          <w:bCs/>
          <w:sz w:val="22"/>
          <w:szCs w:val="22"/>
          <w:lang w:eastAsia="en-US"/>
        </w:rPr>
      </w:pPr>
      <w:r w:rsidRPr="002D3C50">
        <w:rPr>
          <w:rFonts w:ascii="Times New Roman" w:eastAsia="Times New Roman" w:hAnsi="Times New Roman" w:cs="Times New Roman"/>
          <w:b/>
          <w:bCs/>
          <w:sz w:val="22"/>
          <w:szCs w:val="22"/>
          <w:lang w:eastAsia="en-US"/>
        </w:rPr>
        <w:t>Głośniki komputerowe – 1 sztuka</w:t>
      </w:r>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Typ zestawu 2.0, lub 2.1</w:t>
      </w:r>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 xml:space="preserve">Moc </w:t>
      </w:r>
      <w:proofErr w:type="spellStart"/>
      <w:r w:rsidRPr="002D3C50">
        <w:rPr>
          <w:rFonts w:ascii="Times New Roman" w:eastAsia="Calibri" w:hAnsi="Times New Roman" w:cs="Times New Roman"/>
          <w:color w:val="auto"/>
          <w:sz w:val="22"/>
          <w:szCs w:val="22"/>
          <w:lang w:eastAsia="en-US"/>
        </w:rPr>
        <w:t>RMS</w:t>
      </w:r>
      <w:proofErr w:type="spellEnd"/>
      <w:r w:rsidRPr="002D3C50">
        <w:rPr>
          <w:rFonts w:ascii="Times New Roman" w:eastAsia="Calibri" w:hAnsi="Times New Roman" w:cs="Times New Roman"/>
          <w:color w:val="auto"/>
          <w:sz w:val="22"/>
          <w:szCs w:val="22"/>
          <w:lang w:eastAsia="en-US"/>
        </w:rPr>
        <w:t xml:space="preserve"> zestawu - minimum 120 W</w:t>
      </w:r>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 xml:space="preserve">Moc </w:t>
      </w:r>
      <w:proofErr w:type="spellStart"/>
      <w:r w:rsidRPr="002D3C50">
        <w:rPr>
          <w:rFonts w:ascii="Times New Roman" w:eastAsia="Calibri" w:hAnsi="Times New Roman" w:cs="Times New Roman"/>
          <w:color w:val="auto"/>
          <w:sz w:val="22"/>
          <w:szCs w:val="22"/>
          <w:lang w:eastAsia="en-US"/>
        </w:rPr>
        <w:t>RMS</w:t>
      </w:r>
      <w:proofErr w:type="spellEnd"/>
      <w:r w:rsidRPr="002D3C50">
        <w:rPr>
          <w:rFonts w:ascii="Times New Roman" w:eastAsia="Calibri" w:hAnsi="Times New Roman" w:cs="Times New Roman"/>
          <w:color w:val="auto"/>
          <w:sz w:val="22"/>
          <w:szCs w:val="22"/>
          <w:lang w:eastAsia="en-US"/>
        </w:rPr>
        <w:t xml:space="preserve"> jednego głośnika satelitarnego minimum </w:t>
      </w:r>
      <w:proofErr w:type="spellStart"/>
      <w:r w:rsidRPr="002D3C50">
        <w:rPr>
          <w:rFonts w:ascii="Times New Roman" w:eastAsia="Calibri" w:hAnsi="Times New Roman" w:cs="Times New Roman"/>
          <w:color w:val="auto"/>
          <w:sz w:val="22"/>
          <w:szCs w:val="22"/>
          <w:lang w:eastAsia="en-US"/>
        </w:rPr>
        <w:t>60W</w:t>
      </w:r>
      <w:proofErr w:type="spellEnd"/>
    </w:p>
    <w:p w:rsidR="002D3C50" w:rsidRPr="002D3C50"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Typ połączenia – przewodowe i bezprzewodowe</w:t>
      </w:r>
    </w:p>
    <w:p w:rsidR="002D3C50" w:rsidRPr="00EE0CF4" w:rsidRDefault="002D3C50" w:rsidP="001E5261">
      <w:pPr>
        <w:widowControl/>
        <w:numPr>
          <w:ilvl w:val="0"/>
          <w:numId w:val="25"/>
        </w:numPr>
        <w:contextualSpacing/>
        <w:rPr>
          <w:rFonts w:ascii="Times New Roman" w:eastAsia="Calibri" w:hAnsi="Times New Roman" w:cs="Times New Roman"/>
          <w:color w:val="auto"/>
          <w:sz w:val="22"/>
          <w:szCs w:val="22"/>
          <w:lang w:eastAsia="en-US"/>
        </w:rPr>
      </w:pPr>
      <w:r w:rsidRPr="002D3C50">
        <w:rPr>
          <w:rFonts w:ascii="Times New Roman" w:eastAsia="Calibri" w:hAnsi="Times New Roman" w:cs="Times New Roman"/>
          <w:color w:val="auto"/>
          <w:sz w:val="22"/>
          <w:szCs w:val="22"/>
          <w:lang w:eastAsia="en-US"/>
        </w:rPr>
        <w:t>Pilot bezprzewodowy</w:t>
      </w:r>
    </w:p>
    <w:p w:rsidR="002D3C50" w:rsidRPr="00EE0CF4" w:rsidRDefault="002D3C50" w:rsidP="007239CA">
      <w:pPr>
        <w:jc w:val="both"/>
        <w:rPr>
          <w:rFonts w:ascii="Times New Roman" w:eastAsia="Calibri" w:hAnsi="Times New Roman" w:cs="Times New Roman"/>
          <w:sz w:val="22"/>
          <w:szCs w:val="22"/>
          <w:lang w:eastAsia="en-US"/>
        </w:rPr>
      </w:pPr>
    </w:p>
    <w:p w:rsidR="00E67143" w:rsidRPr="00EE0CF4" w:rsidRDefault="00E67143" w:rsidP="00E67143">
      <w:pPr>
        <w:jc w:val="both"/>
        <w:rPr>
          <w:rFonts w:ascii="Times New Roman" w:eastAsia="Calibri" w:hAnsi="Times New Roman" w:cs="Times New Roman"/>
          <w:b/>
          <w:sz w:val="22"/>
          <w:szCs w:val="22"/>
          <w:lang w:eastAsia="en-US"/>
        </w:rPr>
      </w:pPr>
      <w:r w:rsidRPr="00EE0CF4">
        <w:rPr>
          <w:rFonts w:ascii="Times New Roman" w:eastAsia="Calibri" w:hAnsi="Times New Roman" w:cs="Times New Roman"/>
          <w:sz w:val="22"/>
          <w:szCs w:val="22"/>
          <w:lang w:eastAsia="en-US"/>
        </w:rPr>
        <w:t xml:space="preserve">Na wszystkie elementy przedmiotu dostawy szczegółowo opisane w tabeli powyżej wymagana jest gwarancja </w:t>
      </w:r>
      <w:r w:rsidRPr="00EE0CF4">
        <w:rPr>
          <w:rFonts w:ascii="Times New Roman" w:eastAsia="Calibri" w:hAnsi="Times New Roman" w:cs="Times New Roman"/>
          <w:b/>
          <w:sz w:val="22"/>
          <w:szCs w:val="22"/>
          <w:lang w:eastAsia="en-US"/>
        </w:rPr>
        <w:t xml:space="preserve">i rękojmia na okres minimum 24 miesiące </w:t>
      </w:r>
      <w:r w:rsidRPr="00EE0CF4">
        <w:rPr>
          <w:rFonts w:ascii="Times New Roman" w:eastAsia="Calibri" w:hAnsi="Times New Roman" w:cs="Times New Roman"/>
          <w:sz w:val="22"/>
          <w:szCs w:val="22"/>
          <w:lang w:eastAsia="en-US"/>
        </w:rPr>
        <w:t>licząc od dnia podpisania protokołu odbioru końcowego.</w:t>
      </w:r>
    </w:p>
    <w:p w:rsidR="00E67143" w:rsidRPr="00EE0CF4" w:rsidRDefault="00E67143" w:rsidP="00E67143">
      <w:pPr>
        <w:jc w:val="both"/>
        <w:rPr>
          <w:rFonts w:ascii="Times New Roman" w:eastAsia="Calibri" w:hAnsi="Times New Roman" w:cs="Times New Roman"/>
          <w:sz w:val="22"/>
          <w:szCs w:val="22"/>
          <w:lang w:eastAsia="en-US"/>
        </w:rPr>
      </w:pPr>
    </w:p>
    <w:p w:rsidR="00E67143" w:rsidRPr="00EE0CF4" w:rsidRDefault="00E67143" w:rsidP="00E67143">
      <w:pPr>
        <w:jc w:val="both"/>
        <w:rPr>
          <w:rFonts w:ascii="Times New Roman" w:eastAsia="Calibri" w:hAnsi="Times New Roman" w:cs="Times New Roman"/>
          <w:sz w:val="22"/>
          <w:szCs w:val="22"/>
          <w:lang w:eastAsia="en-US"/>
        </w:rPr>
      </w:pPr>
      <w:r w:rsidRPr="00EE0CF4">
        <w:rPr>
          <w:rFonts w:ascii="Times New Roman" w:eastAsia="Calibri" w:hAnsi="Times New Roman" w:cs="Times New Roman"/>
          <w:sz w:val="22"/>
          <w:szCs w:val="22"/>
          <w:lang w:eastAsia="en-US"/>
        </w:rPr>
        <w:t xml:space="preserve">Dostarczenie zamówienia winno być realizowane własnym transportem Wykonawcy i na jego koszt. Wykonawca </w:t>
      </w:r>
      <w:r w:rsidRPr="00EE0CF4">
        <w:rPr>
          <w:rFonts w:ascii="Times New Roman" w:eastAsia="Calibri" w:hAnsi="Times New Roman" w:cs="Times New Roman"/>
          <w:sz w:val="22"/>
          <w:szCs w:val="22"/>
          <w:lang w:eastAsia="en-US"/>
        </w:rPr>
        <w:lastRenderedPageBreak/>
        <w:t xml:space="preserve">zobowiązany jest należycie zabezpieczyć towar na czas transportu. Dostawa oznacza dostarczenie przedmiotu umowy do siedziby Zamawiającego oraz wniesienie towaru do miejsca wskazanego przez Zamawiającego. </w:t>
      </w:r>
    </w:p>
    <w:p w:rsidR="00E67143" w:rsidRPr="00EE0CF4" w:rsidRDefault="00E67143" w:rsidP="00E67143">
      <w:pPr>
        <w:jc w:val="both"/>
        <w:rPr>
          <w:rFonts w:ascii="Times New Roman" w:eastAsia="Calibri" w:hAnsi="Times New Roman" w:cs="Times New Roman"/>
          <w:sz w:val="22"/>
          <w:szCs w:val="22"/>
          <w:lang w:eastAsia="en-US"/>
        </w:rPr>
      </w:pPr>
      <w:r w:rsidRPr="00EE0CF4">
        <w:rPr>
          <w:rFonts w:ascii="Times New Roman" w:eastAsia="Calibri" w:hAnsi="Times New Roman" w:cs="Times New Roman"/>
          <w:sz w:val="22"/>
          <w:szCs w:val="22"/>
          <w:lang w:eastAsia="en-US"/>
        </w:rPr>
        <w:t>Wykonawca zobowiązany jest do dostarczenia towarów fabrycznie nowych, pełnowartościowych.</w:t>
      </w:r>
    </w:p>
    <w:p w:rsidR="004A4C2A" w:rsidRPr="00EE0CF4" w:rsidRDefault="004A4C2A" w:rsidP="004726F9">
      <w:pPr>
        <w:ind w:firstLine="709"/>
        <w:jc w:val="both"/>
        <w:rPr>
          <w:rFonts w:ascii="Times New Roman" w:hAnsi="Times New Roman" w:cs="Times New Roman"/>
          <w:color w:val="FF0000"/>
          <w:sz w:val="22"/>
          <w:szCs w:val="22"/>
        </w:rPr>
      </w:pPr>
    </w:p>
    <w:p w:rsidR="007718C5" w:rsidRPr="004E65AD" w:rsidRDefault="007718C5" w:rsidP="004A67E2">
      <w:pPr>
        <w:shd w:val="clear" w:color="auto" w:fill="FFFFFF"/>
        <w:ind w:left="360" w:hanging="360"/>
        <w:jc w:val="both"/>
        <w:rPr>
          <w:rFonts w:ascii="Times New Roman" w:hAnsi="Times New Roman" w:cs="Times New Roman"/>
          <w:sz w:val="22"/>
          <w:szCs w:val="22"/>
        </w:rPr>
      </w:pPr>
      <w:r w:rsidRPr="00EE0CF4">
        <w:rPr>
          <w:rFonts w:ascii="Times New Roman" w:hAnsi="Times New Roman" w:cs="Times New Roman"/>
          <w:sz w:val="22"/>
          <w:szCs w:val="22"/>
        </w:rPr>
        <w:t>3.</w:t>
      </w:r>
      <w:r w:rsidRPr="00EE0CF4">
        <w:rPr>
          <w:rFonts w:ascii="Times New Roman" w:hAnsi="Times New Roman" w:cs="Times New Roman"/>
          <w:sz w:val="22"/>
          <w:szCs w:val="22"/>
        </w:rPr>
        <w:tab/>
        <w:t>Szczegółowy</w:t>
      </w:r>
      <w:r w:rsidRPr="004E65AD">
        <w:rPr>
          <w:rFonts w:ascii="Times New Roman" w:hAnsi="Times New Roman" w:cs="Times New Roman"/>
          <w:sz w:val="22"/>
          <w:szCs w:val="22"/>
        </w:rPr>
        <w:t xml:space="preserve"> opis przedmiotu zamówienia w tym wymagany minimalny zakres tematyczny</w:t>
      </w:r>
      <w:r>
        <w:rPr>
          <w:rFonts w:ascii="Times New Roman" w:hAnsi="Times New Roman" w:cs="Times New Roman"/>
          <w:sz w:val="22"/>
          <w:szCs w:val="22"/>
        </w:rPr>
        <w:t>, stanowi Załącznik 1 do SWZ</w:t>
      </w:r>
      <w:r w:rsidRPr="004E65AD">
        <w:rPr>
          <w:rFonts w:ascii="Times New Roman" w:hAnsi="Times New Roman" w:cs="Times New Roman"/>
          <w:sz w:val="22"/>
          <w:szCs w:val="22"/>
        </w:rPr>
        <w:t>. Przedmiot zamówienia Wykonawca obowiązany będzie realizować zgodnie z umową stanowiąca Załącznik nr 4 do SWZ.</w:t>
      </w:r>
    </w:p>
    <w:p w:rsidR="007718C5" w:rsidRPr="004E65AD" w:rsidRDefault="007718C5" w:rsidP="00445FCD">
      <w:pPr>
        <w:tabs>
          <w:tab w:val="left" w:pos="553"/>
          <w:tab w:val="left" w:pos="3138"/>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Ilekroć w SWZ i załącznikach do SWZ przedmiot zamówienia jest opisany ze wskazaniem znaków towarowych, patentów lub pochodzenia, źródła lub szczególnego procesu jak również za pomocą norm, ocen technicznych, specyfikacji technicznych i systemów referencji technicznych przyjmuje się, że wskazaniom takim towarzyszą wyrazy „lub równoważne”. Wszelkie ww. wskazania zostały przywołane w celu sprecyzowania parametrów i wymogów użytkowych, funkcjonalnych i jakościowych przedmiotu zamówienia. Zamawiający dopuszcza składanie ofert równoważnych pod warunkiem, że zagwarantują one uzyskanie parametrów nie gorszych od założonych w SWZ i załącznikach do SWZ. Wykonawca, który powołuje się na rozwiązania równoważne opisywanym przez Zamawiającego, jest obowiązany wykazać, że oferowane przez niego rozwiązania w równoważnym stopniu spełniają wymagania określone przez Zamawiającego. W związku z powyższym, w przypadku zaoferowania rozwiązań równoważnych do określonych w SWZ, Wykonawca zobowiązany jest przedstawić Zamawiającemu szczegółowy opis oferowanych rozwiązań lub inne przedmiotowe środki dowodowe. Nie wskazanie w ofercie rozwiązań równoważnych traktowane będzie, jako deklaracja zastosowania rozwiązań wymienionych w SWZ i załącznikach do SWZ.</w:t>
      </w:r>
    </w:p>
    <w:p w:rsidR="007718C5" w:rsidRPr="004E65AD" w:rsidRDefault="007718C5" w:rsidP="00445FCD">
      <w:pPr>
        <w:tabs>
          <w:tab w:val="left" w:pos="426"/>
        </w:tabs>
        <w:outlineLvl w:val="0"/>
        <w:rPr>
          <w:rFonts w:ascii="Times New Roman" w:hAnsi="Times New Roman" w:cs="Times New Roman"/>
          <w:sz w:val="22"/>
          <w:szCs w:val="22"/>
        </w:rPr>
      </w:pPr>
      <w:bookmarkStart w:id="4" w:name="bookmark4"/>
    </w:p>
    <w:p w:rsidR="007718C5" w:rsidRPr="004E65AD" w:rsidRDefault="007718C5" w:rsidP="00445FCD">
      <w:pPr>
        <w:tabs>
          <w:tab w:val="left" w:pos="426"/>
        </w:tabs>
        <w:outlineLvl w:val="0"/>
        <w:rPr>
          <w:rFonts w:ascii="Times New Roman" w:hAnsi="Times New Roman" w:cs="Times New Roman"/>
          <w:sz w:val="22"/>
          <w:szCs w:val="22"/>
        </w:rPr>
      </w:pPr>
      <w:r w:rsidRPr="004E65AD">
        <w:rPr>
          <w:rFonts w:ascii="Times New Roman" w:hAnsi="Times New Roman" w:cs="Times New Roman"/>
          <w:b/>
          <w:sz w:val="22"/>
          <w:szCs w:val="22"/>
        </w:rPr>
        <w:t>V.</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Informacja o przedmiotowych środkach dowodowych</w:t>
      </w:r>
      <w:bookmarkEnd w:id="4"/>
    </w:p>
    <w:p w:rsidR="007718C5" w:rsidRPr="004E65AD" w:rsidRDefault="007718C5" w:rsidP="00B016CF">
      <w:pPr>
        <w:ind w:left="360"/>
        <w:jc w:val="both"/>
        <w:rPr>
          <w:rFonts w:ascii="Times New Roman" w:hAnsi="Times New Roman" w:cs="Times New Roman"/>
          <w:sz w:val="22"/>
          <w:szCs w:val="22"/>
        </w:rPr>
      </w:pPr>
      <w:r w:rsidRPr="004E65AD">
        <w:rPr>
          <w:rFonts w:ascii="Times New Roman" w:hAnsi="Times New Roman" w:cs="Times New Roman"/>
          <w:sz w:val="22"/>
          <w:szCs w:val="22"/>
        </w:rPr>
        <w:t>Zamawiający w przedmiotowym postępowaniu nie wymaga złożenia przedmiotowych środków dowodowych.</w:t>
      </w:r>
    </w:p>
    <w:p w:rsidR="007718C5" w:rsidRPr="004E65AD" w:rsidRDefault="007718C5" w:rsidP="00445FCD">
      <w:pPr>
        <w:tabs>
          <w:tab w:val="left" w:pos="426"/>
        </w:tabs>
        <w:outlineLvl w:val="0"/>
        <w:rPr>
          <w:rFonts w:ascii="Times New Roman" w:hAnsi="Times New Roman" w:cs="Times New Roman"/>
          <w:sz w:val="22"/>
          <w:szCs w:val="22"/>
        </w:rPr>
      </w:pPr>
      <w:bookmarkStart w:id="5" w:name="bookmark5"/>
    </w:p>
    <w:p w:rsidR="007718C5" w:rsidRPr="004E65AD" w:rsidRDefault="007718C5" w:rsidP="00445FCD">
      <w:pPr>
        <w:tabs>
          <w:tab w:val="left" w:pos="426"/>
        </w:tabs>
        <w:outlineLvl w:val="0"/>
        <w:rPr>
          <w:rFonts w:ascii="Times New Roman" w:hAnsi="Times New Roman" w:cs="Times New Roman"/>
          <w:sz w:val="22"/>
          <w:szCs w:val="22"/>
        </w:rPr>
      </w:pPr>
      <w:r w:rsidRPr="004E65AD">
        <w:rPr>
          <w:rFonts w:ascii="Times New Roman" w:hAnsi="Times New Roman" w:cs="Times New Roman"/>
          <w:b/>
          <w:sz w:val="22"/>
          <w:szCs w:val="22"/>
        </w:rPr>
        <w:t>VI.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Termin wykonania zamówienia</w:t>
      </w:r>
      <w:bookmarkEnd w:id="5"/>
    </w:p>
    <w:p w:rsidR="007718C5" w:rsidRPr="004E65AD" w:rsidRDefault="007718C5" w:rsidP="00445FCD">
      <w:pPr>
        <w:ind w:left="360"/>
        <w:jc w:val="both"/>
        <w:rPr>
          <w:rFonts w:ascii="Times New Roman" w:hAnsi="Times New Roman" w:cs="Times New Roman"/>
          <w:sz w:val="22"/>
          <w:szCs w:val="22"/>
        </w:rPr>
      </w:pPr>
      <w:r w:rsidRPr="004E65AD">
        <w:rPr>
          <w:rFonts w:ascii="Times New Roman" w:hAnsi="Times New Roman" w:cs="Times New Roman"/>
          <w:sz w:val="22"/>
          <w:szCs w:val="22"/>
        </w:rPr>
        <w:t>Zamówienie należy realizować sukcesywnie przystąpić do rozpoczęcia szkolenia niezwłocznie po za</w:t>
      </w:r>
      <w:r>
        <w:rPr>
          <w:rFonts w:ascii="Times New Roman" w:hAnsi="Times New Roman" w:cs="Times New Roman"/>
          <w:sz w:val="22"/>
          <w:szCs w:val="22"/>
        </w:rPr>
        <w:t>warciu przez strony umowy i zakoń</w:t>
      </w:r>
      <w:r w:rsidRPr="004E65AD">
        <w:rPr>
          <w:rFonts w:ascii="Times New Roman" w:hAnsi="Times New Roman" w:cs="Times New Roman"/>
          <w:sz w:val="22"/>
          <w:szCs w:val="22"/>
        </w:rPr>
        <w:t xml:space="preserve">czyć </w:t>
      </w:r>
      <w:r>
        <w:rPr>
          <w:rFonts w:ascii="Times New Roman" w:hAnsi="Times New Roman" w:cs="Times New Roman"/>
          <w:sz w:val="22"/>
          <w:szCs w:val="22"/>
        </w:rPr>
        <w:t xml:space="preserve">w terminie </w:t>
      </w:r>
      <w:r w:rsidR="00E53A9E" w:rsidRPr="00E53A9E">
        <w:rPr>
          <w:rFonts w:ascii="Times New Roman" w:hAnsi="Times New Roman" w:cs="Times New Roman"/>
          <w:sz w:val="22"/>
          <w:szCs w:val="22"/>
        </w:rPr>
        <w:t xml:space="preserve">do </w:t>
      </w:r>
      <w:r w:rsidR="001D04C0">
        <w:rPr>
          <w:rFonts w:ascii="Times New Roman" w:hAnsi="Times New Roman" w:cs="Times New Roman"/>
          <w:sz w:val="22"/>
          <w:szCs w:val="22"/>
        </w:rPr>
        <w:t>27</w:t>
      </w:r>
      <w:r w:rsidR="00F5026D">
        <w:rPr>
          <w:rFonts w:ascii="Times New Roman" w:hAnsi="Times New Roman" w:cs="Times New Roman"/>
          <w:sz w:val="22"/>
          <w:szCs w:val="22"/>
        </w:rPr>
        <w:t>.03.2023</w:t>
      </w:r>
      <w:r w:rsidR="00E53A9E" w:rsidRPr="00E53A9E">
        <w:rPr>
          <w:rFonts w:ascii="Times New Roman" w:hAnsi="Times New Roman" w:cs="Times New Roman"/>
          <w:sz w:val="22"/>
          <w:szCs w:val="22"/>
        </w:rPr>
        <w:t xml:space="preserve"> r.</w:t>
      </w:r>
    </w:p>
    <w:p w:rsidR="007718C5" w:rsidRPr="004E65AD" w:rsidRDefault="007718C5">
      <w:pPr>
        <w:tabs>
          <w:tab w:val="left" w:pos="1272"/>
        </w:tabs>
        <w:ind w:left="360" w:hanging="360"/>
        <w:outlineLvl w:val="0"/>
        <w:rPr>
          <w:rFonts w:ascii="Times New Roman" w:hAnsi="Times New Roman" w:cs="Times New Roman"/>
          <w:sz w:val="22"/>
          <w:szCs w:val="22"/>
        </w:rPr>
      </w:pPr>
      <w:bookmarkStart w:id="6" w:name="bookmark6"/>
    </w:p>
    <w:p w:rsidR="007718C5" w:rsidRPr="004E65AD" w:rsidRDefault="007718C5" w:rsidP="002B0295">
      <w:pPr>
        <w:ind w:left="360" w:hanging="360"/>
        <w:jc w:val="both"/>
        <w:outlineLvl w:val="0"/>
        <w:rPr>
          <w:rFonts w:ascii="Times New Roman" w:hAnsi="Times New Roman" w:cs="Times New Roman"/>
          <w:sz w:val="22"/>
          <w:szCs w:val="22"/>
        </w:rPr>
      </w:pPr>
      <w:r w:rsidRPr="004E65AD">
        <w:rPr>
          <w:rFonts w:ascii="Times New Roman" w:hAnsi="Times New Roman" w:cs="Times New Roman"/>
          <w:b/>
          <w:sz w:val="22"/>
          <w:szCs w:val="22"/>
        </w:rPr>
        <w:t>VII.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Informacja dotycząca wspólnego ubiegania się o udzielenie zamówienia oraz udziału podwykonawców</w:t>
      </w:r>
      <w:bookmarkEnd w:id="6"/>
    </w:p>
    <w:p w:rsidR="007718C5" w:rsidRPr="004E65AD" w:rsidRDefault="007718C5" w:rsidP="00FF5323">
      <w:pPr>
        <w:tabs>
          <w:tab w:val="left" w:pos="55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Wykonawcy mogą wspólnie ubiegać się o udzielenie zamówienia. Wykonawcy wspólnie ubiegający się o zamówienie muszą ustanowić pełnomocnika do reprezentowania ich w postępowaniu o udzielenie zamówienia albo reprezentowania w postępowaniu i zawarcia umowy w sprawie zamówienia publicznego. Oferta musi być podpisana w taki sposób, by prawnie zobowiązywała wszystkich Wykonawców występujących wspólnie.</w:t>
      </w:r>
    </w:p>
    <w:p w:rsidR="007718C5" w:rsidRPr="004E65AD" w:rsidRDefault="007718C5" w:rsidP="00FF5323">
      <w:pPr>
        <w:tabs>
          <w:tab w:val="left" w:pos="55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Wykonawca może powierzyć wykonanie części zamówienia podwykonawcy. Wykonawca, który zamierza wykonywać zamówienie przy udziale podwykonawcy, musi wyraźnie w Formularzu ofertowym wskazać, jaką część (zakres zamówienia) wykonywać będzie w jego imieniu podwykonawca oraz jeżeli są znane podać firmy tych podwykonawców. W przypadku, gdy Wykonawca nie zamierza wykonywać zamówienia przy udziale podwykonawców, należy wpisać w formularzu „nie dotyczy" lub inne podobne sformułowanie. Jeżeli Wykonawca zostawi ten punkt formularza niewypełniony (puste pole) Zamawiający uzna, iż zamówienie zostanie wykonane siłami własnymi, bez udziału podwykonawców. Powierzenie wykonania części zamówienia podwykonawcom nie zwalnia Wykonawcy z odpowiedzialności za należyte wykonanie zamówienia.</w:t>
      </w:r>
    </w:p>
    <w:p w:rsidR="007718C5" w:rsidRPr="004E65AD" w:rsidRDefault="007718C5" w:rsidP="00FF5323">
      <w:pPr>
        <w:tabs>
          <w:tab w:val="left" w:pos="426"/>
        </w:tabs>
        <w:outlineLvl w:val="0"/>
        <w:rPr>
          <w:rFonts w:ascii="Times New Roman" w:hAnsi="Times New Roman" w:cs="Times New Roman"/>
          <w:sz w:val="22"/>
          <w:szCs w:val="22"/>
        </w:rPr>
      </w:pPr>
      <w:bookmarkStart w:id="7" w:name="bookmark7"/>
    </w:p>
    <w:p w:rsidR="007718C5" w:rsidRPr="004E65AD" w:rsidRDefault="007718C5" w:rsidP="00FF5323">
      <w:pPr>
        <w:tabs>
          <w:tab w:val="left" w:pos="426"/>
        </w:tabs>
        <w:outlineLvl w:val="0"/>
        <w:rPr>
          <w:rFonts w:ascii="Times New Roman" w:hAnsi="Times New Roman" w:cs="Times New Roman"/>
          <w:sz w:val="22"/>
          <w:szCs w:val="22"/>
        </w:rPr>
      </w:pPr>
      <w:r w:rsidRPr="004E65AD">
        <w:rPr>
          <w:rFonts w:ascii="Times New Roman" w:hAnsi="Times New Roman" w:cs="Times New Roman"/>
          <w:b/>
          <w:sz w:val="22"/>
          <w:szCs w:val="22"/>
        </w:rPr>
        <w:t>VIII.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Podstawy wykluczenia z postępowania o udzielenie zamówienia</w:t>
      </w:r>
      <w:bookmarkEnd w:id="7"/>
    </w:p>
    <w:p w:rsidR="007718C5" w:rsidRPr="004E65AD" w:rsidRDefault="007718C5">
      <w:pPr>
        <w:tabs>
          <w:tab w:val="left" w:pos="346"/>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Z postępowania o udzielenie zamówienia Zamawiający wykluczy Wykonawcę w przypadkach określonych w art. 108 ust. 1 pkt 1-6 ustawy, tj.:</w:t>
      </w:r>
    </w:p>
    <w:p w:rsidR="007718C5" w:rsidRPr="004E65AD" w:rsidRDefault="007718C5" w:rsidP="00092E51">
      <w:pPr>
        <w:tabs>
          <w:tab w:val="left" w:pos="426"/>
        </w:tabs>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będącego osobą fizyczną, którego prawomocnie skazano za przestępstwo:</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a)</w:t>
      </w:r>
      <w:r w:rsidRPr="004E65AD">
        <w:rPr>
          <w:rFonts w:ascii="Times New Roman" w:hAnsi="Times New Roman" w:cs="Times New Roman"/>
          <w:sz w:val="22"/>
          <w:szCs w:val="22"/>
        </w:rPr>
        <w:tab/>
        <w:t xml:space="preserve">udziału w zorganizowanej grupie przestępczej albo związku mającym na celu popełnienie przestępstwa lub przestępstwa skarbowego, o którym mowa w art. 258 ustawy z dnia 6 czerwca 1997 r. </w:t>
      </w:r>
      <w:r>
        <w:rPr>
          <w:rFonts w:ascii="Times New Roman" w:hAnsi="Times New Roman" w:cs="Times New Roman"/>
          <w:sz w:val="22"/>
          <w:szCs w:val="22"/>
        </w:rPr>
        <w:t>–</w:t>
      </w:r>
      <w:r w:rsidRPr="004E65AD">
        <w:rPr>
          <w:rFonts w:ascii="Times New Roman" w:hAnsi="Times New Roman" w:cs="Times New Roman"/>
          <w:sz w:val="22"/>
          <w:szCs w:val="22"/>
        </w:rPr>
        <w:t xml:space="preserve"> Kodeks karny (Dz. U. 2020 r. poz. 1444 i 1517), zwanej dalej "Kodeksem karnym",</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b)</w:t>
      </w:r>
      <w:r w:rsidRPr="004E65AD">
        <w:rPr>
          <w:rFonts w:ascii="Times New Roman" w:hAnsi="Times New Roman" w:cs="Times New Roman"/>
          <w:sz w:val="22"/>
          <w:szCs w:val="22"/>
        </w:rPr>
        <w:tab/>
        <w:t xml:space="preserve">handlu ludźmi, o którym mowa w art. </w:t>
      </w:r>
      <w:proofErr w:type="spellStart"/>
      <w:r w:rsidRPr="004E65AD">
        <w:rPr>
          <w:rFonts w:ascii="Times New Roman" w:hAnsi="Times New Roman" w:cs="Times New Roman"/>
          <w:sz w:val="22"/>
          <w:szCs w:val="22"/>
        </w:rPr>
        <w:t>189a</w:t>
      </w:r>
      <w:proofErr w:type="spellEnd"/>
      <w:r w:rsidRPr="004E65AD">
        <w:rPr>
          <w:rFonts w:ascii="Times New Roman" w:hAnsi="Times New Roman" w:cs="Times New Roman"/>
          <w:sz w:val="22"/>
          <w:szCs w:val="22"/>
        </w:rPr>
        <w:t xml:space="preserve"> Kodeksu karnego,</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c)</w:t>
      </w:r>
      <w:r w:rsidRPr="004E65AD">
        <w:rPr>
          <w:rFonts w:ascii="Times New Roman" w:hAnsi="Times New Roman" w:cs="Times New Roman"/>
          <w:sz w:val="22"/>
          <w:szCs w:val="22"/>
        </w:rPr>
        <w:tab/>
        <w:t xml:space="preserve">o którym mowa w art. </w:t>
      </w:r>
      <w:proofErr w:type="spellStart"/>
      <w:r w:rsidRPr="004E65AD">
        <w:rPr>
          <w:rFonts w:ascii="Times New Roman" w:hAnsi="Times New Roman" w:cs="Times New Roman"/>
          <w:sz w:val="22"/>
          <w:szCs w:val="22"/>
        </w:rPr>
        <w:t>228-230a</w:t>
      </w:r>
      <w:proofErr w:type="spellEnd"/>
      <w:r w:rsidRPr="004E65AD">
        <w:rPr>
          <w:rFonts w:ascii="Times New Roman" w:hAnsi="Times New Roman" w:cs="Times New Roman"/>
          <w:sz w:val="22"/>
          <w:szCs w:val="22"/>
        </w:rPr>
        <w:t xml:space="preserve">, art. </w:t>
      </w:r>
      <w:proofErr w:type="spellStart"/>
      <w:r w:rsidRPr="004E65AD">
        <w:rPr>
          <w:rFonts w:ascii="Times New Roman" w:hAnsi="Times New Roman" w:cs="Times New Roman"/>
          <w:sz w:val="22"/>
          <w:szCs w:val="22"/>
        </w:rPr>
        <w:t>250a</w:t>
      </w:r>
      <w:proofErr w:type="spellEnd"/>
      <w:r w:rsidRPr="004E65AD">
        <w:rPr>
          <w:rFonts w:ascii="Times New Roman" w:hAnsi="Times New Roman" w:cs="Times New Roman"/>
          <w:sz w:val="22"/>
          <w:szCs w:val="22"/>
        </w:rPr>
        <w:t xml:space="preserve"> Kodeksu karnego lub w art. 46 lub art. 48 ustawy z dnia 25 czerwca 2010 r. o sporcie (Dz. U. 2020 poz. 1133),</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d)</w:t>
      </w:r>
      <w:r w:rsidRPr="004E65AD">
        <w:rPr>
          <w:rFonts w:ascii="Times New Roman" w:hAnsi="Times New Roman" w:cs="Times New Roman"/>
          <w:sz w:val="22"/>
          <w:szCs w:val="22"/>
        </w:rPr>
        <w:tab/>
        <w:t xml:space="preserve">finansowania przestępstwa o charakterze terrorystycznym, o którym mowa w art. </w:t>
      </w:r>
      <w:proofErr w:type="spellStart"/>
      <w:r w:rsidRPr="004E65AD">
        <w:rPr>
          <w:rFonts w:ascii="Times New Roman" w:hAnsi="Times New Roman" w:cs="Times New Roman"/>
          <w:sz w:val="22"/>
          <w:szCs w:val="22"/>
        </w:rPr>
        <w:t>165a</w:t>
      </w:r>
      <w:proofErr w:type="spellEnd"/>
      <w:r w:rsidRPr="004E65AD">
        <w:rPr>
          <w:rFonts w:ascii="Times New Roman" w:hAnsi="Times New Roman" w:cs="Times New Roman"/>
          <w:sz w:val="22"/>
          <w:szCs w:val="22"/>
        </w:rPr>
        <w:t xml:space="preserve"> Kodeksu karnego, lub przestępstwo udaremniania lub utrudniania stwierdzenia przestępnego pochodzenia pieniędzy lub ukrywania ich pochodzenia, o którym mowa w art. 299 Kodeksu karnego,</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e)</w:t>
      </w:r>
      <w:r w:rsidRPr="004E65AD">
        <w:rPr>
          <w:rFonts w:ascii="Times New Roman" w:hAnsi="Times New Roman" w:cs="Times New Roman"/>
          <w:sz w:val="22"/>
          <w:szCs w:val="22"/>
        </w:rPr>
        <w:tab/>
        <w:t>o charakterze terrorystycznym, o którym mowa w art. 115 § 20 Kodeksu karnego, lub mające na celu popełnienie tego przestępstwa,</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f)</w:t>
      </w:r>
      <w:r w:rsidRPr="004E65AD">
        <w:rPr>
          <w:rFonts w:ascii="Times New Roman" w:hAnsi="Times New Roman" w:cs="Times New Roman"/>
          <w:sz w:val="22"/>
          <w:szCs w:val="22"/>
        </w:rPr>
        <w:tab/>
        <w:t xml:space="preserve">powierzenia wykonywania pracy małoletniemu cudzoziemcowi, o którym mowa w art. 9 ust. 2 ustawy z dnia 15 czerwca 2012 r. o skutkach powierzania wykonywania pracy cudzoziemcom przebywającym wbrew </w:t>
      </w:r>
      <w:r w:rsidRPr="004E65AD">
        <w:rPr>
          <w:rFonts w:ascii="Times New Roman" w:hAnsi="Times New Roman" w:cs="Times New Roman"/>
          <w:sz w:val="22"/>
          <w:szCs w:val="22"/>
        </w:rPr>
        <w:lastRenderedPageBreak/>
        <w:t>przepisom na terytorium Rzeczypospolitej Polskiej (Dz. U. poz. 769),</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g)</w:t>
      </w:r>
      <w:r w:rsidRPr="004E65AD">
        <w:rPr>
          <w:rFonts w:ascii="Times New Roman" w:hAnsi="Times New Roman" w:cs="Times New Roman"/>
          <w:sz w:val="22"/>
          <w:szCs w:val="22"/>
        </w:rPr>
        <w:tab/>
        <w:t xml:space="preserve">przeciwko obrotowi gospodarczemu, o których mowa w art. 296-307 Kodeksu karnego, przestępstwo oszustwa, o którym mowa w art. 286 Kodeksu karnego, przestępstwo przeciwko wiarygodności dokumentów, o których mowa w art. </w:t>
      </w:r>
      <w:proofErr w:type="spellStart"/>
      <w:r w:rsidRPr="004E65AD">
        <w:rPr>
          <w:rFonts w:ascii="Times New Roman" w:hAnsi="Times New Roman" w:cs="Times New Roman"/>
          <w:sz w:val="22"/>
          <w:szCs w:val="22"/>
        </w:rPr>
        <w:t>270-277d</w:t>
      </w:r>
      <w:proofErr w:type="spellEnd"/>
      <w:r w:rsidRPr="004E65AD">
        <w:rPr>
          <w:rFonts w:ascii="Times New Roman" w:hAnsi="Times New Roman" w:cs="Times New Roman"/>
          <w:sz w:val="22"/>
          <w:szCs w:val="22"/>
        </w:rPr>
        <w:t xml:space="preserve"> Kodeksu karnego, lub przestępstwo skarbowe,</w:t>
      </w:r>
    </w:p>
    <w:p w:rsidR="007718C5" w:rsidRPr="004E65AD" w:rsidRDefault="007718C5" w:rsidP="006D6FC7">
      <w:pPr>
        <w:tabs>
          <w:tab w:val="left" w:pos="4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h)</w:t>
      </w:r>
      <w:r w:rsidRPr="004E65AD">
        <w:rPr>
          <w:rFonts w:ascii="Times New Roman" w:hAnsi="Times New Roman" w:cs="Times New Roman"/>
          <w:sz w:val="22"/>
          <w:szCs w:val="22"/>
        </w:rPr>
        <w:tab/>
        <w:t xml:space="preserve">o którym mowa w art. 9 ust. 1 i 3 lub art. 10 ustawy z dnia 15 czerwca 2012 r. o skutkach powierzania wykonywania pracy cudzoziemcom przebywającym wbrew przepisom na terytorium Rzeczypospolitej Polskiej (Dz. U. z 2012 poz. 769 ze zm.) </w:t>
      </w:r>
      <w:r>
        <w:rPr>
          <w:rFonts w:ascii="Times New Roman" w:hAnsi="Times New Roman" w:cs="Times New Roman"/>
          <w:sz w:val="22"/>
          <w:szCs w:val="22"/>
        </w:rPr>
        <w:t xml:space="preserve">– </w:t>
      </w:r>
      <w:r w:rsidRPr="004E65AD">
        <w:rPr>
          <w:rFonts w:ascii="Times New Roman" w:hAnsi="Times New Roman" w:cs="Times New Roman"/>
          <w:sz w:val="22"/>
          <w:szCs w:val="22"/>
        </w:rPr>
        <w:t>lub za odpowiedni czyn zabroniony określony w przepisach prawa obcego;</w:t>
      </w:r>
    </w:p>
    <w:p w:rsidR="007718C5" w:rsidRPr="004E65AD" w:rsidRDefault="007718C5" w:rsidP="00092E51">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 xml:space="preserve">jeżeli urzędującego członka jego organu zarządzającego lub nadzorczego, wspólnika spółki w spółce jawnej lub partnerskiej albo </w:t>
      </w:r>
      <w:proofErr w:type="spellStart"/>
      <w:r w:rsidRPr="004E65AD">
        <w:rPr>
          <w:rFonts w:ascii="Times New Roman" w:hAnsi="Times New Roman" w:cs="Times New Roman"/>
          <w:sz w:val="22"/>
          <w:szCs w:val="22"/>
        </w:rPr>
        <w:t>komplementariusza</w:t>
      </w:r>
      <w:proofErr w:type="spellEnd"/>
      <w:r w:rsidRPr="004E65AD">
        <w:rPr>
          <w:rFonts w:ascii="Times New Roman" w:hAnsi="Times New Roman" w:cs="Times New Roman"/>
          <w:sz w:val="22"/>
          <w:szCs w:val="22"/>
        </w:rPr>
        <w:t xml:space="preserve"> w spółce komandytowej lub komandytowo-akcyjnej lub prokurenta prawomocnie skazano za przestępstwo, o którym mowa w pkt 1.1;</w:t>
      </w:r>
    </w:p>
    <w:p w:rsidR="007718C5" w:rsidRPr="004E65AD" w:rsidRDefault="007718C5" w:rsidP="00B016CF">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1.3.</w:t>
      </w:r>
      <w:r w:rsidRPr="004E65AD">
        <w:rPr>
          <w:rFonts w:ascii="Times New Roman" w:hAnsi="Times New Roman" w:cs="Times New Roman"/>
          <w:sz w:val="22"/>
          <w:szCs w:val="22"/>
        </w:rPr>
        <w:tab/>
        <w:t>wobec którego wydano prawomocny wyrok sądu lub ostateczną decyzję administracyjną</w:t>
      </w:r>
      <w:r>
        <w:rPr>
          <w:rFonts w:ascii="Times New Roman" w:hAnsi="Times New Roman" w:cs="Times New Roman"/>
          <w:sz w:val="22"/>
          <w:szCs w:val="22"/>
        </w:rPr>
        <w:t xml:space="preserve"> o zaleganiu z </w:t>
      </w:r>
      <w:r w:rsidRPr="004E65AD">
        <w:rPr>
          <w:rFonts w:ascii="Times New Roman" w:hAnsi="Times New Roman" w:cs="Times New Roman"/>
          <w:sz w:val="22"/>
          <w:szCs w:val="22"/>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718C5" w:rsidRPr="004E65AD" w:rsidRDefault="007718C5" w:rsidP="00092E51">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1.4.</w:t>
      </w:r>
      <w:r w:rsidRPr="004E65AD">
        <w:rPr>
          <w:rFonts w:ascii="Times New Roman" w:hAnsi="Times New Roman" w:cs="Times New Roman"/>
          <w:sz w:val="22"/>
          <w:szCs w:val="22"/>
        </w:rPr>
        <w:tab/>
        <w:t>wobec którego prawomocnie orzeczono zakaz ubiegania się o zamówienia publiczne;</w:t>
      </w:r>
    </w:p>
    <w:p w:rsidR="007718C5" w:rsidRPr="004E65AD" w:rsidRDefault="007718C5" w:rsidP="00092E51">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1.5.</w:t>
      </w:r>
      <w:r w:rsidRPr="004E65AD">
        <w:rPr>
          <w:rFonts w:ascii="Times New Roman" w:hAnsi="Times New Roman" w:cs="Times New Roman"/>
          <w:sz w:val="22"/>
          <w:szCs w:val="22"/>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2019 r. poz. 369,1571 i 1667), złożyli odrębne oferty, oferty częściowe lub wnioski o dopuszczenie do udziału w postępowaniu, chyba że wykażą że przygotowali te oferty lub wnioski niezależnie od siebie;</w:t>
      </w:r>
    </w:p>
    <w:p w:rsidR="007718C5" w:rsidRPr="004E65AD" w:rsidRDefault="007718C5" w:rsidP="00092E51">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1.6.</w:t>
      </w:r>
      <w:r w:rsidRPr="004E65AD">
        <w:rPr>
          <w:rFonts w:ascii="Times New Roman" w:hAnsi="Times New Roman" w:cs="Times New Roman"/>
          <w:sz w:val="22"/>
          <w:szCs w:val="22"/>
        </w:rPr>
        <w:tab/>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718C5" w:rsidRPr="004E65AD" w:rsidRDefault="007718C5" w:rsidP="00092E51">
      <w:pPr>
        <w:tabs>
          <w:tab w:val="left" w:pos="34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Zamawiający z postępowania o udzielenie zamówienia wykluczy również Wykonawcę w przypadku określonym w art. 109 ust. 1 pkt 4 ustawy, tj.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7718C5" w:rsidRPr="004E65AD" w:rsidRDefault="007718C5" w:rsidP="00092E51">
      <w:pPr>
        <w:tabs>
          <w:tab w:val="left" w:pos="34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W przypadku o którym mowa w ust. 2 Zamawiający może nie wykluczać Wykonawcy, jeżeli wykluczenie byłoby w sposób oczywisty nieproporcjonalne, w szczególności gdy sytuacja ekonomiczna lub finansowa Wykonawcy jest wystarczająca do wykonania zamówienia.</w:t>
      </w:r>
    </w:p>
    <w:p w:rsidR="007718C5" w:rsidRPr="004E65AD" w:rsidRDefault="007718C5" w:rsidP="00092E51">
      <w:pPr>
        <w:tabs>
          <w:tab w:val="left" w:pos="1303"/>
        </w:tabs>
        <w:ind w:left="360" w:hanging="360"/>
        <w:jc w:val="both"/>
        <w:outlineLvl w:val="0"/>
        <w:rPr>
          <w:rFonts w:ascii="Times New Roman" w:hAnsi="Times New Roman" w:cs="Times New Roman"/>
          <w:sz w:val="22"/>
          <w:szCs w:val="22"/>
        </w:rPr>
      </w:pPr>
      <w:bookmarkStart w:id="8" w:name="bookmark8"/>
    </w:p>
    <w:p w:rsidR="007718C5" w:rsidRPr="004E65AD" w:rsidRDefault="007718C5" w:rsidP="00092E51">
      <w:pPr>
        <w:tabs>
          <w:tab w:val="left" w:pos="1303"/>
        </w:tabs>
        <w:ind w:left="360" w:hanging="360"/>
        <w:jc w:val="both"/>
        <w:outlineLvl w:val="0"/>
        <w:rPr>
          <w:rFonts w:ascii="Times New Roman" w:hAnsi="Times New Roman" w:cs="Times New Roman"/>
          <w:sz w:val="22"/>
          <w:szCs w:val="22"/>
        </w:rPr>
      </w:pPr>
      <w:r w:rsidRPr="004E65AD">
        <w:rPr>
          <w:rFonts w:ascii="Times New Roman" w:hAnsi="Times New Roman" w:cs="Times New Roman"/>
          <w:b/>
          <w:sz w:val="22"/>
          <w:szCs w:val="22"/>
        </w:rPr>
        <w:t>IX.</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Informacja o warunkach udziału w postępowaniu o udzielenie zamówienia</w:t>
      </w:r>
      <w:bookmarkEnd w:id="8"/>
    </w:p>
    <w:p w:rsidR="001D04C0" w:rsidRPr="001D04C0" w:rsidRDefault="001D04C0" w:rsidP="001D04C0">
      <w:pPr>
        <w:tabs>
          <w:tab w:val="left" w:pos="1137"/>
        </w:tabs>
        <w:ind w:left="360" w:hanging="360"/>
        <w:jc w:val="both"/>
        <w:rPr>
          <w:rFonts w:ascii="Times New Roman" w:hAnsi="Times New Roman" w:cs="Times New Roman"/>
          <w:sz w:val="22"/>
          <w:szCs w:val="22"/>
        </w:rPr>
      </w:pPr>
      <w:r w:rsidRPr="001D04C0">
        <w:rPr>
          <w:rFonts w:ascii="Times New Roman" w:hAnsi="Times New Roman" w:cs="Times New Roman"/>
          <w:sz w:val="22"/>
          <w:szCs w:val="22"/>
        </w:rPr>
        <w:t>1.</w:t>
      </w:r>
      <w:r w:rsidRPr="001D04C0">
        <w:rPr>
          <w:rFonts w:ascii="Times New Roman" w:hAnsi="Times New Roman" w:cs="Times New Roman"/>
          <w:sz w:val="22"/>
          <w:szCs w:val="22"/>
        </w:rPr>
        <w:tab/>
        <w:t>Zamawiający ustala następujące warunki udziału w postępowaniu odpowiednio w zakresie:</w:t>
      </w:r>
    </w:p>
    <w:p w:rsidR="001D04C0" w:rsidRPr="001D04C0" w:rsidRDefault="001D04C0" w:rsidP="001D04C0">
      <w:pPr>
        <w:tabs>
          <w:tab w:val="left" w:pos="1129"/>
        </w:tabs>
        <w:ind w:left="360" w:hanging="360"/>
        <w:jc w:val="both"/>
        <w:rPr>
          <w:rFonts w:ascii="Times New Roman" w:hAnsi="Times New Roman" w:cs="Times New Roman"/>
          <w:sz w:val="22"/>
          <w:szCs w:val="22"/>
        </w:rPr>
      </w:pPr>
      <w:bookmarkStart w:id="9" w:name="bookmark9"/>
      <w:r w:rsidRPr="001D04C0">
        <w:rPr>
          <w:rFonts w:ascii="Times New Roman" w:hAnsi="Times New Roman" w:cs="Times New Roman"/>
          <w:sz w:val="22"/>
          <w:szCs w:val="22"/>
        </w:rPr>
        <w:t>1.1.</w:t>
      </w:r>
      <w:r w:rsidRPr="001D04C0">
        <w:rPr>
          <w:rFonts w:ascii="Times New Roman" w:hAnsi="Times New Roman" w:cs="Times New Roman"/>
          <w:sz w:val="22"/>
          <w:szCs w:val="22"/>
        </w:rPr>
        <w:tab/>
        <w:t>Zdolności do występowania w obrocie gospodarczym</w:t>
      </w:r>
      <w:bookmarkEnd w:id="9"/>
    </w:p>
    <w:p w:rsidR="001D04C0" w:rsidRPr="001D04C0" w:rsidRDefault="001D04C0" w:rsidP="001D04C0">
      <w:pPr>
        <w:tabs>
          <w:tab w:val="left" w:pos="1137"/>
        </w:tabs>
        <w:ind w:left="360" w:hanging="360"/>
        <w:jc w:val="both"/>
        <w:rPr>
          <w:rFonts w:ascii="Times New Roman" w:hAnsi="Times New Roman" w:cs="Times New Roman"/>
          <w:sz w:val="22"/>
          <w:szCs w:val="22"/>
        </w:rPr>
      </w:pPr>
      <w:r w:rsidRPr="001D04C0">
        <w:rPr>
          <w:rFonts w:ascii="Times New Roman" w:hAnsi="Times New Roman" w:cs="Times New Roman"/>
          <w:sz w:val="22"/>
          <w:szCs w:val="22"/>
        </w:rPr>
        <w:t>Zamawiający nie stawia w tym zakresie żadnych wymagań, których spełnianie Wykonawca zobowiązany jest wykazać w sposób szczególny.</w:t>
      </w:r>
    </w:p>
    <w:p w:rsidR="001D04C0" w:rsidRPr="001D04C0" w:rsidRDefault="001D04C0" w:rsidP="001D04C0">
      <w:pPr>
        <w:tabs>
          <w:tab w:val="left" w:pos="1137"/>
        </w:tabs>
        <w:ind w:left="360" w:hanging="360"/>
        <w:jc w:val="both"/>
        <w:rPr>
          <w:rFonts w:ascii="Times New Roman" w:hAnsi="Times New Roman" w:cs="Times New Roman"/>
          <w:sz w:val="22"/>
          <w:szCs w:val="22"/>
        </w:rPr>
      </w:pPr>
      <w:bookmarkStart w:id="10" w:name="bookmark12"/>
      <w:r w:rsidRPr="001D04C0">
        <w:rPr>
          <w:rFonts w:ascii="Times New Roman" w:hAnsi="Times New Roman" w:cs="Times New Roman"/>
          <w:sz w:val="22"/>
          <w:szCs w:val="22"/>
        </w:rPr>
        <w:t>1.2.</w:t>
      </w:r>
      <w:r w:rsidRPr="001D04C0">
        <w:rPr>
          <w:rFonts w:ascii="Times New Roman" w:hAnsi="Times New Roman" w:cs="Times New Roman"/>
          <w:sz w:val="22"/>
          <w:szCs w:val="22"/>
        </w:rPr>
        <w:tab/>
        <w:t>Sytuacji ekonomicznej lub finansowej</w:t>
      </w:r>
      <w:bookmarkEnd w:id="10"/>
    </w:p>
    <w:p w:rsidR="001D04C0" w:rsidRPr="001D04C0" w:rsidRDefault="001D04C0" w:rsidP="001D04C0">
      <w:pPr>
        <w:tabs>
          <w:tab w:val="left" w:pos="1137"/>
        </w:tabs>
        <w:ind w:left="360" w:hanging="360"/>
        <w:jc w:val="both"/>
        <w:rPr>
          <w:rFonts w:ascii="Times New Roman" w:hAnsi="Times New Roman" w:cs="Times New Roman"/>
          <w:sz w:val="22"/>
          <w:szCs w:val="22"/>
        </w:rPr>
      </w:pPr>
      <w:r w:rsidRPr="001D04C0">
        <w:rPr>
          <w:rFonts w:ascii="Times New Roman" w:hAnsi="Times New Roman" w:cs="Times New Roman"/>
          <w:sz w:val="22"/>
          <w:szCs w:val="22"/>
        </w:rPr>
        <w:t>Zamawiający nie stawia w tym zakresie żadnych wymagań, których spełnianie Wykonawca zobowiązany jest wykazać w sposób szczególny.</w:t>
      </w:r>
    </w:p>
    <w:p w:rsidR="001D04C0" w:rsidRPr="001D04C0" w:rsidRDefault="001D04C0" w:rsidP="001D04C0">
      <w:pPr>
        <w:tabs>
          <w:tab w:val="left" w:pos="1137"/>
        </w:tabs>
        <w:ind w:left="360" w:hanging="360"/>
        <w:jc w:val="both"/>
        <w:rPr>
          <w:rFonts w:ascii="Times New Roman" w:hAnsi="Times New Roman" w:cs="Times New Roman"/>
          <w:sz w:val="22"/>
          <w:szCs w:val="22"/>
        </w:rPr>
      </w:pPr>
      <w:bookmarkStart w:id="11" w:name="bookmark13"/>
      <w:r w:rsidRPr="001D04C0">
        <w:rPr>
          <w:rFonts w:ascii="Times New Roman" w:hAnsi="Times New Roman" w:cs="Times New Roman"/>
          <w:sz w:val="22"/>
          <w:szCs w:val="22"/>
        </w:rPr>
        <w:t>1.3. Zdolności technicznej lub zawodowej</w:t>
      </w:r>
      <w:bookmarkEnd w:id="11"/>
    </w:p>
    <w:p w:rsidR="001D04C0" w:rsidRPr="001D04C0" w:rsidRDefault="001D04C0" w:rsidP="001D04C0">
      <w:pPr>
        <w:tabs>
          <w:tab w:val="left" w:pos="1137"/>
        </w:tabs>
        <w:ind w:left="360" w:hanging="360"/>
        <w:jc w:val="both"/>
        <w:rPr>
          <w:rFonts w:ascii="Times New Roman" w:hAnsi="Times New Roman" w:cs="Times New Roman"/>
          <w:sz w:val="22"/>
          <w:szCs w:val="22"/>
        </w:rPr>
      </w:pPr>
      <w:r w:rsidRPr="001D04C0">
        <w:rPr>
          <w:rFonts w:ascii="Times New Roman" w:hAnsi="Times New Roman" w:cs="Times New Roman"/>
          <w:sz w:val="22"/>
          <w:szCs w:val="22"/>
        </w:rPr>
        <w:t>Zamawiający nie stawia w tym zakresie żadnych wymagań, których spełnianie Wykonawca zobowiązany jest wykazać w sposób szczególny.</w:t>
      </w:r>
    </w:p>
    <w:p w:rsidR="001D04C0" w:rsidRPr="001D04C0" w:rsidRDefault="001D04C0" w:rsidP="001D04C0">
      <w:pPr>
        <w:tabs>
          <w:tab w:val="left" w:pos="1137"/>
        </w:tabs>
        <w:ind w:left="360" w:hanging="360"/>
        <w:jc w:val="both"/>
        <w:rPr>
          <w:rFonts w:ascii="Times New Roman" w:hAnsi="Times New Roman" w:cs="Times New Roman"/>
          <w:sz w:val="22"/>
          <w:szCs w:val="22"/>
        </w:rPr>
      </w:pPr>
      <w:r w:rsidRPr="001D04C0">
        <w:rPr>
          <w:rFonts w:ascii="Times New Roman" w:hAnsi="Times New Roman" w:cs="Times New Roman"/>
          <w:sz w:val="22"/>
          <w:szCs w:val="22"/>
        </w:rPr>
        <w:t>2.</w:t>
      </w:r>
      <w:r w:rsidRPr="001D04C0">
        <w:rPr>
          <w:rFonts w:ascii="Times New Roman" w:hAnsi="Times New Roman" w:cs="Times New Roman"/>
          <w:sz w:val="22"/>
          <w:szCs w:val="22"/>
        </w:rPr>
        <w:tab/>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7718C5" w:rsidRPr="004E65AD" w:rsidRDefault="007718C5" w:rsidP="00105977">
      <w:pPr>
        <w:tabs>
          <w:tab w:val="left" w:pos="113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2.1.</w:t>
      </w:r>
      <w:r w:rsidRPr="004E65AD">
        <w:rPr>
          <w:rFonts w:ascii="Times New Roman" w:hAnsi="Times New Roman" w:cs="Times New Roman"/>
          <w:sz w:val="22"/>
          <w:szCs w:val="22"/>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7718C5" w:rsidRPr="004E65AD" w:rsidRDefault="007718C5" w:rsidP="00105977">
      <w:pPr>
        <w:tabs>
          <w:tab w:val="left" w:pos="1137"/>
          <w:tab w:val="right" w:pos="913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2.2.</w:t>
      </w:r>
      <w:r w:rsidRPr="004E65AD">
        <w:rPr>
          <w:rFonts w:ascii="Times New Roman" w:hAnsi="Times New Roman" w:cs="Times New Roman"/>
          <w:sz w:val="22"/>
          <w:szCs w:val="22"/>
        </w:rPr>
        <w:tab/>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musi określać w szczególności:</w:t>
      </w:r>
    </w:p>
    <w:p w:rsidR="007718C5" w:rsidRPr="004E65AD" w:rsidRDefault="007718C5">
      <w:pPr>
        <w:tabs>
          <w:tab w:val="left" w:pos="1502"/>
        </w:tabs>
        <w:ind w:left="360" w:hanging="360"/>
        <w:rPr>
          <w:rFonts w:ascii="Times New Roman" w:hAnsi="Times New Roman" w:cs="Times New Roman"/>
          <w:sz w:val="22"/>
          <w:szCs w:val="22"/>
        </w:rPr>
      </w:pPr>
      <w:r w:rsidRPr="004E65AD">
        <w:rPr>
          <w:rFonts w:ascii="Times New Roman" w:hAnsi="Times New Roman" w:cs="Times New Roman"/>
          <w:sz w:val="22"/>
          <w:szCs w:val="22"/>
        </w:rPr>
        <w:lastRenderedPageBreak/>
        <w:t>a)</w:t>
      </w:r>
      <w:r w:rsidRPr="004E65AD">
        <w:rPr>
          <w:rFonts w:ascii="Times New Roman" w:hAnsi="Times New Roman" w:cs="Times New Roman"/>
          <w:sz w:val="22"/>
          <w:szCs w:val="22"/>
        </w:rPr>
        <w:tab/>
        <w:t>zakres dostępnych Wykonawcy zasobów podmiotu udostępniającego zasoby;</w:t>
      </w:r>
    </w:p>
    <w:p w:rsidR="007718C5" w:rsidRPr="004E65AD" w:rsidRDefault="007718C5">
      <w:pPr>
        <w:tabs>
          <w:tab w:val="left" w:pos="1502"/>
        </w:tabs>
        <w:ind w:left="360" w:hanging="360"/>
        <w:rPr>
          <w:rFonts w:ascii="Times New Roman" w:hAnsi="Times New Roman" w:cs="Times New Roman"/>
          <w:sz w:val="22"/>
          <w:szCs w:val="22"/>
        </w:rPr>
      </w:pPr>
      <w:r w:rsidRPr="004E65AD">
        <w:rPr>
          <w:rFonts w:ascii="Times New Roman" w:hAnsi="Times New Roman" w:cs="Times New Roman"/>
          <w:sz w:val="22"/>
          <w:szCs w:val="22"/>
        </w:rPr>
        <w:t>b)</w:t>
      </w:r>
      <w:r w:rsidRPr="004E65AD">
        <w:rPr>
          <w:rFonts w:ascii="Times New Roman" w:hAnsi="Times New Roman" w:cs="Times New Roman"/>
          <w:sz w:val="22"/>
          <w:szCs w:val="22"/>
        </w:rPr>
        <w:tab/>
        <w:t>sposób i okres udostępnienia Wykonawcy i wykorzystania przez niego zasobów podmiotu udostępniającego te zasoby przy wykonywaniu zamówienia;</w:t>
      </w:r>
    </w:p>
    <w:p w:rsidR="007718C5" w:rsidRPr="004E65AD" w:rsidRDefault="007718C5" w:rsidP="00105977">
      <w:pPr>
        <w:tabs>
          <w:tab w:val="left" w:pos="150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c)</w:t>
      </w:r>
      <w:r w:rsidRPr="004E65AD">
        <w:rPr>
          <w:rFonts w:ascii="Times New Roman" w:hAnsi="Times New Roman" w:cs="Times New Roman"/>
          <w:sz w:val="22"/>
          <w:szCs w:val="22"/>
        </w:rPr>
        <w:tab/>
        <w:t>czy i w jakim zakresie podmiot udostępniający zasoby, na zdolnościach którego Wykonawca polega w odniesieniu do warunków udziału w postępowaniu dotyczących wykształcenia, kwalifikacji zawodowych lub doświadczenia, zrealizuje usługi lub roboty budowlane, których wskazane zdolności dotyczą.</w:t>
      </w:r>
    </w:p>
    <w:p w:rsidR="007718C5" w:rsidRPr="004E65AD" w:rsidRDefault="007718C5">
      <w:pPr>
        <w:tabs>
          <w:tab w:val="left" w:pos="1137"/>
        </w:tabs>
        <w:ind w:left="360" w:hanging="360"/>
        <w:rPr>
          <w:rFonts w:ascii="Times New Roman" w:hAnsi="Times New Roman" w:cs="Times New Roman"/>
          <w:sz w:val="22"/>
          <w:szCs w:val="22"/>
        </w:rPr>
      </w:pPr>
      <w:r w:rsidRPr="004E65AD">
        <w:rPr>
          <w:rFonts w:ascii="Times New Roman" w:hAnsi="Times New Roman" w:cs="Times New Roman"/>
          <w:sz w:val="22"/>
          <w:szCs w:val="22"/>
        </w:rPr>
        <w:t>2.3.</w:t>
      </w:r>
      <w:r w:rsidRPr="004E65AD">
        <w:rPr>
          <w:rFonts w:ascii="Times New Roman" w:hAnsi="Times New Roman" w:cs="Times New Roman"/>
          <w:sz w:val="22"/>
          <w:szCs w:val="22"/>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7718C5" w:rsidRPr="004E65AD" w:rsidRDefault="007718C5" w:rsidP="00105977">
      <w:pPr>
        <w:tabs>
          <w:tab w:val="left" w:pos="113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2.4.</w:t>
      </w:r>
      <w:r w:rsidRPr="004E65AD">
        <w:rPr>
          <w:rFonts w:ascii="Times New Roman" w:hAnsi="Times New Roman" w:cs="Times New Roman"/>
          <w:sz w:val="22"/>
          <w:szCs w:val="22"/>
        </w:rPr>
        <w:tab/>
        <w:t>Jeżeli zdolności techniczne lub zawodowe, sytuacja ekonomiczna lub finansowa podmiotu udostępniającego zasoby nie potwierdzają spełniania przez Wykonawcę warunków udziału w postępowaniu lub zachodzą wobec tego podmiotu podstawy wykluczenia, Zamawiający może żądać, aby Wykonawca w terminie określonym przez Zamawiającego zastąpił ten podmiot innym podmiotem lub podmiotami albo wykazał, że samodzielnie spełnia warunki udziału w postępowaniu.</w:t>
      </w:r>
    </w:p>
    <w:p w:rsidR="007718C5" w:rsidRPr="004E65AD" w:rsidRDefault="007718C5" w:rsidP="00105977">
      <w:pPr>
        <w:tabs>
          <w:tab w:val="left" w:pos="113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2.5.</w:t>
      </w:r>
      <w:r w:rsidRPr="004E65AD">
        <w:rPr>
          <w:rFonts w:ascii="Times New Roman" w:hAnsi="Times New Roman" w:cs="Times New Roman"/>
          <w:sz w:val="22"/>
          <w:szCs w:val="22"/>
        </w:rPr>
        <w:tab/>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7718C5" w:rsidRPr="004E65AD" w:rsidRDefault="007718C5">
      <w:pPr>
        <w:rPr>
          <w:rFonts w:ascii="Times New Roman" w:hAnsi="Times New Roman" w:cs="Times New Roman"/>
          <w:sz w:val="22"/>
          <w:szCs w:val="22"/>
        </w:rPr>
      </w:pPr>
    </w:p>
    <w:p w:rsidR="007718C5" w:rsidRPr="004E65AD" w:rsidRDefault="007718C5" w:rsidP="006604F7">
      <w:pPr>
        <w:tabs>
          <w:tab w:val="left" w:pos="1361"/>
        </w:tabs>
        <w:ind w:left="360" w:hanging="360"/>
        <w:jc w:val="both"/>
        <w:outlineLvl w:val="0"/>
        <w:rPr>
          <w:rFonts w:ascii="Times New Roman" w:hAnsi="Times New Roman" w:cs="Times New Roman"/>
          <w:sz w:val="22"/>
          <w:szCs w:val="22"/>
        </w:rPr>
      </w:pPr>
      <w:bookmarkStart w:id="12" w:name="bookmark14"/>
      <w:r w:rsidRPr="004E65AD">
        <w:rPr>
          <w:rFonts w:ascii="Times New Roman" w:hAnsi="Times New Roman" w:cs="Times New Roman"/>
          <w:b/>
          <w:sz w:val="22"/>
          <w:szCs w:val="22"/>
        </w:rPr>
        <w:t>X.</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Wykaz dokumentów i oświadczeń (podmiotowych oraz przedmiotowych środków </w:t>
      </w:r>
      <w:r>
        <w:rPr>
          <w:rFonts w:ascii="Times New Roman" w:hAnsi="Times New Roman" w:cs="Times New Roman"/>
          <w:sz w:val="22"/>
          <w:szCs w:val="22"/>
        </w:rPr>
        <w:t>d</w:t>
      </w:r>
      <w:r w:rsidRPr="004E65AD">
        <w:rPr>
          <w:rFonts w:ascii="Times New Roman" w:hAnsi="Times New Roman" w:cs="Times New Roman"/>
          <w:sz w:val="22"/>
          <w:szCs w:val="22"/>
        </w:rPr>
        <w:t>owodowych) składanych przez Wykonawcę</w:t>
      </w:r>
      <w:bookmarkEnd w:id="12"/>
      <w:r w:rsidRPr="004E65AD">
        <w:rPr>
          <w:rFonts w:ascii="Times New Roman" w:hAnsi="Times New Roman" w:cs="Times New Roman"/>
          <w:sz w:val="22"/>
          <w:szCs w:val="22"/>
        </w:rPr>
        <w:t>.</w:t>
      </w:r>
    </w:p>
    <w:p w:rsidR="007718C5" w:rsidRPr="004E65AD" w:rsidRDefault="007718C5" w:rsidP="00105977">
      <w:pPr>
        <w:tabs>
          <w:tab w:val="left" w:pos="562"/>
        </w:tabs>
        <w:ind w:left="360" w:hanging="360"/>
        <w:jc w:val="both"/>
        <w:outlineLvl w:val="0"/>
        <w:rPr>
          <w:rFonts w:ascii="Times New Roman" w:hAnsi="Times New Roman" w:cs="Times New Roman"/>
          <w:sz w:val="22"/>
          <w:szCs w:val="22"/>
        </w:rPr>
      </w:pPr>
      <w:bookmarkStart w:id="13" w:name="bookmark15"/>
      <w:r w:rsidRPr="004E65AD">
        <w:rPr>
          <w:rFonts w:ascii="Times New Roman" w:hAnsi="Times New Roman" w:cs="Times New Roman"/>
          <w:sz w:val="22"/>
          <w:szCs w:val="22"/>
        </w:rPr>
        <w:t>1.</w:t>
      </w:r>
      <w:r w:rsidRPr="004E65AD">
        <w:rPr>
          <w:rFonts w:ascii="Times New Roman" w:hAnsi="Times New Roman" w:cs="Times New Roman"/>
          <w:sz w:val="22"/>
          <w:szCs w:val="22"/>
        </w:rPr>
        <w:tab/>
        <w:t>Wykonawca zobowiązany jest złożyć Ofertę według wzoru stanowiącego Załącznik Nr 2 do SWZ oraz załączyć do oferty aktualne na dzień składania ofert następujące oświadczenia</w:t>
      </w:r>
      <w:bookmarkEnd w:id="13"/>
      <w:r w:rsidRPr="004E65AD">
        <w:rPr>
          <w:rFonts w:ascii="Times New Roman" w:hAnsi="Times New Roman" w:cs="Times New Roman"/>
          <w:sz w:val="22"/>
          <w:szCs w:val="22"/>
        </w:rPr>
        <w:t xml:space="preserve"> </w:t>
      </w:r>
      <w:bookmarkStart w:id="14" w:name="bookmark16"/>
      <w:r w:rsidRPr="004E65AD">
        <w:rPr>
          <w:rFonts w:ascii="Times New Roman" w:hAnsi="Times New Roman" w:cs="Times New Roman"/>
          <w:sz w:val="22"/>
          <w:szCs w:val="22"/>
        </w:rPr>
        <w:t>i dokumenty:</w:t>
      </w:r>
      <w:bookmarkEnd w:id="14"/>
    </w:p>
    <w:p w:rsidR="007718C5" w:rsidRPr="004E65AD" w:rsidRDefault="007718C5" w:rsidP="00105977">
      <w:pPr>
        <w:tabs>
          <w:tab w:val="left" w:pos="1142"/>
          <w:tab w:val="right" w:pos="920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oświadczenie, o którym mowa w art. 125 ust. 1 ustawy tj. oświadczenie o niepodleganiu wykluczeniu z postępowania oraz spełnieniu warunków udziału w postępowaniu – Wzór oświadczenia stanowi Załącznik Nr 3 do SWZ.</w:t>
      </w:r>
    </w:p>
    <w:p w:rsidR="007718C5" w:rsidRPr="004E65AD" w:rsidRDefault="007718C5" w:rsidP="00105977">
      <w:pPr>
        <w:ind w:left="360"/>
        <w:jc w:val="both"/>
        <w:rPr>
          <w:rFonts w:ascii="Times New Roman" w:hAnsi="Times New Roman" w:cs="Times New Roman"/>
          <w:sz w:val="22"/>
          <w:szCs w:val="22"/>
        </w:rPr>
      </w:pPr>
      <w:r w:rsidRPr="004E65AD">
        <w:rPr>
          <w:rFonts w:ascii="Times New Roman" w:hAnsi="Times New Roman" w:cs="Times New Roman"/>
          <w:sz w:val="22"/>
          <w:szCs w:val="22"/>
        </w:rPr>
        <w:t>W przypadku wspólnego ubiegania się o zamówienie przez Wykonawców, oświadczenie składa każdy z Wykonawców.</w:t>
      </w:r>
    </w:p>
    <w:p w:rsidR="007718C5" w:rsidRPr="004E65AD" w:rsidRDefault="007718C5" w:rsidP="00105977">
      <w:pPr>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 xml:space="preserve">odpis lub informację z Krajowego Rejestru Sądowego, Centralnej Ewidencji i Informacji o działalności Gospodarczej lub innego właściwego rejestru </w:t>
      </w:r>
      <w:r>
        <w:rPr>
          <w:rFonts w:ascii="Times New Roman" w:hAnsi="Times New Roman" w:cs="Times New Roman"/>
          <w:sz w:val="22"/>
          <w:szCs w:val="22"/>
        </w:rPr>
        <w:t>–</w:t>
      </w:r>
      <w:r w:rsidRPr="004E65AD">
        <w:rPr>
          <w:rFonts w:ascii="Times New Roman" w:hAnsi="Times New Roman" w:cs="Times New Roman"/>
          <w:sz w:val="22"/>
          <w:szCs w:val="22"/>
        </w:rPr>
        <w:t xml:space="preserve"> składaną w celu potwierdzenia, że osoba działająca w imieniu Wykonawcy (lub Wykonawców wspólnie ubiegających się o udzielnie zamówienia lub podmiotu udostępniającego zasoby) jest umocowana do jego reprezentowania, przy czym Wykonawca nie jest zobowiązany do złożenia tych dokumentów, jeżeli Zamawiający może je uzyskać za pomocą bezpłatnych ogólnodostępnych baz danych, o ile Wykonawca wskazał dane umożliwiające dostęp do tych dokumentów. Jeżeli w imieniu Wykonawcy działa osoba, której umocowanie do jego reprezentowania nie wynika z ww. dokumentów, Wykonawca obowiązany jest złożyć pełnomocnictwo lub inny dokument potwierdzający umocowanie do reprezentowania Wykonawcy lub Wykonawców wspólnie ubiegających się o udzielenie zamówienia lub podmiotu udostępniającego zasoby.</w:t>
      </w:r>
    </w:p>
    <w:p w:rsidR="007718C5" w:rsidRPr="004E65AD" w:rsidRDefault="007718C5" w:rsidP="002D2D26">
      <w:pPr>
        <w:tabs>
          <w:tab w:val="left" w:pos="114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1.3.</w:t>
      </w:r>
      <w:r w:rsidRPr="004E65AD">
        <w:rPr>
          <w:rFonts w:ascii="Times New Roman" w:hAnsi="Times New Roman" w:cs="Times New Roman"/>
          <w:sz w:val="22"/>
          <w:szCs w:val="22"/>
        </w:rPr>
        <w:tab/>
        <w:t xml:space="preserve">oświadczenie o którym mowa w art. 117 ust. 4 ustawy, z którego wynika, które dostawy lub usługi wykonają poszczególni wykonawcy wspólnie ubiegający się o udzielenie zamówienia </w:t>
      </w:r>
      <w:r>
        <w:rPr>
          <w:rFonts w:ascii="Times New Roman" w:hAnsi="Times New Roman" w:cs="Times New Roman"/>
          <w:sz w:val="22"/>
          <w:szCs w:val="22"/>
        </w:rPr>
        <w:t>–</w:t>
      </w:r>
      <w:r w:rsidRPr="004E65AD">
        <w:rPr>
          <w:rFonts w:ascii="Times New Roman" w:hAnsi="Times New Roman" w:cs="Times New Roman"/>
          <w:sz w:val="22"/>
          <w:szCs w:val="22"/>
        </w:rPr>
        <w:t xml:space="preserve"> w przypadku wspólnego ubiegania się o udzielenie zamówienia przez Wykonawców. Oświadczenie może zostać sporządzone zgodnie ze wzorem stanowiącym Załącznik nr </w:t>
      </w:r>
      <w:r w:rsidR="00172E50">
        <w:rPr>
          <w:rFonts w:ascii="Times New Roman" w:hAnsi="Times New Roman" w:cs="Times New Roman"/>
          <w:sz w:val="22"/>
          <w:szCs w:val="22"/>
        </w:rPr>
        <w:t>8</w:t>
      </w:r>
      <w:r w:rsidRPr="004E65AD">
        <w:rPr>
          <w:rFonts w:ascii="Times New Roman" w:hAnsi="Times New Roman" w:cs="Times New Roman"/>
          <w:sz w:val="22"/>
          <w:szCs w:val="22"/>
        </w:rPr>
        <w:t xml:space="preserve"> do SWZ.</w:t>
      </w:r>
    </w:p>
    <w:p w:rsidR="00A75BBE" w:rsidRDefault="007718C5" w:rsidP="00A75BBE">
      <w:pPr>
        <w:tabs>
          <w:tab w:val="left" w:pos="114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1.4.</w:t>
      </w:r>
      <w:r w:rsidRPr="004E65AD">
        <w:rPr>
          <w:rFonts w:ascii="Times New Roman" w:hAnsi="Times New Roman" w:cs="Times New Roman"/>
          <w:sz w:val="22"/>
          <w:szCs w:val="22"/>
        </w:rPr>
        <w:tab/>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w przypadku polegania na zdolnościach lub sytuacji podmiotów udostępniających zasoby. Zobowiązanie może zostać sporządzone zgodnie ze wzorem stanowiącym Załącznik nr </w:t>
      </w:r>
      <w:r w:rsidR="00172E50">
        <w:rPr>
          <w:rFonts w:ascii="Times New Roman" w:hAnsi="Times New Roman" w:cs="Times New Roman"/>
          <w:sz w:val="22"/>
          <w:szCs w:val="22"/>
        </w:rPr>
        <w:t>7</w:t>
      </w:r>
      <w:r w:rsidRPr="004E65AD">
        <w:rPr>
          <w:rFonts w:ascii="Times New Roman" w:hAnsi="Times New Roman" w:cs="Times New Roman"/>
          <w:sz w:val="22"/>
          <w:szCs w:val="22"/>
        </w:rPr>
        <w:t xml:space="preserve"> do SWZ.</w:t>
      </w:r>
    </w:p>
    <w:p w:rsidR="00A75BBE" w:rsidRDefault="00A75BBE" w:rsidP="00A75BBE">
      <w:pPr>
        <w:tabs>
          <w:tab w:val="left" w:pos="1142"/>
        </w:tabs>
        <w:ind w:left="360" w:hanging="360"/>
        <w:jc w:val="both"/>
        <w:rPr>
          <w:rFonts w:ascii="Times New Roman" w:eastAsia="Times New Roman" w:hAnsi="Times New Roman" w:cs="Times New Roman"/>
          <w:bCs/>
          <w:sz w:val="22"/>
          <w:szCs w:val="22"/>
          <w:u w:val="single"/>
        </w:rPr>
      </w:pPr>
      <w:r>
        <w:rPr>
          <w:rFonts w:ascii="Times New Roman" w:hAnsi="Times New Roman" w:cs="Times New Roman"/>
          <w:sz w:val="22"/>
          <w:szCs w:val="22"/>
        </w:rPr>
        <w:t xml:space="preserve">1.5 </w:t>
      </w:r>
      <w:r w:rsidR="00DC4DBE">
        <w:rPr>
          <w:rFonts w:ascii="Times New Roman" w:eastAsia="Times New Roman" w:hAnsi="Times New Roman" w:cs="Times New Roman"/>
          <w:bCs/>
          <w:sz w:val="22"/>
          <w:szCs w:val="22"/>
        </w:rPr>
        <w:t>w</w:t>
      </w:r>
      <w:r w:rsidRPr="003923C0">
        <w:rPr>
          <w:rFonts w:ascii="Times New Roman" w:eastAsia="Times New Roman" w:hAnsi="Times New Roman" w:cs="Times New Roman"/>
          <w:bCs/>
          <w:sz w:val="22"/>
          <w:szCs w:val="22"/>
        </w:rPr>
        <w:t xml:space="preserve">ykaz osób – stanowiący </w:t>
      </w:r>
      <w:r w:rsidR="003923C0" w:rsidRPr="003923C0">
        <w:rPr>
          <w:rFonts w:ascii="Times New Roman" w:eastAsia="Times New Roman" w:hAnsi="Times New Roman" w:cs="Times New Roman"/>
          <w:b/>
          <w:iCs/>
          <w:sz w:val="22"/>
          <w:szCs w:val="22"/>
        </w:rPr>
        <w:t>Z</w:t>
      </w:r>
      <w:r w:rsidRPr="003923C0">
        <w:rPr>
          <w:rFonts w:ascii="Times New Roman" w:eastAsia="Times New Roman" w:hAnsi="Times New Roman" w:cs="Times New Roman"/>
          <w:b/>
          <w:iCs/>
          <w:sz w:val="22"/>
          <w:szCs w:val="22"/>
        </w:rPr>
        <w:t>ałącznik nr 6</w:t>
      </w:r>
      <w:r w:rsidRPr="003923C0">
        <w:rPr>
          <w:rFonts w:ascii="Times New Roman" w:eastAsia="Times New Roman" w:hAnsi="Times New Roman" w:cs="Times New Roman"/>
          <w:bCs/>
          <w:sz w:val="22"/>
          <w:szCs w:val="22"/>
        </w:rPr>
        <w:t xml:space="preserve"> do SWZ </w:t>
      </w:r>
      <w:r w:rsidRPr="003923C0">
        <w:rPr>
          <w:rFonts w:ascii="Times New Roman" w:eastAsia="Times New Roman" w:hAnsi="Times New Roman" w:cs="Times New Roman"/>
          <w:bCs/>
          <w:sz w:val="22"/>
          <w:szCs w:val="22"/>
          <w:u w:val="single"/>
        </w:rPr>
        <w:t>wraz z dokumentami p</w:t>
      </w:r>
      <w:r w:rsidR="003923C0">
        <w:rPr>
          <w:rFonts w:ascii="Times New Roman" w:eastAsia="Times New Roman" w:hAnsi="Times New Roman" w:cs="Times New Roman"/>
          <w:bCs/>
          <w:sz w:val="22"/>
          <w:szCs w:val="22"/>
          <w:u w:val="single"/>
        </w:rPr>
        <w:t>otwierdzającymi doświadczenie w </w:t>
      </w:r>
      <w:r w:rsidRPr="003923C0">
        <w:rPr>
          <w:rFonts w:ascii="Times New Roman" w:eastAsia="Times New Roman" w:hAnsi="Times New Roman" w:cs="Times New Roman"/>
          <w:bCs/>
          <w:sz w:val="22"/>
          <w:szCs w:val="22"/>
          <w:u w:val="single"/>
        </w:rPr>
        <w:t>przeprowadzeniu przez wskazane osoby kursów/</w:t>
      </w:r>
      <w:r w:rsidR="007F57BF">
        <w:rPr>
          <w:rFonts w:ascii="Times New Roman" w:eastAsia="Times New Roman" w:hAnsi="Times New Roman" w:cs="Times New Roman"/>
          <w:bCs/>
          <w:sz w:val="22"/>
          <w:szCs w:val="22"/>
          <w:u w:val="single"/>
        </w:rPr>
        <w:t>warsztatów/</w:t>
      </w:r>
      <w:r w:rsidR="000F15E8">
        <w:rPr>
          <w:rFonts w:ascii="Times New Roman" w:eastAsia="Times New Roman" w:hAnsi="Times New Roman" w:cs="Times New Roman"/>
          <w:bCs/>
          <w:sz w:val="22"/>
          <w:szCs w:val="22"/>
          <w:u w:val="single"/>
        </w:rPr>
        <w:t>szkoleń</w:t>
      </w:r>
      <w:r w:rsidRPr="003923C0">
        <w:rPr>
          <w:rFonts w:ascii="Times New Roman" w:eastAsia="Times New Roman" w:hAnsi="Times New Roman" w:cs="Times New Roman"/>
          <w:bCs/>
          <w:sz w:val="22"/>
          <w:szCs w:val="22"/>
          <w:u w:val="single"/>
        </w:rPr>
        <w:t>;</w:t>
      </w:r>
    </w:p>
    <w:p w:rsidR="003923C0" w:rsidRPr="00DC4DBE" w:rsidRDefault="003923C0" w:rsidP="00A75BBE">
      <w:pPr>
        <w:tabs>
          <w:tab w:val="left" w:pos="1142"/>
        </w:tabs>
        <w:ind w:left="360" w:hanging="360"/>
        <w:jc w:val="both"/>
        <w:rPr>
          <w:rFonts w:ascii="Times New Roman" w:hAnsi="Times New Roman" w:cs="Times New Roman"/>
          <w:sz w:val="22"/>
          <w:szCs w:val="22"/>
        </w:rPr>
      </w:pPr>
      <w:r w:rsidRPr="00DC4DBE">
        <w:rPr>
          <w:rFonts w:ascii="Times New Roman" w:eastAsia="Times New Roman" w:hAnsi="Times New Roman" w:cs="Times New Roman"/>
          <w:bCs/>
          <w:sz w:val="22"/>
          <w:szCs w:val="22"/>
        </w:rPr>
        <w:t>1.6</w:t>
      </w:r>
      <w:r w:rsidR="00DC4DBE">
        <w:rPr>
          <w:rFonts w:ascii="Times New Roman" w:eastAsia="Times New Roman" w:hAnsi="Times New Roman" w:cs="Times New Roman"/>
          <w:bCs/>
          <w:sz w:val="22"/>
          <w:szCs w:val="22"/>
        </w:rPr>
        <w:t xml:space="preserve"> dokument potwierdzający posiadanie certyfikatu jakości usług.</w:t>
      </w:r>
    </w:p>
    <w:p w:rsidR="007718C5" w:rsidRPr="004E65AD" w:rsidRDefault="007718C5" w:rsidP="002D2D26">
      <w:pPr>
        <w:tabs>
          <w:tab w:val="left" w:pos="56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Zamawiający zgodnie z art. 273 ust. 1 ustawy nie żąda od Wykonawców złożenia podmiotowych środków dowodowych w zakresie potwierdzenia braku podstaw wykluczenia z postępowania.</w:t>
      </w:r>
    </w:p>
    <w:p w:rsidR="007718C5" w:rsidRDefault="007718C5" w:rsidP="00B443E9">
      <w:pPr>
        <w:tabs>
          <w:tab w:val="left" w:pos="375"/>
        </w:tabs>
        <w:ind w:left="360" w:hanging="360"/>
        <w:jc w:val="both"/>
        <w:rPr>
          <w:rFonts w:ascii="Times New Roman" w:hAnsi="Times New Roman" w:cs="Times New Roman"/>
          <w:sz w:val="22"/>
          <w:szCs w:val="22"/>
        </w:rPr>
      </w:pPr>
      <w:r>
        <w:rPr>
          <w:rFonts w:ascii="Times New Roman" w:hAnsi="Times New Roman" w:cs="Times New Roman"/>
          <w:sz w:val="22"/>
          <w:szCs w:val="22"/>
        </w:rPr>
        <w:t>3</w:t>
      </w:r>
      <w:r w:rsidRPr="004E65AD">
        <w:rPr>
          <w:rFonts w:ascii="Times New Roman" w:hAnsi="Times New Roman" w:cs="Times New Roman"/>
          <w:sz w:val="22"/>
          <w:szCs w:val="22"/>
        </w:rPr>
        <w:t>.</w:t>
      </w:r>
      <w:r w:rsidRPr="004E65AD">
        <w:rPr>
          <w:rFonts w:ascii="Times New Roman" w:hAnsi="Times New Roman" w:cs="Times New Roman"/>
          <w:sz w:val="22"/>
          <w:szCs w:val="22"/>
        </w:rPr>
        <w:tab/>
        <w:t>Na potwierdzenie spełnienia warunków udziału w postępowaniu Wykonawca, którego oferta została najwyżej oceniona, na wezwanie Zamawiającego zobowiązany jest złożyć w terminie wskazanym przez Zamawiającego, nie krótszym niż 5 dni, aktualne na dzień ich składania następujące podmiotowe środki dowodowe w zakresie potwierdzenia spełnienia warunków udziału w postępowaniu:</w:t>
      </w:r>
    </w:p>
    <w:p w:rsidR="007718C5" w:rsidRDefault="007718C5" w:rsidP="00B443E9">
      <w:pPr>
        <w:tabs>
          <w:tab w:val="right" w:pos="9137"/>
        </w:tabs>
        <w:ind w:left="360"/>
        <w:jc w:val="both"/>
        <w:rPr>
          <w:rFonts w:ascii="Times New Roman" w:hAnsi="Times New Roman" w:cs="Times New Roman"/>
          <w:sz w:val="22"/>
          <w:szCs w:val="22"/>
        </w:rPr>
      </w:pPr>
      <w:r>
        <w:rPr>
          <w:rFonts w:ascii="Times New Roman" w:hAnsi="Times New Roman" w:cs="Times New Roman"/>
          <w:color w:val="auto"/>
          <w:sz w:val="22"/>
          <w:szCs w:val="11"/>
          <w:shd w:val="clear" w:color="auto" w:fill="FAFAFA"/>
        </w:rPr>
        <w:t>3</w:t>
      </w:r>
      <w:r w:rsidRPr="0026157E">
        <w:rPr>
          <w:rFonts w:ascii="Times New Roman" w:hAnsi="Times New Roman" w:cs="Times New Roman"/>
          <w:color w:val="auto"/>
          <w:sz w:val="22"/>
          <w:szCs w:val="11"/>
          <w:shd w:val="clear" w:color="auto" w:fill="FAFAFA"/>
        </w:rPr>
        <w:t>.1 Wykaz usług na potwierdzenie spełnia warunku dotyczącego zdolności zawodowej, jeżeli wykaże, że wykonał w okresie ostatnich trzech lat przed upływem terminu składania ofert, a jeżeli okres prowadzenia działalności jest krótszy – w tym okresie,</w:t>
      </w:r>
      <w:r>
        <w:rPr>
          <w:rFonts w:ascii="Times New Roman" w:hAnsi="Times New Roman" w:cs="Times New Roman"/>
          <w:color w:val="auto"/>
          <w:sz w:val="22"/>
          <w:szCs w:val="11"/>
          <w:shd w:val="clear" w:color="auto" w:fill="FAFAFA"/>
        </w:rPr>
        <w:t xml:space="preserve"> wykonał</w:t>
      </w:r>
      <w:r w:rsidRPr="0026157E">
        <w:rPr>
          <w:rFonts w:ascii="Times New Roman" w:hAnsi="Times New Roman" w:cs="Times New Roman"/>
          <w:color w:val="auto"/>
          <w:sz w:val="22"/>
          <w:szCs w:val="11"/>
          <w:shd w:val="clear" w:color="auto" w:fill="FAFAFA"/>
        </w:rPr>
        <w:t xml:space="preserve"> </w:t>
      </w:r>
      <w:bookmarkStart w:id="15" w:name="bookmark17"/>
      <w:r w:rsidRPr="00B443E9">
        <w:rPr>
          <w:rFonts w:ascii="Times New Roman" w:hAnsi="Times New Roman" w:cs="Times New Roman"/>
          <w:sz w:val="22"/>
          <w:szCs w:val="22"/>
        </w:rPr>
        <w:t xml:space="preserve">1 usługę szkoleniową dla co najmniej 5 osób w wymiarze co najmniej </w:t>
      </w:r>
      <w:r w:rsidR="004726F9">
        <w:rPr>
          <w:rFonts w:ascii="Times New Roman" w:hAnsi="Times New Roman" w:cs="Times New Roman"/>
          <w:sz w:val="22"/>
          <w:szCs w:val="22"/>
        </w:rPr>
        <w:t>1</w:t>
      </w:r>
      <w:r w:rsidRPr="00B443E9">
        <w:rPr>
          <w:rFonts w:ascii="Times New Roman" w:hAnsi="Times New Roman" w:cs="Times New Roman"/>
          <w:sz w:val="22"/>
          <w:szCs w:val="22"/>
        </w:rPr>
        <w:t>0 godzin</w:t>
      </w:r>
      <w:r w:rsidR="004726F9">
        <w:rPr>
          <w:rFonts w:ascii="Times New Roman" w:hAnsi="Times New Roman" w:cs="Times New Roman"/>
          <w:sz w:val="22"/>
          <w:szCs w:val="22"/>
        </w:rPr>
        <w:t xml:space="preserve"> </w:t>
      </w:r>
      <w:r w:rsidRPr="00B443E9">
        <w:rPr>
          <w:rFonts w:ascii="Times New Roman" w:hAnsi="Times New Roman" w:cs="Times New Roman"/>
          <w:sz w:val="22"/>
          <w:szCs w:val="22"/>
        </w:rPr>
        <w:t xml:space="preserve">pokrywające tematykę i program </w:t>
      </w:r>
      <w:r w:rsidR="004726F9">
        <w:rPr>
          <w:rFonts w:ascii="Times New Roman" w:hAnsi="Times New Roman" w:cs="Times New Roman"/>
          <w:sz w:val="22"/>
          <w:szCs w:val="22"/>
        </w:rPr>
        <w:t>zamówienia</w:t>
      </w:r>
      <w:r>
        <w:rPr>
          <w:rFonts w:ascii="Times New Roman" w:hAnsi="Times New Roman" w:cs="Times New Roman"/>
          <w:sz w:val="22"/>
          <w:szCs w:val="22"/>
        </w:rPr>
        <w:t>.</w:t>
      </w:r>
    </w:p>
    <w:p w:rsidR="004D50FD" w:rsidRPr="00B443E9" w:rsidRDefault="004D50FD" w:rsidP="00B443E9">
      <w:pPr>
        <w:tabs>
          <w:tab w:val="right" w:pos="9137"/>
        </w:tabs>
        <w:ind w:left="360"/>
        <w:jc w:val="both"/>
        <w:rPr>
          <w:rFonts w:ascii="Times New Roman" w:hAnsi="Times New Roman" w:cs="Times New Roman"/>
          <w:sz w:val="22"/>
          <w:szCs w:val="22"/>
        </w:rPr>
      </w:pPr>
    </w:p>
    <w:p w:rsidR="007718C5" w:rsidRPr="004E65AD" w:rsidRDefault="007718C5" w:rsidP="002D2D26">
      <w:pPr>
        <w:tabs>
          <w:tab w:val="left" w:pos="1301"/>
        </w:tabs>
        <w:ind w:left="360" w:hanging="360"/>
        <w:jc w:val="both"/>
        <w:outlineLvl w:val="0"/>
        <w:rPr>
          <w:rFonts w:ascii="Times New Roman" w:hAnsi="Times New Roman" w:cs="Times New Roman"/>
          <w:sz w:val="22"/>
          <w:szCs w:val="22"/>
        </w:rPr>
      </w:pPr>
      <w:r w:rsidRPr="004E65AD">
        <w:rPr>
          <w:rFonts w:ascii="Times New Roman" w:hAnsi="Times New Roman" w:cs="Times New Roman"/>
          <w:b/>
          <w:sz w:val="22"/>
          <w:szCs w:val="22"/>
        </w:rPr>
        <w:t>XI.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Informacje o środkach komunikacji elektronicznej, przy użyciu których</w:t>
      </w:r>
      <w:bookmarkEnd w:id="15"/>
      <w:r w:rsidRPr="004E65AD">
        <w:rPr>
          <w:rFonts w:ascii="Times New Roman" w:hAnsi="Times New Roman" w:cs="Times New Roman"/>
          <w:sz w:val="22"/>
          <w:szCs w:val="22"/>
        </w:rPr>
        <w:t xml:space="preserve"> Zamawiający będzie komunikował się z Wykonawcami, oraz informacje</w:t>
      </w:r>
      <w:bookmarkStart w:id="16" w:name="bookmark18"/>
      <w:r w:rsidRPr="004E65AD">
        <w:rPr>
          <w:rFonts w:ascii="Times New Roman" w:hAnsi="Times New Roman" w:cs="Times New Roman"/>
          <w:sz w:val="22"/>
          <w:szCs w:val="22"/>
        </w:rPr>
        <w:t xml:space="preserve"> wymaganiach technicznych i organizacyjnych sporządzania, wysyłania</w:t>
      </w:r>
      <w:bookmarkEnd w:id="16"/>
      <w:r w:rsidRPr="004E65AD">
        <w:rPr>
          <w:rFonts w:ascii="Times New Roman" w:hAnsi="Times New Roman" w:cs="Times New Roman"/>
          <w:sz w:val="22"/>
          <w:szCs w:val="22"/>
        </w:rPr>
        <w:t xml:space="preserve"> i </w:t>
      </w:r>
      <w:bookmarkStart w:id="17" w:name="bookmark19"/>
      <w:r w:rsidRPr="004E65AD">
        <w:rPr>
          <w:rFonts w:ascii="Times New Roman" w:hAnsi="Times New Roman" w:cs="Times New Roman"/>
          <w:sz w:val="22"/>
          <w:szCs w:val="22"/>
        </w:rPr>
        <w:t>odbierania korespondencji elektronicznej oraz opis sposobu przygotowania ofert</w:t>
      </w:r>
      <w:bookmarkEnd w:id="17"/>
    </w:p>
    <w:p w:rsidR="007718C5" w:rsidRPr="00BC513D" w:rsidRDefault="007718C5" w:rsidP="001E5261">
      <w:pPr>
        <w:pStyle w:val="Akapitzlist"/>
        <w:numPr>
          <w:ilvl w:val="0"/>
          <w:numId w:val="19"/>
        </w:numPr>
        <w:tabs>
          <w:tab w:val="left" w:pos="426"/>
        </w:tabs>
        <w:rPr>
          <w:rFonts w:ascii="Times New Roman" w:hAnsi="Times New Roman" w:cs="Times New Roman"/>
          <w:sz w:val="22"/>
          <w:szCs w:val="22"/>
        </w:rPr>
      </w:pPr>
      <w:r w:rsidRPr="00BC513D">
        <w:rPr>
          <w:rFonts w:ascii="Times New Roman" w:hAnsi="Times New Roman" w:cs="Times New Roman"/>
          <w:sz w:val="22"/>
          <w:szCs w:val="22"/>
        </w:rPr>
        <w:t>W Informacje ogólne</w:t>
      </w:r>
    </w:p>
    <w:p w:rsidR="000F4988" w:rsidRPr="000F4988" w:rsidRDefault="000F4988" w:rsidP="000F4988">
      <w:pPr>
        <w:tabs>
          <w:tab w:val="left" w:pos="1277"/>
        </w:tabs>
        <w:ind w:left="360" w:hanging="360"/>
        <w:outlineLvl w:val="0"/>
        <w:rPr>
          <w:rFonts w:ascii="Times New Roman" w:hAnsi="Times New Roman" w:cs="Times New Roman"/>
          <w:sz w:val="22"/>
          <w:szCs w:val="22"/>
        </w:rPr>
      </w:pPr>
      <w:bookmarkStart w:id="18" w:name="bookmark20"/>
      <w:r>
        <w:rPr>
          <w:rFonts w:ascii="Times New Roman" w:hAnsi="Times New Roman" w:cs="Times New Roman"/>
          <w:sz w:val="22"/>
          <w:szCs w:val="22"/>
        </w:rPr>
        <w:t>1.</w:t>
      </w:r>
      <w:r w:rsidR="002328E1">
        <w:rPr>
          <w:rFonts w:ascii="Times New Roman" w:hAnsi="Times New Roman" w:cs="Times New Roman"/>
          <w:sz w:val="22"/>
          <w:szCs w:val="22"/>
        </w:rPr>
        <w:t xml:space="preserve"> </w:t>
      </w:r>
      <w:r w:rsidRPr="000F4988">
        <w:rPr>
          <w:rFonts w:ascii="Times New Roman" w:hAnsi="Times New Roman" w:cs="Times New Roman"/>
          <w:sz w:val="22"/>
          <w:szCs w:val="22"/>
        </w:rPr>
        <w:t>W postępowaniu o udzielenie zamówienia publicznego komunikacja między Zamawiającym a</w:t>
      </w:r>
      <w:r>
        <w:rPr>
          <w:rFonts w:ascii="Times New Roman" w:hAnsi="Times New Roman" w:cs="Times New Roman"/>
          <w:sz w:val="22"/>
          <w:szCs w:val="22"/>
        </w:rPr>
        <w:t xml:space="preserve"> </w:t>
      </w:r>
      <w:r w:rsidRPr="000F4988">
        <w:rPr>
          <w:rFonts w:ascii="Times New Roman" w:hAnsi="Times New Roman" w:cs="Times New Roman"/>
          <w:sz w:val="22"/>
          <w:szCs w:val="22"/>
        </w:rPr>
        <w:t>wykonawcami odbywa się przy użyciu Platformy e-Zamówienia, która jest dostępna pod adresem:</w:t>
      </w:r>
      <w:r>
        <w:rPr>
          <w:rFonts w:ascii="Times New Roman" w:hAnsi="Times New Roman" w:cs="Times New Roman"/>
          <w:sz w:val="22"/>
          <w:szCs w:val="22"/>
        </w:rPr>
        <w:t xml:space="preserve"> </w:t>
      </w:r>
      <w:r w:rsidRPr="000F4988">
        <w:rPr>
          <w:rFonts w:ascii="Times New Roman" w:hAnsi="Times New Roman" w:cs="Times New Roman"/>
          <w:sz w:val="22"/>
          <w:szCs w:val="22"/>
        </w:rPr>
        <w:t>https://ezamowienia.gov.pl</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2. Korzystanie z Platformy e-Zamówienia jest bezpłatne.</w:t>
      </w:r>
    </w:p>
    <w:p w:rsidR="00037828" w:rsidRPr="00172E50" w:rsidRDefault="000F4988" w:rsidP="00317E79">
      <w:pPr>
        <w:tabs>
          <w:tab w:val="left" w:pos="1277"/>
        </w:tabs>
        <w:ind w:left="360" w:hanging="360"/>
        <w:outlineLvl w:val="0"/>
        <w:rPr>
          <w:rFonts w:ascii="Times New Roman" w:hAnsi="Times New Roman" w:cs="Times New Roman"/>
          <w:color w:val="FF0000"/>
          <w:sz w:val="22"/>
          <w:szCs w:val="22"/>
        </w:rPr>
      </w:pPr>
      <w:r w:rsidRPr="000F4988">
        <w:rPr>
          <w:rFonts w:ascii="Times New Roman" w:hAnsi="Times New Roman" w:cs="Times New Roman"/>
          <w:sz w:val="22"/>
          <w:szCs w:val="22"/>
        </w:rPr>
        <w:t xml:space="preserve">3. Adres poczty e-mail Zamawiającego: e-mail: </w:t>
      </w:r>
      <w:hyperlink r:id="rId13" w:history="1">
        <w:r w:rsidRPr="00825158">
          <w:rPr>
            <w:rStyle w:val="Hipercze"/>
            <w:rFonts w:ascii="Times New Roman" w:hAnsi="Times New Roman"/>
            <w:sz w:val="22"/>
            <w:szCs w:val="22"/>
          </w:rPr>
          <w:t>zamowienia_publiczne@ckp.edu.pl</w:t>
        </w:r>
      </w:hyperlink>
      <w:r>
        <w:rPr>
          <w:rFonts w:ascii="Times New Roman" w:hAnsi="Times New Roman" w:cs="Times New Roman"/>
          <w:sz w:val="22"/>
          <w:szCs w:val="22"/>
        </w:rPr>
        <w:t xml:space="preserve">. </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4. Postępowanie można wyszukać również ze strony głównej Platformy e-Zamówienia (przycisk</w:t>
      </w:r>
      <w:r>
        <w:rPr>
          <w:rFonts w:ascii="Times New Roman" w:hAnsi="Times New Roman" w:cs="Times New Roman"/>
          <w:sz w:val="22"/>
          <w:szCs w:val="22"/>
        </w:rPr>
        <w:t xml:space="preserve"> </w:t>
      </w:r>
      <w:r w:rsidRPr="000F4988">
        <w:rPr>
          <w:rFonts w:ascii="Times New Roman" w:hAnsi="Times New Roman" w:cs="Times New Roman"/>
          <w:sz w:val="22"/>
          <w:szCs w:val="22"/>
        </w:rPr>
        <w:t>„Przeglądaj postępowania/konkursy”).</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Zamawiający korzysta w niniejszym postępowaniu również ze strony internetowej Zamawiającego:</w:t>
      </w:r>
      <w:r>
        <w:rPr>
          <w:rFonts w:ascii="Times New Roman" w:hAnsi="Times New Roman" w:cs="Times New Roman"/>
          <w:sz w:val="22"/>
          <w:szCs w:val="22"/>
        </w:rPr>
        <w:t xml:space="preserve"> WWW.ckp.edu.pl/bip</w:t>
      </w:r>
      <w:r w:rsidRPr="000F4988">
        <w:rPr>
          <w:rFonts w:ascii="Times New Roman" w:hAnsi="Times New Roman" w:cs="Times New Roman"/>
          <w:sz w:val="22"/>
          <w:szCs w:val="22"/>
        </w:rPr>
        <w:t xml:space="preserve"> (pod tym adresem zostaną również opublikowane:</w:t>
      </w:r>
      <w:r>
        <w:rPr>
          <w:rFonts w:ascii="Times New Roman" w:hAnsi="Times New Roman" w:cs="Times New Roman"/>
          <w:sz w:val="22"/>
          <w:szCs w:val="22"/>
        </w:rPr>
        <w:t xml:space="preserve"> </w:t>
      </w:r>
      <w:r w:rsidRPr="000F4988">
        <w:rPr>
          <w:rFonts w:ascii="Times New Roman" w:hAnsi="Times New Roman" w:cs="Times New Roman"/>
          <w:sz w:val="22"/>
          <w:szCs w:val="22"/>
        </w:rPr>
        <w:t>ogłoszenie o zamówieniu, dokumenty zamówienia, w tym SWZ, wyjaśnienia treści SWZ oraz inne</w:t>
      </w:r>
      <w:r>
        <w:rPr>
          <w:rFonts w:ascii="Times New Roman" w:hAnsi="Times New Roman" w:cs="Times New Roman"/>
          <w:sz w:val="22"/>
          <w:szCs w:val="22"/>
        </w:rPr>
        <w:t xml:space="preserve"> </w:t>
      </w:r>
      <w:r w:rsidRPr="000F4988">
        <w:rPr>
          <w:rFonts w:ascii="Times New Roman" w:hAnsi="Times New Roman" w:cs="Times New Roman"/>
          <w:sz w:val="22"/>
          <w:szCs w:val="22"/>
        </w:rPr>
        <w:t>dokumenty zamówienia bezpośrednio związane z postępowaniem, w tym informacje dla</w:t>
      </w:r>
      <w:r>
        <w:rPr>
          <w:rFonts w:ascii="Times New Roman" w:hAnsi="Times New Roman" w:cs="Times New Roman"/>
          <w:sz w:val="22"/>
          <w:szCs w:val="22"/>
        </w:rPr>
        <w:t xml:space="preserve"> </w:t>
      </w:r>
      <w:r w:rsidRPr="000F4988">
        <w:rPr>
          <w:rFonts w:ascii="Times New Roman" w:hAnsi="Times New Roman" w:cs="Times New Roman"/>
          <w:sz w:val="22"/>
          <w:szCs w:val="22"/>
        </w:rPr>
        <w:t>Wykonawców).</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5. Wykonawca zamierzający wziąć udział w postępowaniu o udzielenie zamówienia publicznego</w:t>
      </w:r>
      <w:r>
        <w:rPr>
          <w:rFonts w:ascii="Times New Roman" w:hAnsi="Times New Roman" w:cs="Times New Roman"/>
          <w:sz w:val="22"/>
          <w:szCs w:val="22"/>
        </w:rPr>
        <w:t xml:space="preserve"> </w:t>
      </w:r>
      <w:r w:rsidRPr="000F4988">
        <w:rPr>
          <w:rFonts w:ascii="Times New Roman" w:hAnsi="Times New Roman" w:cs="Times New Roman"/>
          <w:sz w:val="22"/>
          <w:szCs w:val="22"/>
        </w:rPr>
        <w:t>(zamierzający złożyć ofertę) musi posiadać konto z rolą „Wykonawca”, posiadający uprawnienia do</w:t>
      </w:r>
      <w:r>
        <w:rPr>
          <w:rFonts w:ascii="Times New Roman" w:hAnsi="Times New Roman" w:cs="Times New Roman"/>
          <w:sz w:val="22"/>
          <w:szCs w:val="22"/>
        </w:rPr>
        <w:t xml:space="preserve"> </w:t>
      </w:r>
      <w:r w:rsidRPr="000F4988">
        <w:rPr>
          <w:rFonts w:ascii="Times New Roman" w:hAnsi="Times New Roman" w:cs="Times New Roman"/>
          <w:sz w:val="22"/>
          <w:szCs w:val="22"/>
        </w:rPr>
        <w:t>składania Ofert, na Platformie e-Zamówienia. Szczegółowe informacje na temat zakładania kont</w:t>
      </w:r>
      <w:r>
        <w:rPr>
          <w:rFonts w:ascii="Times New Roman" w:hAnsi="Times New Roman" w:cs="Times New Roman"/>
          <w:sz w:val="22"/>
          <w:szCs w:val="22"/>
        </w:rPr>
        <w:t xml:space="preserve"> </w:t>
      </w:r>
      <w:r w:rsidRPr="000F4988">
        <w:rPr>
          <w:rFonts w:ascii="Times New Roman" w:hAnsi="Times New Roman" w:cs="Times New Roman"/>
          <w:sz w:val="22"/>
          <w:szCs w:val="22"/>
        </w:rPr>
        <w:t>użytkownika oraz zasady i warunki korzystania z Platformy e-Zamówienia określa Regulamin</w:t>
      </w:r>
      <w:r>
        <w:rPr>
          <w:rFonts w:ascii="Times New Roman" w:hAnsi="Times New Roman" w:cs="Times New Roman"/>
          <w:sz w:val="22"/>
          <w:szCs w:val="22"/>
        </w:rPr>
        <w:t xml:space="preserve"> </w:t>
      </w:r>
      <w:r w:rsidRPr="000F4988">
        <w:rPr>
          <w:rFonts w:ascii="Times New Roman" w:hAnsi="Times New Roman" w:cs="Times New Roman"/>
          <w:sz w:val="22"/>
          <w:szCs w:val="22"/>
        </w:rPr>
        <w:t>Platformy e-Zamówienia, dostępny na stronie internetowej https://ezamowienia.gov.pl oraz</w:t>
      </w:r>
      <w:r>
        <w:rPr>
          <w:rFonts w:ascii="Times New Roman" w:hAnsi="Times New Roman" w:cs="Times New Roman"/>
          <w:sz w:val="22"/>
          <w:szCs w:val="22"/>
        </w:rPr>
        <w:t xml:space="preserve"> </w:t>
      </w:r>
      <w:r w:rsidRPr="000F4988">
        <w:rPr>
          <w:rFonts w:ascii="Times New Roman" w:hAnsi="Times New Roman" w:cs="Times New Roman"/>
          <w:sz w:val="22"/>
          <w:szCs w:val="22"/>
        </w:rPr>
        <w:t>informacje zamieszczone w zakładce „Centrum Pomocy”.</w:t>
      </w:r>
    </w:p>
    <w:p w:rsidR="000F4988" w:rsidRPr="000F4988" w:rsidRDefault="0090571F" w:rsidP="000F4988">
      <w:pPr>
        <w:tabs>
          <w:tab w:val="left" w:pos="1277"/>
        </w:tabs>
        <w:ind w:left="360" w:hanging="360"/>
        <w:outlineLvl w:val="0"/>
        <w:rPr>
          <w:rFonts w:ascii="Times New Roman" w:hAnsi="Times New Roman" w:cs="Times New Roman"/>
          <w:sz w:val="22"/>
          <w:szCs w:val="22"/>
        </w:rPr>
      </w:pPr>
      <w:r>
        <w:rPr>
          <w:rFonts w:ascii="Times New Roman" w:hAnsi="Times New Roman" w:cs="Times New Roman"/>
          <w:sz w:val="22"/>
          <w:szCs w:val="22"/>
        </w:rPr>
        <w:t>6</w:t>
      </w:r>
      <w:r w:rsidR="000F4988" w:rsidRPr="000F4988">
        <w:rPr>
          <w:rFonts w:ascii="Times New Roman" w:hAnsi="Times New Roman" w:cs="Times New Roman"/>
          <w:sz w:val="22"/>
          <w:szCs w:val="22"/>
        </w:rPr>
        <w:t>. Przeglądanie i pobieranie publicznej treści dokumentacji postępowania nie wymaga posiadania</w:t>
      </w:r>
      <w:r w:rsidR="000F4988">
        <w:rPr>
          <w:rFonts w:ascii="Times New Roman" w:hAnsi="Times New Roman" w:cs="Times New Roman"/>
          <w:sz w:val="22"/>
          <w:szCs w:val="22"/>
        </w:rPr>
        <w:t xml:space="preserve"> </w:t>
      </w:r>
      <w:r w:rsidR="000F4988" w:rsidRPr="000F4988">
        <w:rPr>
          <w:rFonts w:ascii="Times New Roman" w:hAnsi="Times New Roman" w:cs="Times New Roman"/>
          <w:sz w:val="22"/>
          <w:szCs w:val="22"/>
        </w:rPr>
        <w:t>konta na Platformie e-Zamówienia ani logowania.</w:t>
      </w:r>
    </w:p>
    <w:p w:rsidR="000F4988" w:rsidRPr="000F4988" w:rsidRDefault="0090571F" w:rsidP="000F4988">
      <w:pPr>
        <w:tabs>
          <w:tab w:val="left" w:pos="1277"/>
        </w:tabs>
        <w:ind w:left="360" w:hanging="360"/>
        <w:outlineLvl w:val="0"/>
        <w:rPr>
          <w:rFonts w:ascii="Times New Roman" w:hAnsi="Times New Roman" w:cs="Times New Roman"/>
          <w:sz w:val="22"/>
          <w:szCs w:val="22"/>
        </w:rPr>
      </w:pPr>
      <w:r>
        <w:rPr>
          <w:rFonts w:ascii="Times New Roman" w:hAnsi="Times New Roman" w:cs="Times New Roman"/>
          <w:sz w:val="22"/>
          <w:szCs w:val="22"/>
        </w:rPr>
        <w:t>7</w:t>
      </w:r>
      <w:r w:rsidR="000F4988" w:rsidRPr="000F4988">
        <w:rPr>
          <w:rFonts w:ascii="Times New Roman" w:hAnsi="Times New Roman" w:cs="Times New Roman"/>
          <w:sz w:val="22"/>
          <w:szCs w:val="22"/>
        </w:rPr>
        <w:t>. Użytkownik zalogowany, jako konto uproszczone ma dostępne formularze:</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 Wniosek – służący m. in. do zadawania pytań do SWZ,</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 Inne.</w:t>
      </w:r>
    </w:p>
    <w:p w:rsidR="000F4988" w:rsidRPr="000F4988" w:rsidRDefault="0090571F" w:rsidP="000F4988">
      <w:pPr>
        <w:tabs>
          <w:tab w:val="left" w:pos="1277"/>
        </w:tabs>
        <w:ind w:left="360" w:hanging="360"/>
        <w:outlineLvl w:val="0"/>
        <w:rPr>
          <w:rFonts w:ascii="Times New Roman" w:hAnsi="Times New Roman" w:cs="Times New Roman"/>
          <w:sz w:val="22"/>
          <w:szCs w:val="22"/>
        </w:rPr>
      </w:pPr>
      <w:r>
        <w:rPr>
          <w:rFonts w:ascii="Times New Roman" w:hAnsi="Times New Roman" w:cs="Times New Roman"/>
          <w:sz w:val="22"/>
          <w:szCs w:val="22"/>
        </w:rPr>
        <w:t>8</w:t>
      </w:r>
      <w:r w:rsidR="000F4988" w:rsidRPr="000F4988">
        <w:rPr>
          <w:rFonts w:ascii="Times New Roman" w:hAnsi="Times New Roman" w:cs="Times New Roman"/>
          <w:sz w:val="22"/>
          <w:szCs w:val="22"/>
        </w:rPr>
        <w:t>. Możliwość korzystania w postępowaniu z „Formularzy do komunikacji” w pełnym zakresie wymaga</w:t>
      </w:r>
      <w:r w:rsidR="000F4988">
        <w:rPr>
          <w:rFonts w:ascii="Times New Roman" w:hAnsi="Times New Roman" w:cs="Times New Roman"/>
          <w:sz w:val="22"/>
          <w:szCs w:val="22"/>
        </w:rPr>
        <w:t xml:space="preserve"> </w:t>
      </w:r>
      <w:r w:rsidR="000F4988" w:rsidRPr="000F4988">
        <w:rPr>
          <w:rFonts w:ascii="Times New Roman" w:hAnsi="Times New Roman" w:cs="Times New Roman"/>
          <w:sz w:val="22"/>
          <w:szCs w:val="22"/>
        </w:rPr>
        <w:t>posiadania konta „Wykonawcy” na Platformie e-Zamówienia oraz zalogowania się na Platformie</w:t>
      </w:r>
      <w:r w:rsidR="000F4988">
        <w:rPr>
          <w:rFonts w:ascii="Times New Roman" w:hAnsi="Times New Roman" w:cs="Times New Roman"/>
          <w:sz w:val="22"/>
          <w:szCs w:val="22"/>
        </w:rPr>
        <w:t xml:space="preserve"> </w:t>
      </w:r>
      <w:r w:rsidR="000F4988" w:rsidRPr="000F4988">
        <w:rPr>
          <w:rFonts w:ascii="Times New Roman" w:hAnsi="Times New Roman" w:cs="Times New Roman"/>
          <w:sz w:val="22"/>
          <w:szCs w:val="22"/>
        </w:rPr>
        <w:t>e-Zamówienia. Do korzystania z „Formularzy do komunikacji” służących do zadawania pytań</w:t>
      </w:r>
      <w:r w:rsidR="000F4988">
        <w:rPr>
          <w:rFonts w:ascii="Times New Roman" w:hAnsi="Times New Roman" w:cs="Times New Roman"/>
          <w:sz w:val="22"/>
          <w:szCs w:val="22"/>
        </w:rPr>
        <w:t xml:space="preserve"> </w:t>
      </w:r>
      <w:r w:rsidR="000F4988" w:rsidRPr="000F4988">
        <w:rPr>
          <w:rFonts w:ascii="Times New Roman" w:hAnsi="Times New Roman" w:cs="Times New Roman"/>
          <w:sz w:val="22"/>
          <w:szCs w:val="22"/>
        </w:rPr>
        <w:t>dotyczących treści dokumentów zamówienia wystarczające jest posiadanie tzw. konta</w:t>
      </w:r>
      <w:r w:rsidR="000F4988">
        <w:rPr>
          <w:rFonts w:ascii="Times New Roman" w:hAnsi="Times New Roman" w:cs="Times New Roman"/>
          <w:sz w:val="22"/>
          <w:szCs w:val="22"/>
        </w:rPr>
        <w:t xml:space="preserve"> </w:t>
      </w:r>
      <w:r w:rsidR="000F4988" w:rsidRPr="000F4988">
        <w:rPr>
          <w:rFonts w:ascii="Times New Roman" w:hAnsi="Times New Roman" w:cs="Times New Roman"/>
          <w:sz w:val="22"/>
          <w:szCs w:val="22"/>
        </w:rPr>
        <w:t>uproszczonego na Platformie e-Zamówienia.</w:t>
      </w:r>
    </w:p>
    <w:p w:rsidR="000F4988" w:rsidRPr="000F4988" w:rsidRDefault="0090571F" w:rsidP="000F4988">
      <w:pPr>
        <w:tabs>
          <w:tab w:val="left" w:pos="1277"/>
        </w:tabs>
        <w:ind w:left="360" w:hanging="360"/>
        <w:outlineLvl w:val="0"/>
        <w:rPr>
          <w:rFonts w:ascii="Times New Roman" w:hAnsi="Times New Roman" w:cs="Times New Roman"/>
          <w:sz w:val="22"/>
          <w:szCs w:val="22"/>
        </w:rPr>
      </w:pPr>
      <w:r>
        <w:rPr>
          <w:rFonts w:ascii="Times New Roman" w:hAnsi="Times New Roman" w:cs="Times New Roman"/>
          <w:sz w:val="22"/>
          <w:szCs w:val="22"/>
        </w:rPr>
        <w:t>9</w:t>
      </w:r>
      <w:r w:rsidR="000F4988" w:rsidRPr="000F4988">
        <w:rPr>
          <w:rFonts w:ascii="Times New Roman" w:hAnsi="Times New Roman" w:cs="Times New Roman"/>
          <w:sz w:val="22"/>
          <w:szCs w:val="22"/>
        </w:rPr>
        <w:t>. Wszystkie wysłane i odebrane w postępowaniu przez wykonawcę wiadomości widoczne są po</w:t>
      </w:r>
      <w:r w:rsidR="000F4988">
        <w:rPr>
          <w:rFonts w:ascii="Times New Roman" w:hAnsi="Times New Roman" w:cs="Times New Roman"/>
          <w:sz w:val="22"/>
          <w:szCs w:val="22"/>
        </w:rPr>
        <w:t xml:space="preserve"> </w:t>
      </w:r>
      <w:r w:rsidR="000F4988" w:rsidRPr="000F4988">
        <w:rPr>
          <w:rFonts w:ascii="Times New Roman" w:hAnsi="Times New Roman" w:cs="Times New Roman"/>
          <w:sz w:val="22"/>
          <w:szCs w:val="22"/>
        </w:rPr>
        <w:t>zalogowaniu w podglądzie postępowania w zakładce „Komunikacja”.</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1</w:t>
      </w:r>
      <w:r w:rsidR="0090571F">
        <w:rPr>
          <w:rFonts w:ascii="Times New Roman" w:hAnsi="Times New Roman" w:cs="Times New Roman"/>
          <w:sz w:val="22"/>
          <w:szCs w:val="22"/>
        </w:rPr>
        <w:t>0</w:t>
      </w:r>
      <w:r w:rsidRPr="000F4988">
        <w:rPr>
          <w:rFonts w:ascii="Times New Roman" w:hAnsi="Times New Roman" w:cs="Times New Roman"/>
          <w:sz w:val="22"/>
          <w:szCs w:val="22"/>
        </w:rPr>
        <w:t>. Minimalne wymagania techniczne dotyczące sprzętu używanego w celu korzystania z usług</w:t>
      </w:r>
      <w:r>
        <w:rPr>
          <w:rFonts w:ascii="Times New Roman" w:hAnsi="Times New Roman" w:cs="Times New Roman"/>
          <w:sz w:val="22"/>
          <w:szCs w:val="22"/>
        </w:rPr>
        <w:t xml:space="preserve"> </w:t>
      </w:r>
      <w:r w:rsidRPr="000F4988">
        <w:rPr>
          <w:rFonts w:ascii="Times New Roman" w:hAnsi="Times New Roman" w:cs="Times New Roman"/>
          <w:sz w:val="22"/>
          <w:szCs w:val="22"/>
        </w:rPr>
        <w:t>Platformy e-Zamówienia oraz informacje dotyczące specyfikacji połączenia określa Regulamin</w:t>
      </w:r>
      <w:r>
        <w:rPr>
          <w:rFonts w:ascii="Times New Roman" w:hAnsi="Times New Roman" w:cs="Times New Roman"/>
          <w:sz w:val="22"/>
          <w:szCs w:val="22"/>
        </w:rPr>
        <w:t xml:space="preserve"> </w:t>
      </w:r>
      <w:r w:rsidRPr="000F4988">
        <w:rPr>
          <w:rFonts w:ascii="Times New Roman" w:hAnsi="Times New Roman" w:cs="Times New Roman"/>
          <w:sz w:val="22"/>
          <w:szCs w:val="22"/>
        </w:rPr>
        <w:t>Platformy e-Zamówienia.</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1</w:t>
      </w:r>
      <w:r w:rsidR="0090571F">
        <w:rPr>
          <w:rFonts w:ascii="Times New Roman" w:hAnsi="Times New Roman" w:cs="Times New Roman"/>
          <w:sz w:val="22"/>
          <w:szCs w:val="22"/>
        </w:rPr>
        <w:t>1</w:t>
      </w:r>
      <w:r w:rsidRPr="000F4988">
        <w:rPr>
          <w:rFonts w:ascii="Times New Roman" w:hAnsi="Times New Roman" w:cs="Times New Roman"/>
          <w:sz w:val="22"/>
          <w:szCs w:val="22"/>
        </w:rPr>
        <w:t>. W przypadku problemów technicznych i awarii związanych z funkcjonowaniem Platformy e-Zamówienia użytkownicy mogą skorzystać z infolinii Platformy e-Zamówienia dostępnej pod</w:t>
      </w:r>
      <w:r>
        <w:rPr>
          <w:rFonts w:ascii="Times New Roman" w:hAnsi="Times New Roman" w:cs="Times New Roman"/>
          <w:sz w:val="22"/>
          <w:szCs w:val="22"/>
        </w:rPr>
        <w:t xml:space="preserve"> </w:t>
      </w:r>
      <w:r w:rsidRPr="000F4988">
        <w:rPr>
          <w:rFonts w:ascii="Times New Roman" w:hAnsi="Times New Roman" w:cs="Times New Roman"/>
          <w:sz w:val="22"/>
          <w:szCs w:val="22"/>
        </w:rPr>
        <w:t>numerem telefonu 32/77-88-999 lub drogą elektroniczną poprzez formularz udostępniony na stronie</w:t>
      </w:r>
      <w:r>
        <w:rPr>
          <w:rFonts w:ascii="Times New Roman" w:hAnsi="Times New Roman" w:cs="Times New Roman"/>
          <w:sz w:val="22"/>
          <w:szCs w:val="22"/>
        </w:rPr>
        <w:t xml:space="preserve"> </w:t>
      </w:r>
      <w:r w:rsidRPr="000F4988">
        <w:rPr>
          <w:rFonts w:ascii="Times New Roman" w:hAnsi="Times New Roman" w:cs="Times New Roman"/>
          <w:sz w:val="22"/>
          <w:szCs w:val="22"/>
        </w:rPr>
        <w:t xml:space="preserve">internetowej </w:t>
      </w:r>
      <w:r>
        <w:rPr>
          <w:rFonts w:ascii="Times New Roman" w:hAnsi="Times New Roman" w:cs="Times New Roman"/>
          <w:sz w:val="22"/>
          <w:szCs w:val="22"/>
        </w:rPr>
        <w:t>h</w:t>
      </w:r>
      <w:r w:rsidRPr="000F4988">
        <w:rPr>
          <w:rFonts w:ascii="Times New Roman" w:hAnsi="Times New Roman" w:cs="Times New Roman"/>
          <w:sz w:val="22"/>
          <w:szCs w:val="22"/>
        </w:rPr>
        <w:t>ttps://ezamowienia.gov.pl w zakładce „Zgłoś problem”.</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1</w:t>
      </w:r>
      <w:r w:rsidR="0090571F">
        <w:rPr>
          <w:rFonts w:ascii="Times New Roman" w:hAnsi="Times New Roman" w:cs="Times New Roman"/>
          <w:sz w:val="22"/>
          <w:szCs w:val="22"/>
        </w:rPr>
        <w:t>2</w:t>
      </w:r>
      <w:r w:rsidRPr="000F4988">
        <w:rPr>
          <w:rFonts w:ascii="Times New Roman" w:hAnsi="Times New Roman" w:cs="Times New Roman"/>
          <w:sz w:val="22"/>
          <w:szCs w:val="22"/>
        </w:rPr>
        <w:t>. Zamawiający nie przewiduje sposobu komunikowania się z Wykonawcami w inny sposób niż</w:t>
      </w:r>
      <w:r>
        <w:rPr>
          <w:rFonts w:ascii="Times New Roman" w:hAnsi="Times New Roman" w:cs="Times New Roman"/>
          <w:sz w:val="22"/>
          <w:szCs w:val="22"/>
        </w:rPr>
        <w:t xml:space="preserve"> </w:t>
      </w:r>
      <w:r w:rsidRPr="000F4988">
        <w:rPr>
          <w:rFonts w:ascii="Times New Roman" w:hAnsi="Times New Roman" w:cs="Times New Roman"/>
          <w:sz w:val="22"/>
          <w:szCs w:val="22"/>
        </w:rPr>
        <w:t>przy użyciu środków komunikacji elektronicznej, wskazanych w SWZ.</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1</w:t>
      </w:r>
      <w:r w:rsidR="0090571F">
        <w:rPr>
          <w:rFonts w:ascii="Times New Roman" w:hAnsi="Times New Roman" w:cs="Times New Roman"/>
          <w:sz w:val="22"/>
          <w:szCs w:val="22"/>
        </w:rPr>
        <w:t>3</w:t>
      </w:r>
      <w:r w:rsidRPr="000F4988">
        <w:rPr>
          <w:rFonts w:ascii="Times New Roman" w:hAnsi="Times New Roman" w:cs="Times New Roman"/>
          <w:sz w:val="22"/>
          <w:szCs w:val="22"/>
        </w:rPr>
        <w:t>. Zamawiający informuje, że zgodnie z art. 284 ust. 6 Pzp treść zapytań wraz z wyjaśnieniami (bez</w:t>
      </w:r>
      <w:r>
        <w:rPr>
          <w:rFonts w:ascii="Times New Roman" w:hAnsi="Times New Roman" w:cs="Times New Roman"/>
          <w:sz w:val="22"/>
          <w:szCs w:val="22"/>
        </w:rPr>
        <w:t xml:space="preserve"> </w:t>
      </w:r>
      <w:r w:rsidRPr="000F4988">
        <w:rPr>
          <w:rFonts w:ascii="Times New Roman" w:hAnsi="Times New Roman" w:cs="Times New Roman"/>
          <w:sz w:val="22"/>
          <w:szCs w:val="22"/>
        </w:rPr>
        <w:t>ujawnienia źródła zapytania) udostępni na stronie internetowej prowadzonego postępowania. Tym</w:t>
      </w:r>
      <w:r>
        <w:rPr>
          <w:rFonts w:ascii="Times New Roman" w:hAnsi="Times New Roman" w:cs="Times New Roman"/>
          <w:sz w:val="22"/>
          <w:szCs w:val="22"/>
        </w:rPr>
        <w:t xml:space="preserve"> </w:t>
      </w:r>
      <w:r w:rsidRPr="000F4988">
        <w:rPr>
          <w:rFonts w:ascii="Times New Roman" w:hAnsi="Times New Roman" w:cs="Times New Roman"/>
          <w:sz w:val="22"/>
          <w:szCs w:val="22"/>
        </w:rPr>
        <w:t>samym wszelkie informacje przekazywane Wykonawcom stanowią integralną część specyfikacji</w:t>
      </w:r>
      <w:r>
        <w:rPr>
          <w:rFonts w:ascii="Times New Roman" w:hAnsi="Times New Roman" w:cs="Times New Roman"/>
          <w:sz w:val="22"/>
          <w:szCs w:val="22"/>
        </w:rPr>
        <w:t xml:space="preserve"> </w:t>
      </w:r>
      <w:r w:rsidRPr="000F4988">
        <w:rPr>
          <w:rFonts w:ascii="Times New Roman" w:hAnsi="Times New Roman" w:cs="Times New Roman"/>
          <w:sz w:val="22"/>
          <w:szCs w:val="22"/>
        </w:rPr>
        <w:t>warunków zamówienia i dotyczą wszystkich Wykonawców biorących udział w ww. postępowaniu.</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Wykonawca jest zobowiązany złożyć ofertę uwzględniającą wszelkie zmiany i wyjaśnienia zawarte</w:t>
      </w:r>
      <w:r>
        <w:rPr>
          <w:rFonts w:ascii="Times New Roman" w:hAnsi="Times New Roman" w:cs="Times New Roman"/>
          <w:sz w:val="22"/>
          <w:szCs w:val="22"/>
        </w:rPr>
        <w:t xml:space="preserve"> </w:t>
      </w:r>
      <w:r w:rsidRPr="000F4988">
        <w:rPr>
          <w:rFonts w:ascii="Times New Roman" w:hAnsi="Times New Roman" w:cs="Times New Roman"/>
          <w:sz w:val="22"/>
          <w:szCs w:val="22"/>
        </w:rPr>
        <w:t>w Informacjach dla Wykonawców.</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1</w:t>
      </w:r>
      <w:r w:rsidR="0090571F">
        <w:rPr>
          <w:rFonts w:ascii="Times New Roman" w:hAnsi="Times New Roman" w:cs="Times New Roman"/>
          <w:sz w:val="22"/>
          <w:szCs w:val="22"/>
        </w:rPr>
        <w:t>4</w:t>
      </w:r>
      <w:r w:rsidRPr="000F4988">
        <w:rPr>
          <w:rFonts w:ascii="Times New Roman" w:hAnsi="Times New Roman" w:cs="Times New Roman"/>
          <w:sz w:val="22"/>
          <w:szCs w:val="22"/>
        </w:rPr>
        <w:t>. Za pośrednictwem „Formularzy do komunikacji” odbywa się w szczególności przekazywanie</w:t>
      </w:r>
      <w:r>
        <w:rPr>
          <w:rFonts w:ascii="Times New Roman" w:hAnsi="Times New Roman" w:cs="Times New Roman"/>
          <w:sz w:val="22"/>
          <w:szCs w:val="22"/>
        </w:rPr>
        <w:t xml:space="preserve"> </w:t>
      </w:r>
      <w:r w:rsidRPr="000F4988">
        <w:rPr>
          <w:rFonts w:ascii="Times New Roman" w:hAnsi="Times New Roman" w:cs="Times New Roman"/>
          <w:sz w:val="22"/>
          <w:szCs w:val="22"/>
        </w:rPr>
        <w:t>wezwań i zawiadomień, zadawanie pytań i udzielanie odpowiedzi. Formularze do komunikacji</w:t>
      </w:r>
      <w:r>
        <w:rPr>
          <w:rFonts w:ascii="Times New Roman" w:hAnsi="Times New Roman" w:cs="Times New Roman"/>
          <w:sz w:val="22"/>
          <w:szCs w:val="22"/>
        </w:rPr>
        <w:t xml:space="preserve"> </w:t>
      </w:r>
      <w:r w:rsidRPr="000F4988">
        <w:rPr>
          <w:rFonts w:ascii="Times New Roman" w:hAnsi="Times New Roman" w:cs="Times New Roman"/>
          <w:sz w:val="22"/>
          <w:szCs w:val="22"/>
        </w:rPr>
        <w:t>umożliwiają również dołączenie załącznika do przesyłanej wiadomości (przycisk „dodaj załącznik”).</w:t>
      </w:r>
    </w:p>
    <w:p w:rsidR="000F4988" w:rsidRP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1</w:t>
      </w:r>
      <w:r w:rsidR="0090571F">
        <w:rPr>
          <w:rFonts w:ascii="Times New Roman" w:hAnsi="Times New Roman" w:cs="Times New Roman"/>
          <w:sz w:val="22"/>
          <w:szCs w:val="22"/>
        </w:rPr>
        <w:t>5</w:t>
      </w:r>
      <w:r w:rsidRPr="000F4988">
        <w:rPr>
          <w:rFonts w:ascii="Times New Roman" w:hAnsi="Times New Roman" w:cs="Times New Roman"/>
          <w:sz w:val="22"/>
          <w:szCs w:val="22"/>
        </w:rPr>
        <w:t>. Sposób sporządzania oraz przekazywania ofert, oświadczenia o którym mowa w art. 125 ust. 1</w:t>
      </w:r>
      <w:r>
        <w:rPr>
          <w:rFonts w:ascii="Times New Roman" w:hAnsi="Times New Roman" w:cs="Times New Roman"/>
          <w:sz w:val="22"/>
          <w:szCs w:val="22"/>
        </w:rPr>
        <w:t xml:space="preserve"> </w:t>
      </w:r>
      <w:r w:rsidRPr="000F4988">
        <w:rPr>
          <w:rFonts w:ascii="Times New Roman" w:hAnsi="Times New Roman" w:cs="Times New Roman"/>
          <w:sz w:val="22"/>
          <w:szCs w:val="22"/>
        </w:rPr>
        <w:t>ustawy Pzp, podmiotowych środków dowodowych, przedmiotowych środków dowodowych oraz</w:t>
      </w:r>
      <w:r>
        <w:rPr>
          <w:rFonts w:ascii="Times New Roman" w:hAnsi="Times New Roman" w:cs="Times New Roman"/>
          <w:sz w:val="22"/>
          <w:szCs w:val="22"/>
        </w:rPr>
        <w:t xml:space="preserve"> </w:t>
      </w:r>
      <w:r w:rsidRPr="000F4988">
        <w:rPr>
          <w:rFonts w:ascii="Times New Roman" w:hAnsi="Times New Roman" w:cs="Times New Roman"/>
          <w:sz w:val="22"/>
          <w:szCs w:val="22"/>
        </w:rPr>
        <w:t>innych informacji, oświadczeń lub dokumentów, przekazywanych w postępowaniu, wymagania</w:t>
      </w:r>
      <w:r>
        <w:rPr>
          <w:rFonts w:ascii="Times New Roman" w:hAnsi="Times New Roman" w:cs="Times New Roman"/>
          <w:sz w:val="22"/>
          <w:szCs w:val="22"/>
        </w:rPr>
        <w:t xml:space="preserve"> </w:t>
      </w:r>
      <w:r w:rsidRPr="000F4988">
        <w:rPr>
          <w:rFonts w:ascii="Times New Roman" w:hAnsi="Times New Roman" w:cs="Times New Roman"/>
          <w:sz w:val="22"/>
          <w:szCs w:val="22"/>
        </w:rPr>
        <w:t>techniczne dla dokumentów elektronicznych oraz wymagania techniczne i organizacyjne użycia</w:t>
      </w:r>
      <w:r>
        <w:rPr>
          <w:rFonts w:ascii="Times New Roman" w:hAnsi="Times New Roman" w:cs="Times New Roman"/>
          <w:sz w:val="22"/>
          <w:szCs w:val="22"/>
        </w:rPr>
        <w:t xml:space="preserve"> </w:t>
      </w:r>
      <w:r w:rsidRPr="000F4988">
        <w:rPr>
          <w:rFonts w:ascii="Times New Roman" w:hAnsi="Times New Roman" w:cs="Times New Roman"/>
          <w:sz w:val="22"/>
          <w:szCs w:val="22"/>
        </w:rPr>
        <w:t>środków komunikacji elektronicznej służących do odbioru dokumentów elektronicznych określa</w:t>
      </w:r>
      <w:r>
        <w:rPr>
          <w:rFonts w:ascii="Times New Roman" w:hAnsi="Times New Roman" w:cs="Times New Roman"/>
          <w:sz w:val="22"/>
          <w:szCs w:val="22"/>
        </w:rPr>
        <w:t xml:space="preserve"> </w:t>
      </w:r>
      <w:r w:rsidRPr="000F4988">
        <w:rPr>
          <w:rFonts w:ascii="Times New Roman" w:hAnsi="Times New Roman" w:cs="Times New Roman"/>
          <w:sz w:val="22"/>
          <w:szCs w:val="22"/>
        </w:rPr>
        <w:t>rozporządzenie Prezesa Rady Ministrów z dnia 30 grudnia 2020 r. w sprawie sposobu sporządzania</w:t>
      </w:r>
      <w:r>
        <w:rPr>
          <w:rFonts w:ascii="Times New Roman" w:hAnsi="Times New Roman" w:cs="Times New Roman"/>
          <w:sz w:val="22"/>
          <w:szCs w:val="22"/>
        </w:rPr>
        <w:t xml:space="preserve"> </w:t>
      </w:r>
      <w:r w:rsidRPr="000F4988">
        <w:rPr>
          <w:rFonts w:ascii="Times New Roman" w:hAnsi="Times New Roman" w:cs="Times New Roman"/>
          <w:sz w:val="22"/>
          <w:szCs w:val="22"/>
        </w:rPr>
        <w:t>i przekazywania informacji oraz wymagań technicznych dla dokumentów elektronicznych oraz</w:t>
      </w:r>
      <w:r>
        <w:rPr>
          <w:rFonts w:ascii="Times New Roman" w:hAnsi="Times New Roman" w:cs="Times New Roman"/>
          <w:sz w:val="22"/>
          <w:szCs w:val="22"/>
        </w:rPr>
        <w:t xml:space="preserve"> </w:t>
      </w:r>
      <w:r w:rsidRPr="000F4988">
        <w:rPr>
          <w:rFonts w:ascii="Times New Roman" w:hAnsi="Times New Roman" w:cs="Times New Roman"/>
          <w:sz w:val="22"/>
          <w:szCs w:val="22"/>
        </w:rPr>
        <w:t>środków komunikacji elektronicznej w postępowaniu o udzielenie zamówienia publicznego lub</w:t>
      </w:r>
      <w:r>
        <w:rPr>
          <w:rFonts w:ascii="Times New Roman" w:hAnsi="Times New Roman" w:cs="Times New Roman"/>
          <w:sz w:val="22"/>
          <w:szCs w:val="22"/>
        </w:rPr>
        <w:t xml:space="preserve"> </w:t>
      </w:r>
      <w:r w:rsidRPr="000F4988">
        <w:rPr>
          <w:rFonts w:ascii="Times New Roman" w:hAnsi="Times New Roman" w:cs="Times New Roman"/>
          <w:sz w:val="22"/>
          <w:szCs w:val="22"/>
        </w:rPr>
        <w:t>konkursie (</w:t>
      </w:r>
      <w:proofErr w:type="spellStart"/>
      <w:r w:rsidRPr="000F4988">
        <w:rPr>
          <w:rFonts w:ascii="Times New Roman" w:hAnsi="Times New Roman" w:cs="Times New Roman"/>
          <w:sz w:val="22"/>
          <w:szCs w:val="22"/>
        </w:rPr>
        <w:t>Dz.U</w:t>
      </w:r>
      <w:proofErr w:type="spellEnd"/>
      <w:r w:rsidRPr="000F4988">
        <w:rPr>
          <w:rFonts w:ascii="Times New Roman" w:hAnsi="Times New Roman" w:cs="Times New Roman"/>
          <w:sz w:val="22"/>
          <w:szCs w:val="22"/>
        </w:rPr>
        <w:t>. z 2020 r., poz. 2452).</w:t>
      </w:r>
    </w:p>
    <w:p w:rsidR="000F4988" w:rsidRDefault="000F4988" w:rsidP="000F4988">
      <w:pPr>
        <w:tabs>
          <w:tab w:val="left" w:pos="1277"/>
        </w:tabs>
        <w:ind w:left="360" w:hanging="360"/>
        <w:outlineLvl w:val="0"/>
        <w:rPr>
          <w:rFonts w:ascii="Times New Roman" w:hAnsi="Times New Roman" w:cs="Times New Roman"/>
          <w:sz w:val="22"/>
          <w:szCs w:val="22"/>
        </w:rPr>
      </w:pPr>
      <w:r w:rsidRPr="000F4988">
        <w:rPr>
          <w:rFonts w:ascii="Times New Roman" w:hAnsi="Times New Roman" w:cs="Times New Roman"/>
          <w:sz w:val="22"/>
          <w:szCs w:val="22"/>
        </w:rPr>
        <w:t>1</w:t>
      </w:r>
      <w:r w:rsidR="0090571F">
        <w:rPr>
          <w:rFonts w:ascii="Times New Roman" w:hAnsi="Times New Roman" w:cs="Times New Roman"/>
          <w:sz w:val="22"/>
          <w:szCs w:val="22"/>
        </w:rPr>
        <w:t>6</w:t>
      </w:r>
      <w:r w:rsidRPr="000F4988">
        <w:rPr>
          <w:rFonts w:ascii="Times New Roman" w:hAnsi="Times New Roman" w:cs="Times New Roman"/>
          <w:sz w:val="22"/>
          <w:szCs w:val="22"/>
        </w:rPr>
        <w:t>. Jeżeli dokumenty elektroniczne, przekazywane przy użyciu środków komunikacji elektronicznej,</w:t>
      </w:r>
      <w:r>
        <w:rPr>
          <w:rFonts w:ascii="Times New Roman" w:hAnsi="Times New Roman" w:cs="Times New Roman"/>
          <w:sz w:val="22"/>
          <w:szCs w:val="22"/>
        </w:rPr>
        <w:t xml:space="preserve"> </w:t>
      </w:r>
      <w:r w:rsidRPr="000F4988">
        <w:rPr>
          <w:rFonts w:ascii="Times New Roman" w:hAnsi="Times New Roman" w:cs="Times New Roman"/>
          <w:sz w:val="22"/>
          <w:szCs w:val="22"/>
        </w:rPr>
        <w:t>zawierają informacje stanowiące tajemnicę przedsiębiorstwa w rozumieniu przepisów ustawy z dnia</w:t>
      </w:r>
      <w:r>
        <w:rPr>
          <w:rFonts w:ascii="Times New Roman" w:hAnsi="Times New Roman" w:cs="Times New Roman"/>
          <w:sz w:val="22"/>
          <w:szCs w:val="22"/>
        </w:rPr>
        <w:t xml:space="preserve"> </w:t>
      </w:r>
      <w:r w:rsidRPr="000F4988">
        <w:rPr>
          <w:rFonts w:ascii="Times New Roman" w:hAnsi="Times New Roman" w:cs="Times New Roman"/>
          <w:sz w:val="22"/>
          <w:szCs w:val="22"/>
        </w:rPr>
        <w:t xml:space="preserve">16 kwietnia 1993 r. o zwalczaniu nieuczciwej konkurencji (Dz. U. z 2020 r. poz. 1913 oraz z 2021 </w:t>
      </w:r>
      <w:proofErr w:type="spellStart"/>
      <w:r w:rsidRPr="000F4988">
        <w:rPr>
          <w:rFonts w:ascii="Times New Roman" w:hAnsi="Times New Roman" w:cs="Times New Roman"/>
          <w:sz w:val="22"/>
          <w:szCs w:val="22"/>
        </w:rPr>
        <w:t>r.poz</w:t>
      </w:r>
      <w:proofErr w:type="spellEnd"/>
      <w:r w:rsidRPr="000F4988">
        <w:rPr>
          <w:rFonts w:ascii="Times New Roman" w:hAnsi="Times New Roman" w:cs="Times New Roman"/>
          <w:sz w:val="22"/>
          <w:szCs w:val="22"/>
        </w:rPr>
        <w:t xml:space="preserve">. 1655) wykonawca, w celu utrzymania w poufności tych informacji, przekazuje je w wydzielonymi odpowiednio oznaczonym pliku, wraz </w:t>
      </w:r>
      <w:r w:rsidRPr="000F4988">
        <w:rPr>
          <w:rFonts w:ascii="Times New Roman" w:hAnsi="Times New Roman" w:cs="Times New Roman"/>
          <w:sz w:val="22"/>
          <w:szCs w:val="22"/>
        </w:rPr>
        <w:lastRenderedPageBreak/>
        <w:t>z jednoczesnym zaznaczeniem w nazwie pliku „Dokument</w:t>
      </w:r>
      <w:r w:rsidR="009943DD">
        <w:rPr>
          <w:rFonts w:ascii="Times New Roman" w:hAnsi="Times New Roman" w:cs="Times New Roman"/>
          <w:sz w:val="22"/>
          <w:szCs w:val="22"/>
        </w:rPr>
        <w:t xml:space="preserve"> </w:t>
      </w:r>
      <w:r w:rsidRPr="000F4988">
        <w:rPr>
          <w:rFonts w:ascii="Times New Roman" w:hAnsi="Times New Roman" w:cs="Times New Roman"/>
          <w:sz w:val="22"/>
          <w:szCs w:val="22"/>
        </w:rPr>
        <w:t>stanowiący tajemnicę przedsiębiorstwa</w:t>
      </w:r>
    </w:p>
    <w:p w:rsidR="000F4988" w:rsidRDefault="000F4988">
      <w:pPr>
        <w:tabs>
          <w:tab w:val="left" w:pos="1277"/>
        </w:tabs>
        <w:ind w:left="360" w:hanging="360"/>
        <w:outlineLvl w:val="0"/>
        <w:rPr>
          <w:rFonts w:ascii="Times New Roman" w:hAnsi="Times New Roman" w:cs="Times New Roman"/>
          <w:sz w:val="22"/>
          <w:szCs w:val="22"/>
        </w:rPr>
      </w:pP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2.</w:t>
      </w:r>
      <w:r w:rsidRPr="002328E1">
        <w:rPr>
          <w:rFonts w:ascii="Times New Roman" w:hAnsi="Times New Roman" w:cs="Times New Roman"/>
          <w:sz w:val="22"/>
          <w:szCs w:val="22"/>
        </w:rPr>
        <w:tab/>
        <w:t>Wykonawca po upływie terminu do składania ofert nie może skutecznie dokonać zmiany ani wycofać złożonej oferty.</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w:t>
      </w:r>
      <w:r w:rsidRPr="002328E1">
        <w:rPr>
          <w:rFonts w:ascii="Times New Roman" w:hAnsi="Times New Roman" w:cs="Times New Roman"/>
          <w:sz w:val="22"/>
          <w:szCs w:val="22"/>
        </w:rPr>
        <w:tab/>
        <w:t>Sposób sporządzenia dokumentów</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4.1.</w:t>
      </w:r>
      <w:r w:rsidRPr="002328E1">
        <w:rPr>
          <w:rFonts w:ascii="Times New Roman" w:hAnsi="Times New Roman" w:cs="Times New Roman"/>
          <w:sz w:val="22"/>
          <w:szCs w:val="22"/>
        </w:rPr>
        <w:tab/>
        <w:t>Sposób sporządzenia dokumentów elektronicznych, oświadczeń lub elektronicznych kopii dokumentów lub oświadczeń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4.2.</w:t>
      </w:r>
      <w:r w:rsidRPr="002328E1">
        <w:rPr>
          <w:rFonts w:ascii="Times New Roman" w:hAnsi="Times New Roman" w:cs="Times New Roman"/>
          <w:sz w:val="22"/>
          <w:szCs w:val="22"/>
        </w:rPr>
        <w:tab/>
        <w:t>Ofertę składa się, pod rygorem nieważności, w formie elektronicznej (opatrzonej kwalifikowanym podpisem elektronicznym) lub w postaci elektronicznej opatrzonej podpisem zaufanym (podpis zaufany – składany za pomocą profilu zaufanego) lub podpisem osobistym (podpis osobisty składany za pomocą dowodu osobistego e-dowodu). Do oferty należy dołączyć oświadczenie o niepodleganiu wykluczeniu i spełnianiu warunków udziału w postępowaniu (Załącznik nr 2 do SWZ), w formie elektronicznej (opatrzonej kwalifikowanym podpisem elektronicznym) lub w postaci elektronicznej opatrzonej podpisem zaufanym lub podpisem osobistym, a następnie zaszyfrować wraz z plikami stanowiącymi ofertę.</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4.3.</w:t>
      </w:r>
      <w:r w:rsidRPr="002328E1">
        <w:rPr>
          <w:rFonts w:ascii="Times New Roman" w:hAnsi="Times New Roman" w:cs="Times New Roman"/>
          <w:sz w:val="22"/>
          <w:szCs w:val="22"/>
        </w:rPr>
        <w:tab/>
        <w:t>Oferty, oświadczenia o niepodleganiu wykluczeniu i spełnianiu warunków udziału, podmiotowe środki dowodowe, w tym oświadczenie, o którym mowa w art. 117 ust. 4 ustawy, oraz zobowiązanie podmiotu udostępniającego zasoby,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4.4.</w:t>
      </w:r>
      <w:r w:rsidRPr="002328E1">
        <w:rPr>
          <w:rFonts w:ascii="Times New Roman" w:hAnsi="Times New Roman" w:cs="Times New Roman"/>
          <w:sz w:val="22"/>
          <w:szCs w:val="22"/>
        </w:rPr>
        <w:tab/>
        <w:t>Informacje, oświadczenia lub dokumenty, inne niż określone w pkt 4.4,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SWZ.</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4.5.</w:t>
      </w:r>
      <w:r w:rsidRPr="002328E1">
        <w:rPr>
          <w:rFonts w:ascii="Times New Roman" w:hAnsi="Times New Roman" w:cs="Times New Roman"/>
          <w:sz w:val="22"/>
          <w:szCs w:val="22"/>
        </w:rPr>
        <w:tab/>
        <w:t>W przypadku gdy, podmiotowe środki dowodowe, inne dokumenty, lub dokumenty potwierdzające umocowanie do reprezentowania odpowiednio Wykonawcy, Wykonawców wspólnie ubiegających się o udzielenie zamówienia publicznego lub podmiotu udostępniającego zasoby:</w:t>
      </w:r>
    </w:p>
    <w:p w:rsidR="002328E1" w:rsidRPr="002328E1" w:rsidRDefault="002328E1" w:rsidP="002328E1">
      <w:pPr>
        <w:numPr>
          <w:ilvl w:val="0"/>
          <w:numId w:val="1"/>
        </w:numPr>
        <w:tabs>
          <w:tab w:val="left" w:pos="1277"/>
        </w:tabs>
        <w:outlineLvl w:val="0"/>
        <w:rPr>
          <w:rFonts w:ascii="Times New Roman" w:hAnsi="Times New Roman" w:cs="Times New Roman"/>
          <w:sz w:val="22"/>
          <w:szCs w:val="22"/>
        </w:rPr>
      </w:pPr>
      <w:r w:rsidRPr="002328E1">
        <w:rPr>
          <w:rFonts w:ascii="Times New Roman" w:hAnsi="Times New Roman" w:cs="Times New Roman"/>
          <w:sz w:val="22"/>
          <w:szCs w:val="22"/>
        </w:rPr>
        <w:t>zostały wystawione przez upoważnione podmioty inne niż Wykonawca, Wykonawca wspólnie ubiegający się o udzielenie zamówienia, jako dokument elektroniczny – przekazuje się ten dokument.</w:t>
      </w:r>
    </w:p>
    <w:p w:rsidR="002328E1" w:rsidRPr="002328E1" w:rsidRDefault="002328E1" w:rsidP="002328E1">
      <w:pPr>
        <w:numPr>
          <w:ilvl w:val="0"/>
          <w:numId w:val="1"/>
        </w:numPr>
        <w:tabs>
          <w:tab w:val="left" w:pos="1277"/>
        </w:tabs>
        <w:outlineLvl w:val="0"/>
        <w:rPr>
          <w:rFonts w:ascii="Times New Roman" w:hAnsi="Times New Roman" w:cs="Times New Roman"/>
          <w:sz w:val="22"/>
          <w:szCs w:val="22"/>
        </w:rPr>
      </w:pPr>
      <w:r w:rsidRPr="002328E1">
        <w:rPr>
          <w:rFonts w:ascii="Times New Roman" w:hAnsi="Times New Roman" w:cs="Times New Roman"/>
          <w:sz w:val="22"/>
          <w:szCs w:val="22"/>
        </w:rPr>
        <w:t>zostały wystawione przez upoważnione podmioty inne niż Wykonawca, Wykonawca wspólnie ubiegający się o udzielenie zamówienia lub podmiot udostępniający zasoby, jako dokument w postaci papierowej – przekazuje się cyfrowe odwzorowanie tego dokumentu opatrzone kwalifikowanym podpisem elektronicznym, podpisem zaufanym lub podpisem osobistym, poświadczające zgodność cyfrowego odwzorowania z dokumentem w postaci papierowej.</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4.6.</w:t>
      </w:r>
      <w:r w:rsidRPr="002328E1">
        <w:rPr>
          <w:rFonts w:ascii="Times New Roman" w:hAnsi="Times New Roman" w:cs="Times New Roman"/>
          <w:sz w:val="22"/>
          <w:szCs w:val="22"/>
        </w:rPr>
        <w:tab/>
        <w:t>Poświadczenia zgodności cyfrowego odwzorowania z dokumentem w postaci papierowej, dokonuje w przypadku:</w:t>
      </w:r>
    </w:p>
    <w:p w:rsidR="002328E1" w:rsidRPr="002328E1" w:rsidRDefault="002328E1" w:rsidP="002328E1">
      <w:pPr>
        <w:numPr>
          <w:ilvl w:val="0"/>
          <w:numId w:val="2"/>
        </w:numPr>
        <w:tabs>
          <w:tab w:val="left" w:pos="1277"/>
        </w:tabs>
        <w:outlineLvl w:val="0"/>
        <w:rPr>
          <w:rFonts w:ascii="Times New Roman" w:hAnsi="Times New Roman" w:cs="Times New Roman"/>
          <w:sz w:val="22"/>
          <w:szCs w:val="22"/>
        </w:rPr>
      </w:pPr>
      <w:r w:rsidRPr="002328E1">
        <w:rPr>
          <w:rFonts w:ascii="Times New Roman" w:hAnsi="Times New Roman" w:cs="Times New Roman"/>
          <w:sz w:val="22"/>
          <w:szCs w:val="22"/>
        </w:rPr>
        <w:t>podmiotowych środków dowodowych oraz dokumentów potwierdzających umocowanie do reprezentowania – odpowiednio Wykonawca, Wykonawca wspólnie ubiegający się o udzielenie zamówienia lub podmiot udostępniający zasoby, w zakresie dokumentów, które każdego z nich dotyczą</w:t>
      </w:r>
    </w:p>
    <w:p w:rsidR="002328E1" w:rsidRPr="002328E1" w:rsidRDefault="002328E1" w:rsidP="002328E1">
      <w:pPr>
        <w:numPr>
          <w:ilvl w:val="0"/>
          <w:numId w:val="2"/>
        </w:numPr>
        <w:tabs>
          <w:tab w:val="left" w:pos="1277"/>
        </w:tabs>
        <w:outlineLvl w:val="0"/>
        <w:rPr>
          <w:rFonts w:ascii="Times New Roman" w:hAnsi="Times New Roman" w:cs="Times New Roman"/>
          <w:sz w:val="22"/>
          <w:szCs w:val="22"/>
        </w:rPr>
      </w:pPr>
      <w:r w:rsidRPr="002328E1">
        <w:rPr>
          <w:rFonts w:ascii="Times New Roman" w:hAnsi="Times New Roman" w:cs="Times New Roman"/>
          <w:sz w:val="22"/>
          <w:szCs w:val="22"/>
        </w:rPr>
        <w:t>innych dokumentów – odpowiednio Wykonawca lub Wykonawca wspólnie ubiegający się o</w:t>
      </w:r>
      <w:r w:rsidRPr="002328E1">
        <w:rPr>
          <w:rFonts w:ascii="Times New Roman" w:hAnsi="Times New Roman" w:cs="Times New Roman"/>
          <w:sz w:val="22"/>
          <w:szCs w:val="22"/>
        </w:rPr>
        <w:tab/>
        <w:t>udzielenie zamówienia, w zakresie dokumentów, które każdego z nich dotyczą.</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4.7.</w:t>
      </w:r>
      <w:r w:rsidRPr="002328E1">
        <w:rPr>
          <w:rFonts w:ascii="Times New Roman" w:hAnsi="Times New Roman" w:cs="Times New Roman"/>
          <w:sz w:val="22"/>
          <w:szCs w:val="22"/>
        </w:rPr>
        <w:tab/>
        <w:t>Podmiotowe środki dowodowe, w tym oświadczenie, o którym mowa w art. 117 ust. 4 ustawy, oraz zobowiązanie podmiotu udostępniającego zasoby niewystawione przez upoważnione podmioty inne niż Wykonawca, Wykonawca wspólnie ubiegający się o udzielenie zamówienia, lub pełnomocnictwo:</w:t>
      </w:r>
    </w:p>
    <w:p w:rsidR="002328E1" w:rsidRPr="002328E1" w:rsidRDefault="002328E1" w:rsidP="002328E1">
      <w:pPr>
        <w:numPr>
          <w:ilvl w:val="0"/>
          <w:numId w:val="3"/>
        </w:numPr>
        <w:tabs>
          <w:tab w:val="left" w:pos="1277"/>
        </w:tabs>
        <w:outlineLvl w:val="0"/>
        <w:rPr>
          <w:rFonts w:ascii="Times New Roman" w:hAnsi="Times New Roman" w:cs="Times New Roman"/>
          <w:sz w:val="22"/>
          <w:szCs w:val="22"/>
        </w:rPr>
      </w:pPr>
      <w:r w:rsidRPr="002328E1">
        <w:rPr>
          <w:rFonts w:ascii="Times New Roman" w:hAnsi="Times New Roman" w:cs="Times New Roman"/>
          <w:sz w:val="22"/>
          <w:szCs w:val="22"/>
        </w:rPr>
        <w:t>przekazuje się w postaci elektronicznej i opatruje się kwalifikowanym podpisem elektronicznym, podpisem zaufanym lub podpisem osobistym;</w:t>
      </w:r>
    </w:p>
    <w:p w:rsidR="002328E1" w:rsidRPr="002328E1" w:rsidRDefault="002328E1" w:rsidP="002328E1">
      <w:pPr>
        <w:numPr>
          <w:ilvl w:val="0"/>
          <w:numId w:val="3"/>
        </w:numPr>
        <w:tabs>
          <w:tab w:val="left" w:pos="1277"/>
        </w:tabs>
        <w:outlineLvl w:val="0"/>
        <w:rPr>
          <w:rFonts w:ascii="Times New Roman" w:hAnsi="Times New Roman" w:cs="Times New Roman"/>
          <w:sz w:val="22"/>
          <w:szCs w:val="22"/>
        </w:rPr>
      </w:pPr>
      <w:r w:rsidRPr="002328E1">
        <w:rPr>
          <w:rFonts w:ascii="Times New Roman" w:hAnsi="Times New Roman" w:cs="Times New Roman"/>
          <w:sz w:val="22"/>
          <w:szCs w:val="22"/>
        </w:rPr>
        <w:t>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4.8.</w:t>
      </w:r>
      <w:r w:rsidRPr="002328E1">
        <w:rPr>
          <w:rFonts w:ascii="Times New Roman" w:hAnsi="Times New Roman" w:cs="Times New Roman"/>
          <w:sz w:val="22"/>
          <w:szCs w:val="22"/>
        </w:rPr>
        <w:tab/>
        <w:t>Poświadczenia zgodności cyfrowego odwzorowania z dokumentem w postaci papierowej, dokonuje w przypadku:</w:t>
      </w:r>
    </w:p>
    <w:p w:rsidR="002328E1" w:rsidRPr="002328E1" w:rsidRDefault="002328E1" w:rsidP="002328E1">
      <w:pPr>
        <w:numPr>
          <w:ilvl w:val="0"/>
          <w:numId w:val="4"/>
        </w:numPr>
        <w:tabs>
          <w:tab w:val="left" w:pos="1277"/>
        </w:tabs>
        <w:outlineLvl w:val="0"/>
        <w:rPr>
          <w:rFonts w:ascii="Times New Roman" w:hAnsi="Times New Roman" w:cs="Times New Roman"/>
          <w:sz w:val="22"/>
          <w:szCs w:val="22"/>
        </w:rPr>
      </w:pPr>
      <w:r w:rsidRPr="002328E1">
        <w:rPr>
          <w:rFonts w:ascii="Times New Roman" w:hAnsi="Times New Roman" w:cs="Times New Roman"/>
          <w:sz w:val="22"/>
          <w:szCs w:val="22"/>
        </w:rPr>
        <w:lastRenderedPageBreak/>
        <w:t>podmiotowych środków dowodowych – odpowiednio Wykonawca, Wykonawca wspólnie ubiegający się o udzielenie zamówienia lub podmiot udostępniający zasoby, w zakresie podmiotowych środków dowodowych, które każdego z nich dotyczą;</w:t>
      </w:r>
    </w:p>
    <w:p w:rsidR="002328E1" w:rsidRPr="002328E1" w:rsidRDefault="002328E1" w:rsidP="002328E1">
      <w:pPr>
        <w:numPr>
          <w:ilvl w:val="0"/>
          <w:numId w:val="4"/>
        </w:numPr>
        <w:tabs>
          <w:tab w:val="left" w:pos="1277"/>
        </w:tabs>
        <w:outlineLvl w:val="0"/>
        <w:rPr>
          <w:rFonts w:ascii="Times New Roman" w:hAnsi="Times New Roman" w:cs="Times New Roman"/>
          <w:sz w:val="22"/>
          <w:szCs w:val="22"/>
        </w:rPr>
      </w:pPr>
      <w:r w:rsidRPr="002328E1">
        <w:rPr>
          <w:rFonts w:ascii="Times New Roman" w:hAnsi="Times New Roman" w:cs="Times New Roman"/>
          <w:sz w:val="22"/>
          <w:szCs w:val="22"/>
        </w:rPr>
        <w:t>pełnomocnictwa – Mocodawca.</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4.9.</w:t>
      </w:r>
      <w:r w:rsidRPr="002328E1">
        <w:rPr>
          <w:rFonts w:ascii="Times New Roman" w:hAnsi="Times New Roman" w:cs="Times New Roman"/>
          <w:sz w:val="22"/>
          <w:szCs w:val="22"/>
        </w:rPr>
        <w:tab/>
        <w:t>Poświadczenia zgodności cyfrowego odwzorowania z dokumentem w postaci papierowej, o którym mowa w ust. 4 pkt 4.7 i 4.9, może dokonać również notariusz.</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4.10.</w:t>
      </w:r>
      <w:r w:rsidRPr="002328E1">
        <w:rPr>
          <w:rFonts w:ascii="Times New Roman" w:hAnsi="Times New Roman" w:cs="Times New Roman"/>
          <w:sz w:val="22"/>
          <w:szCs w:val="22"/>
        </w:rPr>
        <w:tab/>
        <w:t>Podmiotowe środki dowodowe oraz inne dokumenty lub oświadczenia, sporządzone w języku obcym przekazuje się wraz z tłumaczeniem na język polski.</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4.11.</w:t>
      </w:r>
      <w:r w:rsidRPr="002328E1">
        <w:rPr>
          <w:rFonts w:ascii="Times New Roman" w:hAnsi="Times New Roman" w:cs="Times New Roman"/>
          <w:sz w:val="22"/>
          <w:szCs w:val="22"/>
        </w:rPr>
        <w:tab/>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2328E1" w:rsidRPr="002328E1" w:rsidRDefault="002328E1" w:rsidP="002328E1">
      <w:pPr>
        <w:tabs>
          <w:tab w:val="left" w:pos="1277"/>
        </w:tabs>
        <w:ind w:left="360" w:hanging="360"/>
        <w:outlineLvl w:val="0"/>
        <w:rPr>
          <w:rFonts w:ascii="Times New Roman" w:hAnsi="Times New Roman" w:cs="Times New Roman"/>
          <w:sz w:val="22"/>
          <w:szCs w:val="22"/>
        </w:rPr>
      </w:pPr>
      <w:r w:rsidRPr="002328E1">
        <w:rPr>
          <w:rFonts w:ascii="Times New Roman" w:hAnsi="Times New Roman" w:cs="Times New Roman"/>
          <w:sz w:val="22"/>
          <w:szCs w:val="22"/>
        </w:rPr>
        <w:t>4.12.</w:t>
      </w:r>
      <w:r w:rsidRPr="002328E1">
        <w:rPr>
          <w:rFonts w:ascii="Times New Roman" w:hAnsi="Times New Roman" w:cs="Times New Roman"/>
          <w:sz w:val="22"/>
          <w:szCs w:val="22"/>
        </w:rPr>
        <w:tab/>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2328E1" w:rsidRPr="004E65AD" w:rsidRDefault="002328E1">
      <w:pPr>
        <w:tabs>
          <w:tab w:val="left" w:pos="1277"/>
        </w:tabs>
        <w:ind w:left="360" w:hanging="360"/>
        <w:outlineLvl w:val="0"/>
        <w:rPr>
          <w:rFonts w:ascii="Times New Roman" w:hAnsi="Times New Roman" w:cs="Times New Roman"/>
          <w:sz w:val="22"/>
          <w:szCs w:val="22"/>
        </w:rPr>
      </w:pPr>
    </w:p>
    <w:p w:rsidR="007718C5" w:rsidRPr="004E65AD" w:rsidRDefault="007718C5" w:rsidP="00276FAD">
      <w:pPr>
        <w:ind w:left="360" w:hanging="360"/>
        <w:outlineLvl w:val="0"/>
        <w:rPr>
          <w:rFonts w:ascii="Times New Roman" w:hAnsi="Times New Roman" w:cs="Times New Roman"/>
          <w:sz w:val="22"/>
          <w:szCs w:val="22"/>
        </w:rPr>
      </w:pPr>
      <w:r w:rsidRPr="004E65AD">
        <w:rPr>
          <w:rFonts w:ascii="Times New Roman" w:hAnsi="Times New Roman" w:cs="Times New Roman"/>
          <w:b/>
          <w:sz w:val="22"/>
          <w:szCs w:val="22"/>
        </w:rPr>
        <w:t>XII.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Wskazanie osób uprawnionych do komunikowania się z Wykonawcami</w:t>
      </w:r>
      <w:bookmarkEnd w:id="18"/>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Osobą upoważnioną do reprezentowania Zamawiającego jest Kierownik Zamawiającego </w:t>
      </w:r>
      <w:r>
        <w:rPr>
          <w:rFonts w:ascii="Times New Roman" w:hAnsi="Times New Roman" w:cs="Times New Roman"/>
          <w:sz w:val="22"/>
          <w:szCs w:val="22"/>
        </w:rPr>
        <w:t>–</w:t>
      </w:r>
      <w:r w:rsidRPr="004E65AD">
        <w:rPr>
          <w:rFonts w:ascii="Times New Roman" w:hAnsi="Times New Roman" w:cs="Times New Roman"/>
          <w:sz w:val="22"/>
          <w:szCs w:val="22"/>
        </w:rPr>
        <w:t xml:space="preserve"> Dyrektor </w:t>
      </w:r>
      <w:r w:rsidR="007D1E3A" w:rsidRPr="004E65AD">
        <w:rPr>
          <w:rFonts w:ascii="Times New Roman" w:hAnsi="Times New Roman" w:cs="Times New Roman"/>
          <w:sz w:val="22"/>
          <w:szCs w:val="22"/>
        </w:rPr>
        <w:t>CKPiDN</w:t>
      </w:r>
      <w:r w:rsidRPr="004E65AD">
        <w:rPr>
          <w:rFonts w:ascii="Times New Roman" w:hAnsi="Times New Roman" w:cs="Times New Roman"/>
          <w:sz w:val="22"/>
          <w:szCs w:val="22"/>
        </w:rPr>
        <w:t xml:space="preserve"> Zdzisław Nowakowski.</w:t>
      </w:r>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Do kontaktowania się z Wykonawcami upoważnieni są:</w:t>
      </w:r>
    </w:p>
    <w:p w:rsidR="007718C5" w:rsidRPr="004E65AD" w:rsidRDefault="007718C5" w:rsidP="009A34F1">
      <w:pPr>
        <w:tabs>
          <w:tab w:val="left" w:pos="107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2.1.</w:t>
      </w:r>
      <w:r w:rsidRPr="004E65AD">
        <w:rPr>
          <w:rFonts w:ascii="Times New Roman" w:hAnsi="Times New Roman" w:cs="Times New Roman"/>
          <w:sz w:val="22"/>
          <w:szCs w:val="22"/>
        </w:rPr>
        <w:tab/>
        <w:t xml:space="preserve">W sprawach merytorycznych związanych z przedmiotem zamówienia: </w:t>
      </w:r>
      <w:r w:rsidR="004726F9">
        <w:rPr>
          <w:rFonts w:ascii="Times New Roman" w:hAnsi="Times New Roman" w:cs="Times New Roman"/>
          <w:sz w:val="22"/>
          <w:szCs w:val="22"/>
        </w:rPr>
        <w:t>Elwira Bator</w:t>
      </w:r>
      <w:r w:rsidRPr="004E65AD">
        <w:rPr>
          <w:rFonts w:ascii="Times New Roman" w:hAnsi="Times New Roman" w:cs="Times New Roman"/>
          <w:sz w:val="22"/>
          <w:szCs w:val="22"/>
        </w:rPr>
        <w:t>;</w:t>
      </w:r>
    </w:p>
    <w:p w:rsidR="007718C5" w:rsidRPr="004E65AD" w:rsidRDefault="007718C5" w:rsidP="009A34F1">
      <w:pPr>
        <w:tabs>
          <w:tab w:val="left" w:pos="107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2.2.</w:t>
      </w:r>
      <w:r w:rsidRPr="004E65AD">
        <w:rPr>
          <w:rFonts w:ascii="Times New Roman" w:hAnsi="Times New Roman" w:cs="Times New Roman"/>
          <w:sz w:val="22"/>
          <w:szCs w:val="22"/>
        </w:rPr>
        <w:tab/>
        <w:t xml:space="preserve">W sprawach procedury postępowania: </w:t>
      </w:r>
      <w:r w:rsidR="004726F9">
        <w:rPr>
          <w:rFonts w:ascii="Times New Roman" w:hAnsi="Times New Roman" w:cs="Times New Roman"/>
          <w:sz w:val="22"/>
          <w:szCs w:val="22"/>
        </w:rPr>
        <w:t>Elwira Bator</w:t>
      </w:r>
      <w:r w:rsidRPr="004E65AD">
        <w:rPr>
          <w:rFonts w:ascii="Times New Roman" w:hAnsi="Times New Roman" w:cs="Times New Roman"/>
          <w:sz w:val="22"/>
          <w:szCs w:val="22"/>
        </w:rPr>
        <w:t>.</w:t>
      </w:r>
    </w:p>
    <w:p w:rsidR="007718C5" w:rsidRPr="004E65AD" w:rsidRDefault="007718C5" w:rsidP="009A34F1">
      <w:pPr>
        <w:tabs>
          <w:tab w:val="left" w:pos="552"/>
          <w:tab w:val="right" w:pos="8121"/>
          <w:tab w:val="right" w:pos="91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Zamawiający nie udziela wiążących ustnych i telefonicznych informacji, wyjaśnień czy odpowiedzi na kierowane do niego zapytania.</w:t>
      </w:r>
    </w:p>
    <w:p w:rsidR="007718C5" w:rsidRPr="004E65AD" w:rsidRDefault="007718C5" w:rsidP="006604F7">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Wykonawca może zwrócić się do Zamawiającego z wnioskiem o wyjaśnienie treści SWZ. Wnioski należy składać w sposób wskazany w ust. 3 Rozdziału XI SWZ.</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Przedłużenie terminu składania ofert nie wpływa na bieg terminu składania wniosku o wyjaśnienie treści SWZ.</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W przypadku gdy wniosek o wyjaśnienie treści SWZ nie wpłynął w terminie, o którym mowa w ust. 5, Zamawiający nie ma obowiązku udzielania wyjaśnień do treści SWZ oraz obowiązku przedłużenia terminu składania ofert.</w:t>
      </w:r>
    </w:p>
    <w:p w:rsidR="007718C5" w:rsidRPr="004E65AD" w:rsidRDefault="007718C5" w:rsidP="002D2D26">
      <w:pPr>
        <w:tabs>
          <w:tab w:val="left" w:pos="552"/>
        </w:tabs>
        <w:ind w:left="360" w:hanging="360"/>
        <w:jc w:val="both"/>
        <w:rPr>
          <w:rFonts w:ascii="Times New Roman" w:hAnsi="Times New Roman" w:cs="Times New Roman"/>
          <w:sz w:val="22"/>
          <w:szCs w:val="22"/>
        </w:rPr>
      </w:pPr>
    </w:p>
    <w:p w:rsidR="007718C5" w:rsidRPr="004E65AD" w:rsidRDefault="007718C5" w:rsidP="00276FAD">
      <w:pPr>
        <w:ind w:left="360" w:hanging="360"/>
        <w:outlineLvl w:val="0"/>
        <w:rPr>
          <w:rFonts w:ascii="Times New Roman" w:hAnsi="Times New Roman" w:cs="Times New Roman"/>
          <w:sz w:val="22"/>
          <w:szCs w:val="22"/>
        </w:rPr>
      </w:pPr>
      <w:bookmarkStart w:id="19" w:name="bookmark21"/>
      <w:r w:rsidRPr="004E65AD">
        <w:rPr>
          <w:rFonts w:ascii="Times New Roman" w:hAnsi="Times New Roman" w:cs="Times New Roman"/>
          <w:b/>
          <w:sz w:val="22"/>
          <w:szCs w:val="22"/>
        </w:rPr>
        <w:t>XIII.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Termin związania ofertą</w:t>
      </w:r>
      <w:bookmarkEnd w:id="19"/>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Wykonawca związany jest </w:t>
      </w:r>
      <w:r>
        <w:rPr>
          <w:rFonts w:ascii="Times New Roman" w:hAnsi="Times New Roman" w:cs="Times New Roman"/>
          <w:sz w:val="22"/>
          <w:szCs w:val="22"/>
        </w:rPr>
        <w:t>ofertą przez okres 30 dni liczą</w:t>
      </w:r>
      <w:r w:rsidRPr="004E65AD">
        <w:rPr>
          <w:rFonts w:ascii="Times New Roman" w:hAnsi="Times New Roman" w:cs="Times New Roman"/>
          <w:sz w:val="22"/>
          <w:szCs w:val="22"/>
        </w:rPr>
        <w:t>c</w:t>
      </w:r>
      <w:r>
        <w:rPr>
          <w:rFonts w:ascii="Times New Roman" w:hAnsi="Times New Roman" w:cs="Times New Roman"/>
          <w:sz w:val="22"/>
          <w:szCs w:val="22"/>
        </w:rPr>
        <w:t xml:space="preserve"> </w:t>
      </w:r>
      <w:r w:rsidRPr="004E65AD">
        <w:rPr>
          <w:rFonts w:ascii="Times New Roman" w:hAnsi="Times New Roman" w:cs="Times New Roman"/>
          <w:sz w:val="22"/>
          <w:szCs w:val="22"/>
        </w:rPr>
        <w:t>od daty otwarcia ofert.</w:t>
      </w:r>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Pierwszym dniem terminu związania ofertą jest dzień, w którym upływa termin składania ofert.</w:t>
      </w:r>
    </w:p>
    <w:p w:rsidR="007718C5" w:rsidRPr="004E65AD" w:rsidRDefault="007718C5">
      <w:pPr>
        <w:tabs>
          <w:tab w:val="left" w:pos="1277"/>
        </w:tabs>
        <w:ind w:left="360" w:hanging="360"/>
        <w:outlineLvl w:val="0"/>
        <w:rPr>
          <w:rFonts w:ascii="Times New Roman" w:hAnsi="Times New Roman" w:cs="Times New Roman"/>
          <w:sz w:val="22"/>
          <w:szCs w:val="22"/>
        </w:rPr>
      </w:pPr>
      <w:bookmarkStart w:id="20" w:name="bookmark22"/>
    </w:p>
    <w:p w:rsidR="007718C5" w:rsidRPr="004E65AD" w:rsidRDefault="007718C5" w:rsidP="002D2D26">
      <w:pPr>
        <w:tabs>
          <w:tab w:val="left" w:pos="426"/>
        </w:tabs>
        <w:ind w:left="360" w:hanging="360"/>
        <w:outlineLvl w:val="0"/>
        <w:rPr>
          <w:rFonts w:ascii="Times New Roman" w:hAnsi="Times New Roman" w:cs="Times New Roman"/>
          <w:sz w:val="22"/>
          <w:szCs w:val="22"/>
        </w:rPr>
      </w:pPr>
      <w:r w:rsidRPr="004E65AD">
        <w:rPr>
          <w:rFonts w:ascii="Times New Roman" w:hAnsi="Times New Roman" w:cs="Times New Roman"/>
          <w:b/>
          <w:sz w:val="22"/>
          <w:szCs w:val="22"/>
        </w:rPr>
        <w:t>XIV.</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Opis sposobu przygotowywania oferty oraz termin składania ofert</w:t>
      </w:r>
      <w:bookmarkEnd w:id="20"/>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Oferta może być złożona tylko do upływu terminu składania ofert.</w:t>
      </w:r>
    </w:p>
    <w:p w:rsidR="007718C5" w:rsidRPr="004E65AD" w:rsidRDefault="007718C5">
      <w:pPr>
        <w:tabs>
          <w:tab w:val="left" w:pos="552"/>
        </w:tabs>
        <w:ind w:left="360" w:hanging="360"/>
        <w:rPr>
          <w:rFonts w:ascii="Times New Roman" w:hAnsi="Times New Roman" w:cs="Times New Roman"/>
          <w:b/>
          <w:i/>
          <w:sz w:val="22"/>
          <w:szCs w:val="22"/>
        </w:rPr>
      </w:pPr>
      <w:r w:rsidRPr="004E65AD">
        <w:rPr>
          <w:rFonts w:ascii="Times New Roman" w:hAnsi="Times New Roman" w:cs="Times New Roman"/>
          <w:b/>
          <w:i/>
          <w:sz w:val="22"/>
          <w:szCs w:val="22"/>
        </w:rPr>
        <w:t>2.</w:t>
      </w:r>
      <w:r w:rsidRPr="004E65AD">
        <w:rPr>
          <w:rFonts w:ascii="Times New Roman" w:hAnsi="Times New Roman" w:cs="Times New Roman"/>
          <w:b/>
          <w:i/>
          <w:sz w:val="22"/>
          <w:szCs w:val="22"/>
        </w:rPr>
        <w:tab/>
        <w:t>Ofertę nal</w:t>
      </w:r>
      <w:r w:rsidR="000773B7">
        <w:rPr>
          <w:rFonts w:ascii="Times New Roman" w:hAnsi="Times New Roman" w:cs="Times New Roman"/>
          <w:b/>
          <w:i/>
          <w:sz w:val="22"/>
          <w:szCs w:val="22"/>
        </w:rPr>
        <w:t xml:space="preserve">eży złożyć w terminie do dnia </w:t>
      </w:r>
      <w:r w:rsidR="006710D5">
        <w:rPr>
          <w:rFonts w:ascii="Times New Roman" w:hAnsi="Times New Roman" w:cs="Times New Roman"/>
          <w:b/>
          <w:i/>
          <w:sz w:val="22"/>
          <w:szCs w:val="22"/>
        </w:rPr>
        <w:t>0</w:t>
      </w:r>
      <w:r w:rsidR="0090571F">
        <w:rPr>
          <w:rFonts w:ascii="Times New Roman" w:hAnsi="Times New Roman" w:cs="Times New Roman"/>
          <w:b/>
          <w:i/>
          <w:sz w:val="22"/>
          <w:szCs w:val="22"/>
        </w:rPr>
        <w:t>8</w:t>
      </w:r>
      <w:r w:rsidR="006710D5">
        <w:rPr>
          <w:rFonts w:ascii="Times New Roman" w:hAnsi="Times New Roman" w:cs="Times New Roman"/>
          <w:b/>
          <w:i/>
          <w:sz w:val="22"/>
          <w:szCs w:val="22"/>
        </w:rPr>
        <w:t>.</w:t>
      </w:r>
      <w:r w:rsidR="00F07F0B">
        <w:rPr>
          <w:rFonts w:ascii="Times New Roman" w:hAnsi="Times New Roman" w:cs="Times New Roman"/>
          <w:b/>
          <w:i/>
          <w:sz w:val="22"/>
          <w:szCs w:val="22"/>
        </w:rPr>
        <w:t>0</w:t>
      </w:r>
      <w:r w:rsidR="006710D5">
        <w:rPr>
          <w:rFonts w:ascii="Times New Roman" w:hAnsi="Times New Roman" w:cs="Times New Roman"/>
          <w:b/>
          <w:i/>
          <w:sz w:val="22"/>
          <w:szCs w:val="22"/>
        </w:rPr>
        <w:t>3</w:t>
      </w:r>
      <w:r w:rsidR="00C077CC">
        <w:rPr>
          <w:rFonts w:ascii="Times New Roman" w:hAnsi="Times New Roman" w:cs="Times New Roman"/>
          <w:b/>
          <w:i/>
          <w:sz w:val="22"/>
          <w:szCs w:val="22"/>
        </w:rPr>
        <w:t>.202</w:t>
      </w:r>
      <w:r w:rsidR="00F07F0B">
        <w:rPr>
          <w:rFonts w:ascii="Times New Roman" w:hAnsi="Times New Roman" w:cs="Times New Roman"/>
          <w:b/>
          <w:i/>
          <w:sz w:val="22"/>
          <w:szCs w:val="22"/>
        </w:rPr>
        <w:t>3</w:t>
      </w:r>
      <w:r w:rsidRPr="004E65AD">
        <w:rPr>
          <w:rFonts w:ascii="Times New Roman" w:hAnsi="Times New Roman" w:cs="Times New Roman"/>
          <w:b/>
          <w:i/>
          <w:sz w:val="22"/>
          <w:szCs w:val="22"/>
        </w:rPr>
        <w:t xml:space="preserve"> r. do godziny </w:t>
      </w:r>
      <w:r w:rsidR="009902B9">
        <w:rPr>
          <w:rFonts w:ascii="Times New Roman" w:hAnsi="Times New Roman" w:cs="Times New Roman"/>
          <w:b/>
          <w:i/>
          <w:sz w:val="22"/>
          <w:szCs w:val="22"/>
        </w:rPr>
        <w:t>10</w:t>
      </w:r>
      <w:r>
        <w:rPr>
          <w:rFonts w:ascii="Times New Roman" w:hAnsi="Times New Roman" w:cs="Times New Roman"/>
          <w:b/>
          <w:i/>
          <w:sz w:val="22"/>
          <w:szCs w:val="22"/>
        </w:rPr>
        <w:t>:00</w:t>
      </w:r>
      <w:r w:rsidRPr="004E65AD">
        <w:rPr>
          <w:rFonts w:ascii="Times New Roman" w:hAnsi="Times New Roman" w:cs="Times New Roman"/>
          <w:b/>
          <w:i/>
          <w:sz w:val="22"/>
          <w:szCs w:val="22"/>
        </w:rPr>
        <w:t>.</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 xml:space="preserve">Ofertę należy sporządzić zgodnie z wymaganiami Rozdziału XI SWZ, na Formularzu oferty, którego wzór stanowi Załącznik Nr </w:t>
      </w:r>
      <w:r w:rsidR="00172E50">
        <w:rPr>
          <w:rFonts w:ascii="Times New Roman" w:hAnsi="Times New Roman" w:cs="Times New Roman"/>
          <w:sz w:val="22"/>
          <w:szCs w:val="22"/>
        </w:rPr>
        <w:t>2</w:t>
      </w:r>
      <w:r w:rsidRPr="004E65AD">
        <w:rPr>
          <w:rFonts w:ascii="Times New Roman" w:hAnsi="Times New Roman" w:cs="Times New Roman"/>
          <w:sz w:val="22"/>
          <w:szCs w:val="22"/>
        </w:rPr>
        <w:t xml:space="preserve"> do SWZ w formie elektronicznej (opatrzonej kwalifikowanym podpisem elektronicznym) lub w postaci elektronicznej opatrzonej podpisem zaufanym (podpis zaufany - składany za pomocą profilu zaufanego) lub podpisem osobistym (podpis osobisty składany za pomocą dowodu osobistego - e-dowodu) pod rygorem nieważności.</w:t>
      </w:r>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Do oferty należy dołączyć oświadczenia i dokumenty wskazane w ust. 1 Rozdziału X SWZ.</w:t>
      </w:r>
    </w:p>
    <w:p w:rsidR="007718C5" w:rsidRPr="004E65AD" w:rsidRDefault="007718C5">
      <w:pPr>
        <w:tabs>
          <w:tab w:val="left" w:pos="1277"/>
        </w:tabs>
        <w:ind w:left="360" w:hanging="360"/>
        <w:outlineLvl w:val="0"/>
        <w:rPr>
          <w:rFonts w:ascii="Times New Roman" w:hAnsi="Times New Roman" w:cs="Times New Roman"/>
          <w:sz w:val="22"/>
          <w:szCs w:val="22"/>
        </w:rPr>
      </w:pPr>
      <w:bookmarkStart w:id="21" w:name="bookmark23"/>
    </w:p>
    <w:p w:rsidR="007718C5" w:rsidRPr="004E65AD" w:rsidRDefault="007718C5" w:rsidP="00A86526">
      <w:pPr>
        <w:ind w:left="360" w:hanging="360"/>
        <w:outlineLvl w:val="0"/>
        <w:rPr>
          <w:rFonts w:ascii="Times New Roman" w:hAnsi="Times New Roman" w:cs="Times New Roman"/>
          <w:sz w:val="22"/>
          <w:szCs w:val="22"/>
        </w:rPr>
      </w:pPr>
      <w:r w:rsidRPr="004E65AD">
        <w:rPr>
          <w:rFonts w:ascii="Times New Roman" w:hAnsi="Times New Roman" w:cs="Times New Roman"/>
          <w:b/>
          <w:sz w:val="22"/>
          <w:szCs w:val="22"/>
        </w:rPr>
        <w:t>XV.</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Informacje o otwarciu ofert i terminie otwarcia ofert</w:t>
      </w:r>
      <w:bookmarkEnd w:id="21"/>
    </w:p>
    <w:p w:rsidR="007718C5" w:rsidRPr="004E65AD" w:rsidRDefault="007718C5">
      <w:pPr>
        <w:tabs>
          <w:tab w:val="left" w:pos="552"/>
        </w:tabs>
        <w:ind w:left="360" w:hanging="360"/>
        <w:rPr>
          <w:rFonts w:ascii="Times New Roman" w:hAnsi="Times New Roman" w:cs="Times New Roman"/>
          <w:b/>
          <w:i/>
          <w:sz w:val="22"/>
          <w:szCs w:val="22"/>
        </w:rPr>
      </w:pPr>
      <w:r w:rsidRPr="004E65AD">
        <w:rPr>
          <w:rFonts w:ascii="Times New Roman" w:hAnsi="Times New Roman" w:cs="Times New Roman"/>
          <w:b/>
          <w:i/>
          <w:sz w:val="22"/>
          <w:szCs w:val="22"/>
        </w:rPr>
        <w:t>1.</w:t>
      </w:r>
      <w:r w:rsidRPr="004E65AD">
        <w:rPr>
          <w:rFonts w:ascii="Times New Roman" w:hAnsi="Times New Roman" w:cs="Times New Roman"/>
          <w:b/>
          <w:i/>
          <w:sz w:val="22"/>
          <w:szCs w:val="22"/>
        </w:rPr>
        <w:tab/>
        <w:t>Otwarcie ofert nastąpi w d</w:t>
      </w:r>
      <w:r w:rsidR="00DC40B1">
        <w:rPr>
          <w:rFonts w:ascii="Times New Roman" w:hAnsi="Times New Roman" w:cs="Times New Roman"/>
          <w:b/>
          <w:i/>
          <w:sz w:val="22"/>
          <w:szCs w:val="22"/>
        </w:rPr>
        <w:t>niu</w:t>
      </w:r>
      <w:r w:rsidR="009902B9">
        <w:rPr>
          <w:rFonts w:ascii="Times New Roman" w:hAnsi="Times New Roman" w:cs="Times New Roman"/>
          <w:b/>
          <w:i/>
          <w:sz w:val="22"/>
          <w:szCs w:val="22"/>
        </w:rPr>
        <w:t xml:space="preserve"> </w:t>
      </w:r>
      <w:r w:rsidR="006710D5">
        <w:rPr>
          <w:rFonts w:ascii="Times New Roman" w:hAnsi="Times New Roman" w:cs="Times New Roman"/>
          <w:b/>
          <w:i/>
          <w:sz w:val="22"/>
          <w:szCs w:val="22"/>
        </w:rPr>
        <w:t>0</w:t>
      </w:r>
      <w:r w:rsidR="0090571F">
        <w:rPr>
          <w:rFonts w:ascii="Times New Roman" w:hAnsi="Times New Roman" w:cs="Times New Roman"/>
          <w:b/>
          <w:i/>
          <w:sz w:val="22"/>
          <w:szCs w:val="22"/>
        </w:rPr>
        <w:t>8</w:t>
      </w:r>
      <w:r w:rsidR="00172E50">
        <w:rPr>
          <w:rFonts w:ascii="Times New Roman" w:hAnsi="Times New Roman" w:cs="Times New Roman"/>
          <w:b/>
          <w:i/>
          <w:sz w:val="22"/>
          <w:szCs w:val="22"/>
        </w:rPr>
        <w:t>.0</w:t>
      </w:r>
      <w:r w:rsidR="006710D5">
        <w:rPr>
          <w:rFonts w:ascii="Times New Roman" w:hAnsi="Times New Roman" w:cs="Times New Roman"/>
          <w:b/>
          <w:i/>
          <w:sz w:val="22"/>
          <w:szCs w:val="22"/>
        </w:rPr>
        <w:t>3</w:t>
      </w:r>
      <w:r>
        <w:rPr>
          <w:rFonts w:ascii="Times New Roman" w:hAnsi="Times New Roman" w:cs="Times New Roman"/>
          <w:b/>
          <w:i/>
          <w:sz w:val="22"/>
          <w:szCs w:val="22"/>
        </w:rPr>
        <w:t>.202</w:t>
      </w:r>
      <w:r w:rsidR="00F07F0B">
        <w:rPr>
          <w:rFonts w:ascii="Times New Roman" w:hAnsi="Times New Roman" w:cs="Times New Roman"/>
          <w:b/>
          <w:i/>
          <w:sz w:val="22"/>
          <w:szCs w:val="22"/>
        </w:rPr>
        <w:t>3</w:t>
      </w:r>
      <w:r>
        <w:rPr>
          <w:rFonts w:ascii="Times New Roman" w:hAnsi="Times New Roman" w:cs="Times New Roman"/>
          <w:b/>
          <w:i/>
          <w:sz w:val="22"/>
          <w:szCs w:val="22"/>
        </w:rPr>
        <w:t xml:space="preserve"> r. o godzinie 1</w:t>
      </w:r>
      <w:r w:rsidR="009902B9">
        <w:rPr>
          <w:rFonts w:ascii="Times New Roman" w:hAnsi="Times New Roman" w:cs="Times New Roman"/>
          <w:b/>
          <w:i/>
          <w:sz w:val="22"/>
          <w:szCs w:val="22"/>
        </w:rPr>
        <w:t>1</w:t>
      </w:r>
      <w:r>
        <w:rPr>
          <w:rFonts w:ascii="Times New Roman" w:hAnsi="Times New Roman" w:cs="Times New Roman"/>
          <w:b/>
          <w:i/>
          <w:sz w:val="22"/>
          <w:szCs w:val="22"/>
        </w:rPr>
        <w:t>:0</w:t>
      </w:r>
      <w:r w:rsidRPr="004E65AD">
        <w:rPr>
          <w:rFonts w:ascii="Times New Roman" w:hAnsi="Times New Roman" w:cs="Times New Roman"/>
          <w:b/>
          <w:i/>
          <w:sz w:val="22"/>
          <w:szCs w:val="22"/>
        </w:rPr>
        <w:t>0.</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 xml:space="preserve">Otwarcie ofert jest jawne, Wykonawcy mogą uczestniczyć w sesji otwarcia ofert. Zamawiający nie przewiduje odrębnych zaproszeń Wykonawców na część jawną otwarcia ofert. Otwarcie ofert nastąpi w siedzibie Zamawiającego </w:t>
      </w:r>
      <w:r w:rsidR="00085B91">
        <w:rPr>
          <w:rFonts w:ascii="Times New Roman" w:hAnsi="Times New Roman" w:cs="Times New Roman"/>
          <w:sz w:val="22"/>
          <w:szCs w:val="22"/>
        </w:rPr>
        <w:t>–</w:t>
      </w:r>
      <w:r w:rsidRPr="004E65AD">
        <w:rPr>
          <w:rFonts w:ascii="Times New Roman" w:hAnsi="Times New Roman" w:cs="Times New Roman"/>
          <w:sz w:val="22"/>
          <w:szCs w:val="22"/>
        </w:rPr>
        <w:t xml:space="preserve"> Budynku </w:t>
      </w:r>
      <w:r w:rsidR="007D1E3A" w:rsidRPr="004E65AD">
        <w:rPr>
          <w:rFonts w:ascii="Times New Roman" w:hAnsi="Times New Roman" w:cs="Times New Roman"/>
          <w:sz w:val="22"/>
          <w:szCs w:val="22"/>
        </w:rPr>
        <w:t>CKPiDN</w:t>
      </w:r>
      <w:r w:rsidRPr="004E65AD">
        <w:rPr>
          <w:rFonts w:ascii="Times New Roman" w:hAnsi="Times New Roman" w:cs="Times New Roman"/>
          <w:sz w:val="22"/>
          <w:szCs w:val="22"/>
        </w:rPr>
        <w:t xml:space="preserve"> w Mielcu ul. Wojska Polskiego </w:t>
      </w:r>
      <w:proofErr w:type="spellStart"/>
      <w:r w:rsidRPr="004E65AD">
        <w:rPr>
          <w:rFonts w:ascii="Times New Roman" w:hAnsi="Times New Roman" w:cs="Times New Roman"/>
          <w:sz w:val="22"/>
          <w:szCs w:val="22"/>
        </w:rPr>
        <w:t>2B</w:t>
      </w:r>
      <w:proofErr w:type="spellEnd"/>
      <w:r w:rsidRPr="004E65AD">
        <w:rPr>
          <w:rFonts w:ascii="Times New Roman" w:hAnsi="Times New Roman" w:cs="Times New Roman"/>
          <w:sz w:val="22"/>
          <w:szCs w:val="22"/>
        </w:rPr>
        <w:t>, 39 – 300 Mielec (pokój 2).</w:t>
      </w:r>
    </w:p>
    <w:p w:rsidR="007718C5" w:rsidRPr="004E65AD" w:rsidRDefault="007718C5" w:rsidP="002D2D26">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W przypadku awarii systemu teleinformatycznego przy użyciu którego następuje otwarcie ofert, która powoduje brak możliwości otwarcia ofert w terminie określonym w ust. 1, otwarcie ofert nastąpi niezwłocznie po usunięciu awarii.</w:t>
      </w:r>
    </w:p>
    <w:p w:rsidR="007718C5" w:rsidRPr="004E65AD" w:rsidRDefault="007718C5" w:rsidP="002D2D26">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lastRenderedPageBreak/>
        <w:t>5.</w:t>
      </w:r>
      <w:r w:rsidRPr="004E65AD">
        <w:rPr>
          <w:rFonts w:ascii="Times New Roman" w:hAnsi="Times New Roman" w:cs="Times New Roman"/>
          <w:sz w:val="22"/>
          <w:szCs w:val="22"/>
        </w:rPr>
        <w:tab/>
        <w:t>Zamawiający poinformuje o zmianie terminu otwarcia ofert na stronie internetowej prowadzonego postępowania.</w:t>
      </w:r>
    </w:p>
    <w:p w:rsidR="007718C5" w:rsidRPr="004E65AD" w:rsidRDefault="007718C5" w:rsidP="002D2D26">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Zamawiający, najpóźniej przed otwarciem ofert, udostępni na stronie internetowej prowadzonego postępowania informację o kwocie, jaką zamierza przeznaczyć na sfinansowanie zamówienia.</w:t>
      </w:r>
    </w:p>
    <w:p w:rsidR="007718C5" w:rsidRPr="004E65AD" w:rsidRDefault="007718C5" w:rsidP="002D2D26">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Zamawiający, niezwłocznie po otwarciu ofert,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rsidR="007718C5" w:rsidRPr="004E65AD" w:rsidRDefault="007718C5" w:rsidP="002D2D26">
      <w:pPr>
        <w:tabs>
          <w:tab w:val="left" w:pos="426"/>
        </w:tabs>
        <w:rPr>
          <w:rFonts w:ascii="Times New Roman" w:hAnsi="Times New Roman" w:cs="Times New Roman"/>
          <w:sz w:val="22"/>
          <w:szCs w:val="22"/>
        </w:rPr>
      </w:pPr>
    </w:p>
    <w:p w:rsidR="007718C5" w:rsidRPr="004E65AD" w:rsidRDefault="007718C5" w:rsidP="002D2D26">
      <w:pPr>
        <w:tabs>
          <w:tab w:val="left" w:pos="426"/>
        </w:tabs>
        <w:rPr>
          <w:rFonts w:ascii="Times New Roman" w:hAnsi="Times New Roman" w:cs="Times New Roman"/>
          <w:sz w:val="22"/>
          <w:szCs w:val="22"/>
        </w:rPr>
      </w:pPr>
      <w:r w:rsidRPr="004E65AD">
        <w:rPr>
          <w:rFonts w:ascii="Times New Roman" w:hAnsi="Times New Roman" w:cs="Times New Roman"/>
          <w:b/>
          <w:sz w:val="22"/>
          <w:szCs w:val="22"/>
        </w:rPr>
        <w:t>XVI.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Sposób obliczenia ceny</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Wykonawca poda cenę ofertową za wykonanie przedmiotu zamówienia na którą składa ofertę na Formularzu oferty, zgodnie z Załącznikiem Nr 1 do SWZ. Cenę ofertową należy obliczyć zgodnie z tabelą </w:t>
      </w:r>
      <w:r>
        <w:rPr>
          <w:rFonts w:ascii="Times New Roman" w:hAnsi="Times New Roman" w:cs="Times New Roman"/>
          <w:sz w:val="22"/>
          <w:szCs w:val="22"/>
        </w:rPr>
        <w:t>–</w:t>
      </w:r>
      <w:r w:rsidRPr="004E65AD">
        <w:rPr>
          <w:rFonts w:ascii="Times New Roman" w:hAnsi="Times New Roman" w:cs="Times New Roman"/>
          <w:sz w:val="22"/>
          <w:szCs w:val="22"/>
        </w:rPr>
        <w:t xml:space="preserve"> Formularz cenowy.</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Podana cena ofertowa musi zawierać wszystkie koszty, których poniesienie okaże się konieczne dla zrealizowania przedmiotu zamówienia zgodnie z SWZ i załącznikami do SWZ.</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 xml:space="preserve">Cenę oferty należy podać łącznie z należnym podatkiem VAT naliczanym przez Wykonawcę </w:t>
      </w:r>
      <w:r>
        <w:rPr>
          <w:rFonts w:ascii="Times New Roman" w:hAnsi="Times New Roman" w:cs="Times New Roman"/>
          <w:sz w:val="22"/>
          <w:szCs w:val="22"/>
        </w:rPr>
        <w:t>–</w:t>
      </w:r>
      <w:r w:rsidRPr="004E65AD">
        <w:rPr>
          <w:rFonts w:ascii="Times New Roman" w:hAnsi="Times New Roman" w:cs="Times New Roman"/>
          <w:sz w:val="22"/>
          <w:szCs w:val="22"/>
        </w:rPr>
        <w:t xml:space="preserve"> cena brutto oraz kwoty netto.</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Cena ofertowa musi być podana w złotych polskich, cyfrowo do drugiego miejsca po przecinku (według zasady, że trzecia cyfra po przecinku od 5 w górę powoduje zaokrąglenie drugiej cyfry po przecinku w górę o 1. Jeżeli trzecia cyfra po przecinku jest niższa od 5, to druga cyfra po przecinku nie ulegnie zmianie) i słownie.</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Jeżeli zostanie złożona oferta, której wybór prowadziłby do powstania u Zamawiającego obowiązku podatkowego zgodnie z ustawą z dnia 11 marca 2004 r. o podatku od towarów i usług (Dz. U. z 2020 r. poz. 106, ze zm.), dla celów zastosowania kryterium ceny Zamawiający doliczy do przedstawionej w tej ofercie ceny kwotę podatku od towarów i usług, którą miałby obowiązek rozliczyć. W ofercie, której wybór prowadziłby do powstania u Zamawiającego obowiązku podatkowego Wykonawca ma obowiązek:</w:t>
      </w:r>
    </w:p>
    <w:p w:rsidR="007718C5" w:rsidRPr="004E65AD" w:rsidRDefault="007718C5" w:rsidP="00092E51">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poinformowania Zamawiającego, że wybór jego oferty będzie prowadził do powstania u Zamawiającego obowiązku podatkowego;</w:t>
      </w:r>
    </w:p>
    <w:p w:rsidR="007718C5" w:rsidRPr="004E65AD" w:rsidRDefault="007718C5" w:rsidP="00092E51">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wskazania nazwy (rodzaju) towaru lub usługi, których dostawa lub świadczenie będą prowadziły do powstania obowiązku podatkowego;</w:t>
      </w:r>
    </w:p>
    <w:p w:rsidR="007718C5" w:rsidRPr="004E65AD" w:rsidRDefault="007718C5" w:rsidP="00092E51">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1.3.</w:t>
      </w:r>
      <w:r w:rsidRPr="004E65AD">
        <w:rPr>
          <w:rFonts w:ascii="Times New Roman" w:hAnsi="Times New Roman" w:cs="Times New Roman"/>
          <w:sz w:val="22"/>
          <w:szCs w:val="22"/>
        </w:rPr>
        <w:tab/>
        <w:t>wskazania wartości towaru lub usługi objętego obowiązkiem podatkowym Zamawiającego, bez kwoty podatku;</w:t>
      </w:r>
    </w:p>
    <w:p w:rsidR="007718C5" w:rsidRPr="004E65AD" w:rsidRDefault="007718C5" w:rsidP="00092E51">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1.4.</w:t>
      </w:r>
      <w:r w:rsidRPr="004E65AD">
        <w:rPr>
          <w:rFonts w:ascii="Times New Roman" w:hAnsi="Times New Roman" w:cs="Times New Roman"/>
          <w:sz w:val="22"/>
          <w:szCs w:val="22"/>
        </w:rPr>
        <w:tab/>
        <w:t>wskazania stawki podatku od towarów i usług, która zgodnie z wiedzą Wykonawcy, będzie miała zastosowanie.</w:t>
      </w:r>
    </w:p>
    <w:p w:rsidR="007718C5" w:rsidRPr="004E65AD" w:rsidRDefault="007718C5" w:rsidP="00092E51">
      <w:pPr>
        <w:tabs>
          <w:tab w:val="left" w:pos="529"/>
          <w:tab w:val="right" w:pos="9160"/>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Sposób zapłaty i rozliczenia za realizację niniejszego zamówienia, określone zostały</w:t>
      </w:r>
      <w:r>
        <w:rPr>
          <w:rFonts w:ascii="Times New Roman" w:hAnsi="Times New Roman" w:cs="Times New Roman"/>
          <w:sz w:val="22"/>
          <w:szCs w:val="22"/>
        </w:rPr>
        <w:t xml:space="preserve"> </w:t>
      </w:r>
      <w:r w:rsidRPr="004E65AD">
        <w:rPr>
          <w:rFonts w:ascii="Times New Roman" w:hAnsi="Times New Roman" w:cs="Times New Roman"/>
          <w:sz w:val="22"/>
          <w:szCs w:val="22"/>
        </w:rPr>
        <w:t>we wzorze</w:t>
      </w:r>
    </w:p>
    <w:p w:rsidR="007718C5" w:rsidRPr="004E65AD" w:rsidRDefault="007718C5" w:rsidP="00C56C97">
      <w:pPr>
        <w:ind w:firstLine="360"/>
        <w:jc w:val="both"/>
        <w:rPr>
          <w:rFonts w:ascii="Times New Roman" w:hAnsi="Times New Roman" w:cs="Times New Roman"/>
          <w:sz w:val="22"/>
          <w:szCs w:val="22"/>
        </w:rPr>
      </w:pPr>
      <w:r>
        <w:rPr>
          <w:rFonts w:ascii="Times New Roman" w:hAnsi="Times New Roman" w:cs="Times New Roman"/>
          <w:sz w:val="22"/>
          <w:szCs w:val="22"/>
        </w:rPr>
        <w:t>Umowy, k</w:t>
      </w:r>
      <w:r w:rsidRPr="004E65AD">
        <w:rPr>
          <w:rFonts w:ascii="Times New Roman" w:hAnsi="Times New Roman" w:cs="Times New Roman"/>
          <w:sz w:val="22"/>
          <w:szCs w:val="22"/>
        </w:rPr>
        <w:t>tóry stanowi Załącznik Nr 4 do SWZ.</w:t>
      </w:r>
    </w:p>
    <w:p w:rsidR="004D50FD" w:rsidRDefault="004D50FD" w:rsidP="00092E51">
      <w:pPr>
        <w:tabs>
          <w:tab w:val="left" w:pos="567"/>
        </w:tabs>
        <w:jc w:val="both"/>
        <w:rPr>
          <w:rFonts w:ascii="Times New Roman" w:hAnsi="Times New Roman" w:cs="Times New Roman"/>
          <w:b/>
          <w:sz w:val="22"/>
          <w:szCs w:val="22"/>
        </w:rPr>
      </w:pPr>
    </w:p>
    <w:p w:rsidR="007718C5" w:rsidRPr="004E65AD" w:rsidRDefault="007718C5" w:rsidP="00092E51">
      <w:pPr>
        <w:tabs>
          <w:tab w:val="left" w:pos="567"/>
        </w:tabs>
        <w:jc w:val="both"/>
        <w:rPr>
          <w:rFonts w:ascii="Times New Roman" w:hAnsi="Times New Roman" w:cs="Times New Roman"/>
          <w:sz w:val="22"/>
          <w:szCs w:val="22"/>
        </w:rPr>
      </w:pPr>
      <w:r w:rsidRPr="004E65AD">
        <w:rPr>
          <w:rFonts w:ascii="Times New Roman" w:hAnsi="Times New Roman" w:cs="Times New Roman"/>
          <w:b/>
          <w:sz w:val="22"/>
          <w:szCs w:val="22"/>
        </w:rPr>
        <w:t>XVII.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Opis kryteriów oceny ofert wraz z podaniem wag tych kryteriów i sposobu oceny ofert</w:t>
      </w:r>
    </w:p>
    <w:p w:rsidR="007718C5" w:rsidRPr="004E65AD" w:rsidRDefault="007718C5" w:rsidP="00A13C89">
      <w:pPr>
        <w:tabs>
          <w:tab w:val="left" w:pos="529"/>
          <w:tab w:val="right" w:pos="9160"/>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Ocena ofert, której poddawani są wszyscy Wykonawcy zostanie dokonana w oparciu o informacje</w:t>
      </w:r>
      <w:r>
        <w:rPr>
          <w:rFonts w:ascii="Times New Roman" w:hAnsi="Times New Roman" w:cs="Times New Roman"/>
          <w:sz w:val="22"/>
          <w:szCs w:val="22"/>
        </w:rPr>
        <w:t xml:space="preserve"> </w:t>
      </w:r>
      <w:r w:rsidRPr="004E65AD">
        <w:rPr>
          <w:rFonts w:ascii="Times New Roman" w:hAnsi="Times New Roman" w:cs="Times New Roman"/>
          <w:sz w:val="22"/>
          <w:szCs w:val="22"/>
        </w:rPr>
        <w:t xml:space="preserve">zawarte w ofercie </w:t>
      </w:r>
      <w:proofErr w:type="spellStart"/>
      <w:r w:rsidRPr="004E65AD">
        <w:rPr>
          <w:rFonts w:ascii="Times New Roman" w:hAnsi="Times New Roman" w:cs="Times New Roman"/>
          <w:sz w:val="22"/>
          <w:szCs w:val="22"/>
        </w:rPr>
        <w:t>wg</w:t>
      </w:r>
      <w:proofErr w:type="spellEnd"/>
      <w:r w:rsidRPr="004E65AD">
        <w:rPr>
          <w:rFonts w:ascii="Times New Roman" w:hAnsi="Times New Roman" w:cs="Times New Roman"/>
          <w:sz w:val="22"/>
          <w:szCs w:val="22"/>
        </w:rPr>
        <w:t>. kryteriów określonych poniżej.</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Ocena kwalifikacji podmiotowej Wykonawców:</w:t>
      </w:r>
    </w:p>
    <w:p w:rsidR="007718C5" w:rsidRPr="004E65AD" w:rsidRDefault="007718C5" w:rsidP="00C56C97">
      <w:pPr>
        <w:tabs>
          <w:tab w:val="left" w:pos="426"/>
          <w:tab w:val="right" w:pos="9160"/>
        </w:tabs>
        <w:jc w:val="both"/>
        <w:rPr>
          <w:rFonts w:ascii="Times New Roman" w:hAnsi="Times New Roman" w:cs="Times New Roman"/>
          <w:sz w:val="22"/>
          <w:szCs w:val="22"/>
        </w:rPr>
      </w:pPr>
      <w:r>
        <w:rPr>
          <w:rFonts w:ascii="Times New Roman" w:hAnsi="Times New Roman" w:cs="Times New Roman"/>
          <w:sz w:val="22"/>
          <w:szCs w:val="22"/>
        </w:rPr>
        <w:tab/>
      </w:r>
      <w:r w:rsidRPr="004E65AD">
        <w:rPr>
          <w:rFonts w:ascii="Times New Roman" w:hAnsi="Times New Roman" w:cs="Times New Roman"/>
          <w:sz w:val="22"/>
          <w:szCs w:val="22"/>
        </w:rPr>
        <w:t>- w zakresie braku podstaw wykluczenia z postępowania zostanie dokonana na podstawie</w:t>
      </w:r>
    </w:p>
    <w:p w:rsidR="007718C5" w:rsidRPr="004E65AD" w:rsidRDefault="007718C5" w:rsidP="00C56C97">
      <w:pPr>
        <w:ind w:left="426"/>
        <w:jc w:val="both"/>
        <w:rPr>
          <w:rFonts w:ascii="Times New Roman" w:hAnsi="Times New Roman" w:cs="Times New Roman"/>
          <w:sz w:val="22"/>
          <w:szCs w:val="22"/>
        </w:rPr>
      </w:pPr>
      <w:r w:rsidRPr="004E65AD">
        <w:rPr>
          <w:rFonts w:ascii="Times New Roman" w:hAnsi="Times New Roman" w:cs="Times New Roman"/>
          <w:sz w:val="22"/>
          <w:szCs w:val="22"/>
        </w:rPr>
        <w:t>informacji zawartych w przedłożonym oświadczeniu o niepodleganiu wykluczeniu Wykonawcy lub Wykonawców wspólnie ubiegających się o udzielenie zamówienia.</w:t>
      </w:r>
    </w:p>
    <w:p w:rsidR="007718C5" w:rsidRPr="004E65AD" w:rsidRDefault="007718C5" w:rsidP="00C56C97">
      <w:pPr>
        <w:ind w:left="426"/>
        <w:jc w:val="both"/>
        <w:rPr>
          <w:rFonts w:ascii="Times New Roman" w:hAnsi="Times New Roman" w:cs="Times New Roman"/>
          <w:sz w:val="22"/>
          <w:szCs w:val="22"/>
        </w:rPr>
      </w:pPr>
      <w:r>
        <w:rPr>
          <w:rFonts w:ascii="Times New Roman" w:hAnsi="Times New Roman" w:cs="Times New Roman"/>
          <w:sz w:val="22"/>
          <w:szCs w:val="22"/>
        </w:rPr>
        <w:t xml:space="preserve">- </w:t>
      </w:r>
      <w:r w:rsidRPr="004E65AD">
        <w:rPr>
          <w:rFonts w:ascii="Times New Roman" w:hAnsi="Times New Roman" w:cs="Times New Roman"/>
          <w:sz w:val="22"/>
          <w:szCs w:val="22"/>
        </w:rPr>
        <w:t>w zakresie spełnienia warunków udziału w postępowaniu zostanie dokonana na podstawie informacji zawartych w przedłożonym oświadczeniu o spełnieniu warunków udziału w postępowaniu oraz informacji zawartych w złożonych na wezwanie dokumentach.</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 Celem wyboru najkorzystniejszej oferty Zamawiający zastosuje następujące kryteria oceny ofert i ich wagi:</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3.1.</w:t>
      </w:r>
      <w:r w:rsidRPr="006710D5">
        <w:rPr>
          <w:rFonts w:ascii="Times New Roman" w:hAnsi="Times New Roman" w:cs="Times New Roman"/>
          <w:sz w:val="22"/>
          <w:szCs w:val="22"/>
        </w:rPr>
        <w:tab/>
      </w:r>
      <w:r w:rsidRPr="006710D5">
        <w:rPr>
          <w:rFonts w:ascii="Times New Roman" w:hAnsi="Times New Roman" w:cs="Times New Roman"/>
          <w:b/>
          <w:sz w:val="22"/>
          <w:szCs w:val="22"/>
        </w:rPr>
        <w:t>Cena</w:t>
      </w:r>
      <w:r w:rsidRPr="006710D5">
        <w:rPr>
          <w:rFonts w:ascii="Times New Roman" w:hAnsi="Times New Roman" w:cs="Times New Roman"/>
          <w:sz w:val="22"/>
          <w:szCs w:val="22"/>
        </w:rPr>
        <w:t xml:space="preserve"> </w:t>
      </w:r>
      <w:r w:rsidRPr="006710D5">
        <w:rPr>
          <w:rFonts w:ascii="Times New Roman" w:hAnsi="Times New Roman" w:cs="Times New Roman"/>
          <w:b/>
          <w:sz w:val="22"/>
          <w:szCs w:val="22"/>
        </w:rPr>
        <w:t>– znaczenie 60 %</w:t>
      </w:r>
    </w:p>
    <w:p w:rsidR="006710D5" w:rsidRPr="006710D5" w:rsidRDefault="006710D5" w:rsidP="006710D5">
      <w:pPr>
        <w:tabs>
          <w:tab w:val="left" w:pos="1290"/>
        </w:tabs>
        <w:ind w:left="360" w:hanging="360"/>
        <w:rPr>
          <w:rFonts w:ascii="Times New Roman" w:hAnsi="Times New Roman" w:cs="Times New Roman"/>
          <w:b/>
          <w:sz w:val="22"/>
          <w:szCs w:val="22"/>
        </w:rPr>
      </w:pPr>
      <w:r w:rsidRPr="006710D5">
        <w:rPr>
          <w:rFonts w:ascii="Times New Roman" w:hAnsi="Times New Roman" w:cs="Times New Roman"/>
          <w:sz w:val="22"/>
          <w:szCs w:val="22"/>
        </w:rPr>
        <w:t>3.2.</w:t>
      </w:r>
      <w:r w:rsidRPr="006710D5">
        <w:rPr>
          <w:rFonts w:ascii="Times New Roman" w:hAnsi="Times New Roman" w:cs="Times New Roman"/>
          <w:sz w:val="22"/>
          <w:szCs w:val="22"/>
        </w:rPr>
        <w:tab/>
      </w:r>
      <w:r w:rsidRPr="006710D5">
        <w:rPr>
          <w:rFonts w:ascii="Times New Roman" w:hAnsi="Times New Roman" w:cs="Times New Roman"/>
          <w:b/>
          <w:sz w:val="22"/>
          <w:szCs w:val="22"/>
        </w:rPr>
        <w:t>Termin dostawy – znaczenie 20%</w:t>
      </w:r>
    </w:p>
    <w:p w:rsidR="006710D5" w:rsidRPr="006710D5" w:rsidRDefault="006710D5" w:rsidP="006710D5">
      <w:pPr>
        <w:tabs>
          <w:tab w:val="left" w:pos="1290"/>
        </w:tabs>
        <w:ind w:left="360" w:hanging="360"/>
        <w:rPr>
          <w:rFonts w:ascii="Times New Roman" w:hAnsi="Times New Roman" w:cs="Times New Roman"/>
          <w:b/>
          <w:sz w:val="22"/>
          <w:szCs w:val="22"/>
        </w:rPr>
      </w:pPr>
      <w:r w:rsidRPr="006710D5">
        <w:rPr>
          <w:rFonts w:ascii="Times New Roman" w:hAnsi="Times New Roman" w:cs="Times New Roman"/>
          <w:sz w:val="22"/>
          <w:szCs w:val="22"/>
        </w:rPr>
        <w:t>3.3</w:t>
      </w:r>
      <w:r w:rsidRPr="006710D5">
        <w:rPr>
          <w:rFonts w:ascii="Times New Roman" w:hAnsi="Times New Roman" w:cs="Times New Roman"/>
          <w:b/>
          <w:sz w:val="22"/>
          <w:szCs w:val="22"/>
        </w:rPr>
        <w:t xml:space="preserve"> Gwarancja – znaczenie 20%</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4.</w:t>
      </w:r>
      <w:r w:rsidRPr="006710D5">
        <w:rPr>
          <w:rFonts w:ascii="Times New Roman" w:hAnsi="Times New Roman" w:cs="Times New Roman"/>
          <w:sz w:val="22"/>
          <w:szCs w:val="22"/>
        </w:rPr>
        <w:tab/>
        <w:t>Sposób wyboru najkorzystniejszej oferty.</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ab/>
        <w:t>Za ofertę najkorzystniejszą uznana zostanie przez Zamawiającego oferta, która uzyska najwyższą liczbę pkt. stanowiącą sumę liczby pkt. w kryterium „Ceny”, „Gwarancja” i „Dostawa”.</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4.1. Kryterium „cena”. Przy obliczaniu punktacji w tym kryterium Zamawiający będzie brał pod uwagę łączną cenę ofertową brutto za wykonanie całości przedmiotu zamówienia wskazaną w ofercie Wykonawcy.</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Liczba punktów zdobyta w tym kryterium będzie obliczona wg wzoru:</w:t>
      </w:r>
    </w:p>
    <w:p w:rsidR="006710D5" w:rsidRPr="006710D5" w:rsidRDefault="006710D5" w:rsidP="006710D5">
      <w:pPr>
        <w:tabs>
          <w:tab w:val="left" w:pos="1290"/>
        </w:tabs>
        <w:ind w:left="360" w:hanging="360"/>
        <w:rPr>
          <w:rFonts w:ascii="Times New Roman" w:hAnsi="Times New Roman" w:cs="Times New Roman"/>
          <w:sz w:val="22"/>
          <w:szCs w:val="22"/>
        </w:rPr>
      </w:pPr>
      <w:proofErr w:type="spellStart"/>
      <w:r w:rsidRPr="006710D5">
        <w:rPr>
          <w:rFonts w:ascii="Times New Roman" w:hAnsi="Times New Roman" w:cs="Times New Roman"/>
          <w:sz w:val="22"/>
          <w:szCs w:val="22"/>
        </w:rPr>
        <w:t>Kc</w:t>
      </w:r>
      <w:proofErr w:type="spellEnd"/>
      <w:r w:rsidRPr="006710D5">
        <w:rPr>
          <w:rFonts w:ascii="Times New Roman" w:hAnsi="Times New Roman" w:cs="Times New Roman"/>
          <w:sz w:val="22"/>
          <w:szCs w:val="22"/>
        </w:rPr>
        <w:t xml:space="preserve"> = (</w:t>
      </w:r>
      <w:proofErr w:type="spellStart"/>
      <w:r w:rsidRPr="006710D5">
        <w:rPr>
          <w:rFonts w:ascii="Times New Roman" w:hAnsi="Times New Roman" w:cs="Times New Roman"/>
          <w:sz w:val="22"/>
          <w:szCs w:val="22"/>
        </w:rPr>
        <w:t>Cn</w:t>
      </w:r>
      <w:proofErr w:type="spellEnd"/>
      <w:r w:rsidRPr="006710D5">
        <w:rPr>
          <w:rFonts w:ascii="Times New Roman" w:hAnsi="Times New Roman" w:cs="Times New Roman"/>
          <w:sz w:val="22"/>
          <w:szCs w:val="22"/>
        </w:rPr>
        <w:t>/Co) x 100 x 60% gdzie:</w:t>
      </w:r>
    </w:p>
    <w:p w:rsidR="006710D5" w:rsidRPr="006710D5" w:rsidRDefault="006710D5" w:rsidP="006710D5">
      <w:pPr>
        <w:tabs>
          <w:tab w:val="left" w:pos="1290"/>
        </w:tabs>
        <w:ind w:left="360" w:hanging="360"/>
        <w:rPr>
          <w:rFonts w:ascii="Times New Roman" w:hAnsi="Times New Roman" w:cs="Times New Roman"/>
          <w:sz w:val="22"/>
          <w:szCs w:val="22"/>
        </w:rPr>
      </w:pPr>
      <w:proofErr w:type="spellStart"/>
      <w:r w:rsidRPr="006710D5">
        <w:rPr>
          <w:rFonts w:ascii="Times New Roman" w:hAnsi="Times New Roman" w:cs="Times New Roman"/>
          <w:sz w:val="22"/>
          <w:szCs w:val="22"/>
        </w:rPr>
        <w:t>Kc</w:t>
      </w:r>
      <w:proofErr w:type="spellEnd"/>
      <w:r w:rsidRPr="006710D5">
        <w:rPr>
          <w:rFonts w:ascii="Times New Roman" w:hAnsi="Times New Roman" w:cs="Times New Roman"/>
          <w:sz w:val="22"/>
          <w:szCs w:val="22"/>
        </w:rPr>
        <w:t xml:space="preserve">- liczba punktów w kryterium cena </w:t>
      </w:r>
      <w:proofErr w:type="spellStart"/>
      <w:r w:rsidRPr="006710D5">
        <w:rPr>
          <w:rFonts w:ascii="Times New Roman" w:hAnsi="Times New Roman" w:cs="Times New Roman"/>
          <w:sz w:val="22"/>
          <w:szCs w:val="22"/>
        </w:rPr>
        <w:t>Cn</w:t>
      </w:r>
      <w:proofErr w:type="spellEnd"/>
      <w:r w:rsidRPr="006710D5">
        <w:rPr>
          <w:rFonts w:ascii="Times New Roman" w:hAnsi="Times New Roman" w:cs="Times New Roman"/>
          <w:sz w:val="22"/>
          <w:szCs w:val="22"/>
        </w:rPr>
        <w:t xml:space="preserve"> – najniższa cena wśród złożonych ofert Co – cena w badanej ofercie 100 – wskaźnik stały 60% - waga kryterium</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Oferta najkorzystniejsza, w tym kryterium, może otrzymać maksymalnie 60 punktów.</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lastRenderedPageBreak/>
        <w:t>4.2.</w:t>
      </w:r>
      <w:r w:rsidRPr="006710D5">
        <w:rPr>
          <w:rFonts w:ascii="Times New Roman" w:hAnsi="Times New Roman" w:cs="Times New Roman"/>
          <w:sz w:val="22"/>
          <w:szCs w:val="22"/>
        </w:rPr>
        <w:tab/>
        <w:t>Kryterium „Dostawa”: Przy obliczaniu punktacji w tym kryterium Zamawiający będzie brał pod uwagę deklarację Wykonawcy dotyczącą wskazanego terminu dostawy.</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Zamawiający przyzna punkty w tym kryterium zgodnie z poniższymi zasadami:</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a)</w:t>
      </w:r>
      <w:r w:rsidRPr="006710D5">
        <w:rPr>
          <w:rFonts w:ascii="Times New Roman" w:hAnsi="Times New Roman" w:cs="Times New Roman"/>
          <w:sz w:val="22"/>
          <w:szCs w:val="22"/>
        </w:rPr>
        <w:tab/>
        <w:t xml:space="preserve">Wykonawca nie może zadeklarować terminu dostawy krótszy jak 1 dzień, jednocześnie maksymalny dopuszczalny termin dostawy wynosi </w:t>
      </w:r>
      <w:r w:rsidR="00A575C1">
        <w:rPr>
          <w:rFonts w:ascii="Times New Roman" w:hAnsi="Times New Roman" w:cs="Times New Roman"/>
          <w:sz w:val="22"/>
          <w:szCs w:val="22"/>
        </w:rPr>
        <w:t>27.03.2023</w:t>
      </w:r>
      <w:r w:rsidRPr="006710D5">
        <w:rPr>
          <w:rFonts w:ascii="Times New Roman" w:hAnsi="Times New Roman" w:cs="Times New Roman"/>
          <w:sz w:val="22"/>
          <w:szCs w:val="22"/>
        </w:rPr>
        <w:t xml:space="preserve"> r.</w:t>
      </w:r>
    </w:p>
    <w:p w:rsidR="006710D5" w:rsidRPr="006710D5" w:rsidRDefault="006710D5" w:rsidP="006710D5">
      <w:pPr>
        <w:tabs>
          <w:tab w:val="left" w:pos="1290"/>
        </w:tabs>
        <w:ind w:left="360" w:hanging="360"/>
        <w:rPr>
          <w:rFonts w:ascii="Times New Roman" w:hAnsi="Times New Roman" w:cs="Times New Roman"/>
          <w:bCs/>
          <w:sz w:val="22"/>
          <w:szCs w:val="22"/>
        </w:rPr>
      </w:pPr>
      <w:r w:rsidRPr="006710D5">
        <w:rPr>
          <w:rFonts w:ascii="Times New Roman" w:hAnsi="Times New Roman" w:cs="Times New Roman"/>
          <w:bCs/>
          <w:sz w:val="22"/>
          <w:szCs w:val="22"/>
        </w:rPr>
        <w:t>Punkty za kryterium termin dostawy zostaną obliczone wg następującego wzoru:</w:t>
      </w:r>
    </w:p>
    <w:p w:rsidR="006710D5" w:rsidRPr="006710D5" w:rsidRDefault="006710D5" w:rsidP="006710D5">
      <w:pPr>
        <w:tabs>
          <w:tab w:val="left" w:pos="1290"/>
        </w:tabs>
        <w:ind w:left="360" w:hanging="360"/>
        <w:rPr>
          <w:rFonts w:ascii="Times New Roman" w:hAnsi="Times New Roman" w:cs="Times New Roman"/>
          <w:sz w:val="22"/>
          <w:szCs w:val="22"/>
        </w:rPr>
      </w:pPr>
    </w:p>
    <w:tbl>
      <w:tblPr>
        <w:tblW w:w="3055" w:type="dxa"/>
        <w:tblInd w:w="2802" w:type="dxa"/>
        <w:tblBorders>
          <w:top w:val="single" w:sz="4" w:space="0" w:color="auto"/>
          <w:left w:val="single" w:sz="4" w:space="0" w:color="auto"/>
          <w:bottom w:val="single" w:sz="4" w:space="0" w:color="auto"/>
          <w:right w:val="single" w:sz="4" w:space="0" w:color="auto"/>
          <w:insideH w:val="single" w:sz="4" w:space="0" w:color="auto"/>
        </w:tblBorders>
        <w:tblLook w:val="00A0"/>
      </w:tblPr>
      <w:tblGrid>
        <w:gridCol w:w="585"/>
        <w:gridCol w:w="561"/>
        <w:gridCol w:w="1909"/>
      </w:tblGrid>
      <w:tr w:rsidR="006710D5" w:rsidRPr="006710D5" w:rsidTr="00DF3FE9">
        <w:tc>
          <w:tcPr>
            <w:tcW w:w="563" w:type="dxa"/>
            <w:vMerge w:val="restart"/>
            <w:vAlign w:val="center"/>
          </w:tcPr>
          <w:p w:rsidR="006710D5" w:rsidRPr="006710D5" w:rsidRDefault="006710D5" w:rsidP="006710D5">
            <w:pPr>
              <w:tabs>
                <w:tab w:val="left" w:pos="1290"/>
              </w:tabs>
              <w:ind w:left="360" w:hanging="360"/>
              <w:rPr>
                <w:rFonts w:ascii="Times New Roman" w:hAnsi="Times New Roman" w:cs="Times New Roman"/>
                <w:bCs/>
                <w:sz w:val="22"/>
                <w:szCs w:val="22"/>
              </w:rPr>
            </w:pPr>
            <w:proofErr w:type="spellStart"/>
            <w:r w:rsidRPr="006710D5">
              <w:rPr>
                <w:rFonts w:ascii="Times New Roman" w:hAnsi="Times New Roman" w:cs="Times New Roman"/>
                <w:bCs/>
                <w:sz w:val="22"/>
                <w:szCs w:val="22"/>
              </w:rPr>
              <w:t>Td</w:t>
            </w:r>
            <w:proofErr w:type="spellEnd"/>
            <w:r w:rsidRPr="006710D5">
              <w:rPr>
                <w:rFonts w:ascii="Times New Roman" w:hAnsi="Times New Roman" w:cs="Times New Roman"/>
                <w:bCs/>
                <w:sz w:val="22"/>
                <w:szCs w:val="22"/>
              </w:rPr>
              <w:t>=</w:t>
            </w:r>
          </w:p>
        </w:tc>
        <w:tc>
          <w:tcPr>
            <w:tcW w:w="561" w:type="dxa"/>
          </w:tcPr>
          <w:p w:rsidR="006710D5" w:rsidRPr="006710D5" w:rsidRDefault="006710D5" w:rsidP="006710D5">
            <w:pPr>
              <w:tabs>
                <w:tab w:val="left" w:pos="1290"/>
              </w:tabs>
              <w:ind w:left="360" w:hanging="360"/>
              <w:rPr>
                <w:rFonts w:ascii="Times New Roman" w:hAnsi="Times New Roman" w:cs="Times New Roman"/>
                <w:bCs/>
                <w:sz w:val="22"/>
                <w:szCs w:val="22"/>
                <w:vertAlign w:val="subscript"/>
              </w:rPr>
            </w:pPr>
            <w:proofErr w:type="spellStart"/>
            <w:r w:rsidRPr="006710D5">
              <w:rPr>
                <w:rFonts w:ascii="Times New Roman" w:hAnsi="Times New Roman" w:cs="Times New Roman"/>
                <w:bCs/>
                <w:sz w:val="22"/>
                <w:szCs w:val="22"/>
              </w:rPr>
              <w:t>Td</w:t>
            </w:r>
            <w:r w:rsidRPr="006710D5">
              <w:rPr>
                <w:rFonts w:ascii="Times New Roman" w:hAnsi="Times New Roman" w:cs="Times New Roman"/>
                <w:bCs/>
                <w:sz w:val="22"/>
                <w:szCs w:val="22"/>
                <w:vertAlign w:val="subscript"/>
              </w:rPr>
              <w:t>n</w:t>
            </w:r>
            <w:proofErr w:type="spellEnd"/>
          </w:p>
        </w:tc>
        <w:tc>
          <w:tcPr>
            <w:tcW w:w="1931" w:type="dxa"/>
            <w:vMerge w:val="restart"/>
            <w:vAlign w:val="center"/>
          </w:tcPr>
          <w:p w:rsidR="006710D5" w:rsidRPr="006710D5" w:rsidRDefault="006710D5" w:rsidP="006710D5">
            <w:pPr>
              <w:tabs>
                <w:tab w:val="left" w:pos="1290"/>
              </w:tabs>
              <w:ind w:left="360" w:hanging="360"/>
              <w:rPr>
                <w:rFonts w:ascii="Times New Roman" w:hAnsi="Times New Roman" w:cs="Times New Roman"/>
                <w:bCs/>
                <w:sz w:val="22"/>
                <w:szCs w:val="22"/>
              </w:rPr>
            </w:pPr>
            <w:r w:rsidRPr="006710D5">
              <w:rPr>
                <w:rFonts w:ascii="Times New Roman" w:hAnsi="Times New Roman" w:cs="Times New Roman"/>
                <w:bCs/>
                <w:sz w:val="22"/>
                <w:szCs w:val="22"/>
              </w:rPr>
              <w:t>x 20 pkt</w:t>
            </w:r>
          </w:p>
        </w:tc>
      </w:tr>
      <w:tr w:rsidR="006710D5" w:rsidRPr="006710D5" w:rsidTr="00DF3FE9">
        <w:tc>
          <w:tcPr>
            <w:tcW w:w="563" w:type="dxa"/>
            <w:vMerge/>
          </w:tcPr>
          <w:p w:rsidR="006710D5" w:rsidRPr="006710D5" w:rsidRDefault="006710D5" w:rsidP="006710D5">
            <w:pPr>
              <w:tabs>
                <w:tab w:val="left" w:pos="1290"/>
              </w:tabs>
              <w:ind w:left="360" w:hanging="360"/>
              <w:rPr>
                <w:rFonts w:ascii="Times New Roman" w:hAnsi="Times New Roman" w:cs="Times New Roman"/>
                <w:bCs/>
                <w:sz w:val="22"/>
                <w:szCs w:val="22"/>
              </w:rPr>
            </w:pPr>
          </w:p>
        </w:tc>
        <w:tc>
          <w:tcPr>
            <w:tcW w:w="561" w:type="dxa"/>
          </w:tcPr>
          <w:p w:rsidR="006710D5" w:rsidRPr="006710D5" w:rsidRDefault="006710D5" w:rsidP="006710D5">
            <w:pPr>
              <w:tabs>
                <w:tab w:val="left" w:pos="1290"/>
              </w:tabs>
              <w:ind w:left="360" w:hanging="360"/>
              <w:rPr>
                <w:rFonts w:ascii="Times New Roman" w:hAnsi="Times New Roman" w:cs="Times New Roman"/>
                <w:bCs/>
                <w:sz w:val="22"/>
                <w:szCs w:val="22"/>
                <w:vertAlign w:val="subscript"/>
              </w:rPr>
            </w:pPr>
            <w:proofErr w:type="spellStart"/>
            <w:r w:rsidRPr="006710D5">
              <w:rPr>
                <w:rFonts w:ascii="Times New Roman" w:hAnsi="Times New Roman" w:cs="Times New Roman"/>
                <w:bCs/>
                <w:sz w:val="22"/>
                <w:szCs w:val="22"/>
              </w:rPr>
              <w:t>Td</w:t>
            </w:r>
            <w:r w:rsidRPr="006710D5">
              <w:rPr>
                <w:rFonts w:ascii="Times New Roman" w:hAnsi="Times New Roman" w:cs="Times New Roman"/>
                <w:bCs/>
                <w:sz w:val="22"/>
                <w:szCs w:val="22"/>
                <w:vertAlign w:val="subscript"/>
              </w:rPr>
              <w:t>o</w:t>
            </w:r>
            <w:proofErr w:type="spellEnd"/>
          </w:p>
        </w:tc>
        <w:tc>
          <w:tcPr>
            <w:tcW w:w="1931" w:type="dxa"/>
            <w:vMerge/>
          </w:tcPr>
          <w:p w:rsidR="006710D5" w:rsidRPr="006710D5" w:rsidRDefault="006710D5" w:rsidP="006710D5">
            <w:pPr>
              <w:tabs>
                <w:tab w:val="left" w:pos="1290"/>
              </w:tabs>
              <w:ind w:left="360" w:hanging="360"/>
              <w:rPr>
                <w:rFonts w:ascii="Times New Roman" w:hAnsi="Times New Roman" w:cs="Times New Roman"/>
                <w:bCs/>
                <w:sz w:val="22"/>
                <w:szCs w:val="22"/>
              </w:rPr>
            </w:pPr>
          </w:p>
        </w:tc>
      </w:tr>
    </w:tbl>
    <w:p w:rsidR="006710D5" w:rsidRPr="006710D5" w:rsidRDefault="006710D5" w:rsidP="006710D5">
      <w:pPr>
        <w:tabs>
          <w:tab w:val="left" w:pos="1290"/>
        </w:tabs>
        <w:ind w:left="360" w:hanging="360"/>
        <w:rPr>
          <w:rFonts w:ascii="Times New Roman" w:hAnsi="Times New Roman" w:cs="Times New Roman"/>
          <w:bCs/>
          <w:sz w:val="22"/>
          <w:szCs w:val="22"/>
        </w:rPr>
      </w:pPr>
      <w:r w:rsidRPr="006710D5">
        <w:rPr>
          <w:rFonts w:ascii="Times New Roman" w:hAnsi="Times New Roman" w:cs="Times New Roman"/>
          <w:bCs/>
          <w:sz w:val="22"/>
          <w:szCs w:val="22"/>
        </w:rPr>
        <w:t>gdzie:</w:t>
      </w:r>
    </w:p>
    <w:p w:rsidR="006710D5" w:rsidRPr="006710D5" w:rsidRDefault="006710D5" w:rsidP="006710D5">
      <w:pPr>
        <w:tabs>
          <w:tab w:val="left" w:pos="1290"/>
        </w:tabs>
        <w:ind w:left="360" w:hanging="360"/>
        <w:rPr>
          <w:rFonts w:ascii="Times New Roman" w:hAnsi="Times New Roman" w:cs="Times New Roman"/>
          <w:bCs/>
          <w:sz w:val="22"/>
          <w:szCs w:val="22"/>
        </w:rPr>
      </w:pPr>
      <w:proofErr w:type="spellStart"/>
      <w:r w:rsidRPr="006710D5">
        <w:rPr>
          <w:rFonts w:ascii="Times New Roman" w:hAnsi="Times New Roman" w:cs="Times New Roman"/>
          <w:bCs/>
          <w:i/>
          <w:sz w:val="22"/>
          <w:szCs w:val="22"/>
        </w:rPr>
        <w:t>Td</w:t>
      </w:r>
      <w:proofErr w:type="spellEnd"/>
      <w:r w:rsidRPr="006710D5">
        <w:rPr>
          <w:rFonts w:ascii="Times New Roman" w:hAnsi="Times New Roman" w:cs="Times New Roman"/>
          <w:bCs/>
          <w:i/>
          <w:sz w:val="22"/>
          <w:szCs w:val="22"/>
        </w:rPr>
        <w:tab/>
      </w:r>
      <w:r w:rsidRPr="006710D5">
        <w:rPr>
          <w:rFonts w:ascii="Times New Roman" w:hAnsi="Times New Roman" w:cs="Times New Roman"/>
          <w:bCs/>
          <w:sz w:val="22"/>
          <w:szCs w:val="22"/>
        </w:rPr>
        <w:t xml:space="preserve">– oznacza ilość punktów uzyskanych w kryterium „Termin dostawy” </w:t>
      </w:r>
    </w:p>
    <w:p w:rsidR="006710D5" w:rsidRPr="006710D5" w:rsidRDefault="006710D5" w:rsidP="006710D5">
      <w:pPr>
        <w:tabs>
          <w:tab w:val="left" w:pos="1290"/>
        </w:tabs>
        <w:ind w:left="360" w:hanging="360"/>
        <w:rPr>
          <w:rFonts w:ascii="Times New Roman" w:hAnsi="Times New Roman" w:cs="Times New Roman"/>
          <w:bCs/>
          <w:sz w:val="22"/>
          <w:szCs w:val="22"/>
        </w:rPr>
      </w:pPr>
      <w:proofErr w:type="spellStart"/>
      <w:r w:rsidRPr="006710D5">
        <w:rPr>
          <w:rFonts w:ascii="Times New Roman" w:hAnsi="Times New Roman" w:cs="Times New Roman"/>
          <w:bCs/>
          <w:i/>
          <w:sz w:val="22"/>
          <w:szCs w:val="22"/>
        </w:rPr>
        <w:t>Td</w:t>
      </w:r>
      <w:r w:rsidRPr="006710D5">
        <w:rPr>
          <w:rFonts w:ascii="Times New Roman" w:hAnsi="Times New Roman" w:cs="Times New Roman"/>
          <w:bCs/>
          <w:i/>
          <w:sz w:val="22"/>
          <w:szCs w:val="22"/>
          <w:vertAlign w:val="subscript"/>
        </w:rPr>
        <w:t>n</w:t>
      </w:r>
      <w:proofErr w:type="spellEnd"/>
      <w:r w:rsidRPr="006710D5">
        <w:rPr>
          <w:rFonts w:ascii="Times New Roman" w:hAnsi="Times New Roman" w:cs="Times New Roman"/>
          <w:bCs/>
          <w:sz w:val="22"/>
          <w:szCs w:val="22"/>
          <w:vertAlign w:val="subscript"/>
        </w:rPr>
        <w:t xml:space="preserve"> </w:t>
      </w:r>
      <w:r w:rsidRPr="006710D5">
        <w:rPr>
          <w:rFonts w:ascii="Times New Roman" w:hAnsi="Times New Roman" w:cs="Times New Roman"/>
          <w:bCs/>
          <w:sz w:val="22"/>
          <w:szCs w:val="22"/>
        </w:rPr>
        <w:tab/>
        <w:t>– oznacza najkrótszy zaoferowany termin dostawy (liczony w dniach)</w:t>
      </w:r>
    </w:p>
    <w:p w:rsidR="006710D5" w:rsidRPr="006710D5" w:rsidRDefault="006710D5" w:rsidP="006710D5">
      <w:pPr>
        <w:tabs>
          <w:tab w:val="left" w:pos="1290"/>
        </w:tabs>
        <w:ind w:left="360" w:hanging="360"/>
        <w:rPr>
          <w:rFonts w:ascii="Times New Roman" w:hAnsi="Times New Roman" w:cs="Times New Roman"/>
          <w:bCs/>
          <w:sz w:val="22"/>
          <w:szCs w:val="22"/>
        </w:rPr>
      </w:pPr>
      <w:proofErr w:type="spellStart"/>
      <w:r w:rsidRPr="006710D5">
        <w:rPr>
          <w:rFonts w:ascii="Times New Roman" w:hAnsi="Times New Roman" w:cs="Times New Roman"/>
          <w:bCs/>
          <w:i/>
          <w:sz w:val="22"/>
          <w:szCs w:val="22"/>
        </w:rPr>
        <w:t>Td</w:t>
      </w:r>
      <w:r w:rsidRPr="006710D5">
        <w:rPr>
          <w:rFonts w:ascii="Times New Roman" w:hAnsi="Times New Roman" w:cs="Times New Roman"/>
          <w:bCs/>
          <w:i/>
          <w:sz w:val="22"/>
          <w:szCs w:val="22"/>
          <w:vertAlign w:val="subscript"/>
        </w:rPr>
        <w:t>o</w:t>
      </w:r>
      <w:proofErr w:type="spellEnd"/>
      <w:r w:rsidRPr="006710D5">
        <w:rPr>
          <w:rFonts w:ascii="Times New Roman" w:hAnsi="Times New Roman" w:cs="Times New Roman"/>
          <w:bCs/>
          <w:sz w:val="22"/>
          <w:szCs w:val="22"/>
        </w:rPr>
        <w:t xml:space="preserve"> </w:t>
      </w:r>
      <w:r w:rsidRPr="006710D5">
        <w:rPr>
          <w:rFonts w:ascii="Times New Roman" w:hAnsi="Times New Roman" w:cs="Times New Roman"/>
          <w:bCs/>
          <w:sz w:val="22"/>
          <w:szCs w:val="22"/>
        </w:rPr>
        <w:tab/>
        <w:t>– oznacza zaoferowany termin dostawy ocenianej oferty</w:t>
      </w:r>
    </w:p>
    <w:p w:rsidR="006710D5" w:rsidRPr="006710D5" w:rsidRDefault="006710D5" w:rsidP="006710D5">
      <w:pPr>
        <w:tabs>
          <w:tab w:val="left" w:pos="1290"/>
        </w:tabs>
        <w:ind w:left="360" w:hanging="360"/>
        <w:rPr>
          <w:rFonts w:ascii="Times New Roman" w:hAnsi="Times New Roman" w:cs="Times New Roman"/>
          <w:sz w:val="22"/>
          <w:szCs w:val="22"/>
        </w:rPr>
      </w:pP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c)</w:t>
      </w:r>
      <w:r w:rsidRPr="006710D5">
        <w:rPr>
          <w:rFonts w:ascii="Times New Roman" w:hAnsi="Times New Roman" w:cs="Times New Roman"/>
          <w:sz w:val="22"/>
          <w:szCs w:val="22"/>
        </w:rPr>
        <w:tab/>
        <w:t>W przypadku braku wypełnienia pola dotyczącego terminu dostawy Zamawiający przyjmie, że Wykonawca zaoferował maksymalny termin – 14 dni,</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d)</w:t>
      </w:r>
      <w:r w:rsidRPr="006710D5">
        <w:rPr>
          <w:rFonts w:ascii="Times New Roman" w:hAnsi="Times New Roman" w:cs="Times New Roman"/>
          <w:sz w:val="22"/>
          <w:szCs w:val="22"/>
        </w:rPr>
        <w:tab/>
        <w:t>Oferta najkorzystniejsza, w tym kryterium, może otrzymać maksymalnie 20 punktów.</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 xml:space="preserve">4.3. </w:t>
      </w:r>
      <w:r w:rsidRPr="006710D5">
        <w:rPr>
          <w:rFonts w:ascii="Times New Roman" w:hAnsi="Times New Roman" w:cs="Times New Roman"/>
          <w:sz w:val="22"/>
          <w:szCs w:val="22"/>
        </w:rPr>
        <w:tab/>
        <w:t>Kryterium „Gwarancja”: Przy obliczaniu punktacji w tym kryterium Zamawiający będzie brał pod uwagę deklarację Wykonawcy dotyczącą wskazanego terminu gwarancji.</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Zamawiający przyzna punkty w tym kryterium zgodnie z poniższymi zasadami:</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a)</w:t>
      </w:r>
      <w:r w:rsidRPr="006710D5">
        <w:rPr>
          <w:rFonts w:ascii="Times New Roman" w:hAnsi="Times New Roman" w:cs="Times New Roman"/>
          <w:sz w:val="22"/>
          <w:szCs w:val="22"/>
        </w:rPr>
        <w:tab/>
        <w:t>Wykonawca nie może zadeklarować terminu gwarancji krótszego niż 24 miesiące, jednocześnie maksymalny dopuszczalny termin gwarancji wynosi 48 miesięcy</w:t>
      </w:r>
    </w:p>
    <w:p w:rsidR="006710D5" w:rsidRPr="006710D5" w:rsidRDefault="006710D5" w:rsidP="006710D5">
      <w:pPr>
        <w:tabs>
          <w:tab w:val="left" w:pos="1290"/>
        </w:tabs>
        <w:ind w:left="360" w:hanging="360"/>
        <w:rPr>
          <w:rFonts w:ascii="Times New Roman" w:hAnsi="Times New Roman" w:cs="Times New Roman"/>
          <w:bCs/>
          <w:sz w:val="22"/>
          <w:szCs w:val="22"/>
        </w:rPr>
      </w:pPr>
      <w:r w:rsidRPr="006710D5">
        <w:rPr>
          <w:rFonts w:ascii="Times New Roman" w:hAnsi="Times New Roman" w:cs="Times New Roman"/>
          <w:bCs/>
          <w:sz w:val="22"/>
          <w:szCs w:val="22"/>
        </w:rPr>
        <w:t>Punkty za kryterium termin dostawy zostaną obliczone wg następującego wzoru:</w:t>
      </w:r>
    </w:p>
    <w:p w:rsidR="006710D5" w:rsidRPr="006710D5" w:rsidRDefault="006710D5" w:rsidP="006710D5">
      <w:pPr>
        <w:tabs>
          <w:tab w:val="left" w:pos="1290"/>
        </w:tabs>
        <w:ind w:left="360" w:hanging="360"/>
        <w:rPr>
          <w:rFonts w:ascii="Times New Roman" w:hAnsi="Times New Roman" w:cs="Times New Roman"/>
          <w:sz w:val="22"/>
          <w:szCs w:val="22"/>
        </w:rPr>
      </w:pPr>
    </w:p>
    <w:tbl>
      <w:tblPr>
        <w:tblW w:w="3055" w:type="dxa"/>
        <w:tblInd w:w="2802" w:type="dxa"/>
        <w:tblBorders>
          <w:top w:val="single" w:sz="4" w:space="0" w:color="auto"/>
          <w:left w:val="single" w:sz="4" w:space="0" w:color="auto"/>
          <w:bottom w:val="single" w:sz="4" w:space="0" w:color="auto"/>
          <w:right w:val="single" w:sz="4" w:space="0" w:color="auto"/>
          <w:insideH w:val="single" w:sz="4" w:space="0" w:color="auto"/>
        </w:tblBorders>
        <w:tblLook w:val="00A0"/>
      </w:tblPr>
      <w:tblGrid>
        <w:gridCol w:w="585"/>
        <w:gridCol w:w="561"/>
        <w:gridCol w:w="1909"/>
      </w:tblGrid>
      <w:tr w:rsidR="006710D5" w:rsidRPr="006710D5" w:rsidTr="00DF3FE9">
        <w:tc>
          <w:tcPr>
            <w:tcW w:w="563" w:type="dxa"/>
            <w:vMerge w:val="restart"/>
            <w:vAlign w:val="center"/>
          </w:tcPr>
          <w:p w:rsidR="006710D5" w:rsidRPr="006710D5" w:rsidRDefault="006710D5" w:rsidP="006710D5">
            <w:pPr>
              <w:tabs>
                <w:tab w:val="left" w:pos="1290"/>
              </w:tabs>
              <w:ind w:left="360" w:hanging="360"/>
              <w:rPr>
                <w:rFonts w:ascii="Times New Roman" w:hAnsi="Times New Roman" w:cs="Times New Roman"/>
                <w:bCs/>
                <w:sz w:val="22"/>
                <w:szCs w:val="22"/>
              </w:rPr>
            </w:pPr>
            <w:r w:rsidRPr="006710D5">
              <w:rPr>
                <w:rFonts w:ascii="Times New Roman" w:hAnsi="Times New Roman" w:cs="Times New Roman"/>
                <w:bCs/>
                <w:sz w:val="22"/>
                <w:szCs w:val="22"/>
              </w:rPr>
              <w:t>Tg=</w:t>
            </w:r>
          </w:p>
        </w:tc>
        <w:tc>
          <w:tcPr>
            <w:tcW w:w="561" w:type="dxa"/>
          </w:tcPr>
          <w:p w:rsidR="006710D5" w:rsidRPr="006710D5" w:rsidRDefault="006710D5" w:rsidP="006710D5">
            <w:pPr>
              <w:tabs>
                <w:tab w:val="left" w:pos="1290"/>
              </w:tabs>
              <w:ind w:left="360" w:hanging="360"/>
              <w:rPr>
                <w:rFonts w:ascii="Times New Roman" w:hAnsi="Times New Roman" w:cs="Times New Roman"/>
                <w:bCs/>
                <w:sz w:val="22"/>
                <w:szCs w:val="22"/>
                <w:vertAlign w:val="subscript"/>
              </w:rPr>
            </w:pPr>
            <w:proofErr w:type="spellStart"/>
            <w:r w:rsidRPr="006710D5">
              <w:rPr>
                <w:rFonts w:ascii="Times New Roman" w:hAnsi="Times New Roman" w:cs="Times New Roman"/>
                <w:bCs/>
                <w:sz w:val="22"/>
                <w:szCs w:val="22"/>
              </w:rPr>
              <w:t>Tg</w:t>
            </w:r>
            <w:r w:rsidRPr="006710D5">
              <w:rPr>
                <w:rFonts w:ascii="Times New Roman" w:hAnsi="Times New Roman" w:cs="Times New Roman"/>
                <w:bCs/>
                <w:sz w:val="22"/>
                <w:szCs w:val="22"/>
                <w:vertAlign w:val="subscript"/>
              </w:rPr>
              <w:t>n</w:t>
            </w:r>
            <w:proofErr w:type="spellEnd"/>
          </w:p>
        </w:tc>
        <w:tc>
          <w:tcPr>
            <w:tcW w:w="1931" w:type="dxa"/>
            <w:vMerge w:val="restart"/>
            <w:vAlign w:val="center"/>
          </w:tcPr>
          <w:p w:rsidR="006710D5" w:rsidRPr="006710D5" w:rsidRDefault="006710D5" w:rsidP="006710D5">
            <w:pPr>
              <w:tabs>
                <w:tab w:val="left" w:pos="1290"/>
              </w:tabs>
              <w:ind w:left="360" w:hanging="360"/>
              <w:rPr>
                <w:rFonts w:ascii="Times New Roman" w:hAnsi="Times New Roman" w:cs="Times New Roman"/>
                <w:bCs/>
                <w:sz w:val="22"/>
                <w:szCs w:val="22"/>
              </w:rPr>
            </w:pPr>
            <w:r w:rsidRPr="006710D5">
              <w:rPr>
                <w:rFonts w:ascii="Times New Roman" w:hAnsi="Times New Roman" w:cs="Times New Roman"/>
                <w:bCs/>
                <w:sz w:val="22"/>
                <w:szCs w:val="22"/>
              </w:rPr>
              <w:t>x 20 pkt</w:t>
            </w:r>
          </w:p>
        </w:tc>
      </w:tr>
      <w:tr w:rsidR="006710D5" w:rsidRPr="006710D5" w:rsidTr="00DF3FE9">
        <w:tc>
          <w:tcPr>
            <w:tcW w:w="563" w:type="dxa"/>
            <w:vMerge/>
          </w:tcPr>
          <w:p w:rsidR="006710D5" w:rsidRPr="006710D5" w:rsidRDefault="006710D5" w:rsidP="006710D5">
            <w:pPr>
              <w:tabs>
                <w:tab w:val="left" w:pos="1290"/>
              </w:tabs>
              <w:ind w:left="360" w:hanging="360"/>
              <w:rPr>
                <w:rFonts w:ascii="Times New Roman" w:hAnsi="Times New Roman" w:cs="Times New Roman"/>
                <w:bCs/>
                <w:sz w:val="22"/>
                <w:szCs w:val="22"/>
              </w:rPr>
            </w:pPr>
          </w:p>
        </w:tc>
        <w:tc>
          <w:tcPr>
            <w:tcW w:w="561" w:type="dxa"/>
          </w:tcPr>
          <w:p w:rsidR="006710D5" w:rsidRPr="006710D5" w:rsidRDefault="006710D5" w:rsidP="006710D5">
            <w:pPr>
              <w:tabs>
                <w:tab w:val="left" w:pos="1290"/>
              </w:tabs>
              <w:ind w:left="360" w:hanging="360"/>
              <w:rPr>
                <w:rFonts w:ascii="Times New Roman" w:hAnsi="Times New Roman" w:cs="Times New Roman"/>
                <w:bCs/>
                <w:sz w:val="22"/>
                <w:szCs w:val="22"/>
                <w:vertAlign w:val="subscript"/>
              </w:rPr>
            </w:pPr>
            <w:proofErr w:type="spellStart"/>
            <w:r w:rsidRPr="006710D5">
              <w:rPr>
                <w:rFonts w:ascii="Times New Roman" w:hAnsi="Times New Roman" w:cs="Times New Roman"/>
                <w:bCs/>
                <w:sz w:val="22"/>
                <w:szCs w:val="22"/>
              </w:rPr>
              <w:t>Tg</w:t>
            </w:r>
            <w:r w:rsidRPr="006710D5">
              <w:rPr>
                <w:rFonts w:ascii="Times New Roman" w:hAnsi="Times New Roman" w:cs="Times New Roman"/>
                <w:bCs/>
                <w:sz w:val="22"/>
                <w:szCs w:val="22"/>
                <w:vertAlign w:val="subscript"/>
              </w:rPr>
              <w:t>o</w:t>
            </w:r>
            <w:proofErr w:type="spellEnd"/>
          </w:p>
        </w:tc>
        <w:tc>
          <w:tcPr>
            <w:tcW w:w="1931" w:type="dxa"/>
            <w:vMerge/>
          </w:tcPr>
          <w:p w:rsidR="006710D5" w:rsidRPr="006710D5" w:rsidRDefault="006710D5" w:rsidP="006710D5">
            <w:pPr>
              <w:tabs>
                <w:tab w:val="left" w:pos="1290"/>
              </w:tabs>
              <w:ind w:left="360" w:hanging="360"/>
              <w:rPr>
                <w:rFonts w:ascii="Times New Roman" w:hAnsi="Times New Roman" w:cs="Times New Roman"/>
                <w:bCs/>
                <w:sz w:val="22"/>
                <w:szCs w:val="22"/>
              </w:rPr>
            </w:pPr>
          </w:p>
        </w:tc>
      </w:tr>
    </w:tbl>
    <w:p w:rsidR="006710D5" w:rsidRPr="006710D5" w:rsidRDefault="006710D5" w:rsidP="006710D5">
      <w:pPr>
        <w:tabs>
          <w:tab w:val="left" w:pos="1290"/>
        </w:tabs>
        <w:ind w:left="360" w:hanging="360"/>
        <w:rPr>
          <w:rFonts w:ascii="Times New Roman" w:hAnsi="Times New Roman" w:cs="Times New Roman"/>
          <w:bCs/>
          <w:sz w:val="22"/>
          <w:szCs w:val="22"/>
        </w:rPr>
      </w:pPr>
      <w:r w:rsidRPr="006710D5">
        <w:rPr>
          <w:rFonts w:ascii="Times New Roman" w:hAnsi="Times New Roman" w:cs="Times New Roman"/>
          <w:bCs/>
          <w:sz w:val="22"/>
          <w:szCs w:val="22"/>
        </w:rPr>
        <w:t>gdzie:</w:t>
      </w:r>
    </w:p>
    <w:p w:rsidR="006710D5" w:rsidRPr="006710D5" w:rsidRDefault="006710D5" w:rsidP="006710D5">
      <w:pPr>
        <w:tabs>
          <w:tab w:val="left" w:pos="1290"/>
        </w:tabs>
        <w:ind w:left="360" w:hanging="360"/>
        <w:rPr>
          <w:rFonts w:ascii="Times New Roman" w:hAnsi="Times New Roman" w:cs="Times New Roman"/>
          <w:bCs/>
          <w:sz w:val="22"/>
          <w:szCs w:val="22"/>
        </w:rPr>
      </w:pPr>
      <w:r w:rsidRPr="006710D5">
        <w:rPr>
          <w:rFonts w:ascii="Times New Roman" w:hAnsi="Times New Roman" w:cs="Times New Roman"/>
          <w:bCs/>
          <w:i/>
          <w:sz w:val="22"/>
          <w:szCs w:val="22"/>
        </w:rPr>
        <w:t>Tg</w:t>
      </w:r>
      <w:r w:rsidRPr="006710D5">
        <w:rPr>
          <w:rFonts w:ascii="Times New Roman" w:hAnsi="Times New Roman" w:cs="Times New Roman"/>
          <w:bCs/>
          <w:i/>
          <w:sz w:val="22"/>
          <w:szCs w:val="22"/>
        </w:rPr>
        <w:tab/>
      </w:r>
      <w:r w:rsidRPr="006710D5">
        <w:rPr>
          <w:rFonts w:ascii="Times New Roman" w:hAnsi="Times New Roman" w:cs="Times New Roman"/>
          <w:bCs/>
          <w:sz w:val="22"/>
          <w:szCs w:val="22"/>
        </w:rPr>
        <w:t xml:space="preserve">– oznacza ilość punktów uzyskanych w kryterium „Termin gwarancji” </w:t>
      </w:r>
    </w:p>
    <w:p w:rsidR="006710D5" w:rsidRPr="006710D5" w:rsidRDefault="006710D5" w:rsidP="006710D5">
      <w:pPr>
        <w:tabs>
          <w:tab w:val="left" w:pos="1290"/>
        </w:tabs>
        <w:ind w:left="360" w:hanging="360"/>
        <w:rPr>
          <w:rFonts w:ascii="Times New Roman" w:hAnsi="Times New Roman" w:cs="Times New Roman"/>
          <w:bCs/>
          <w:sz w:val="22"/>
          <w:szCs w:val="22"/>
        </w:rPr>
      </w:pPr>
      <w:proofErr w:type="spellStart"/>
      <w:r w:rsidRPr="006710D5">
        <w:rPr>
          <w:rFonts w:ascii="Times New Roman" w:hAnsi="Times New Roman" w:cs="Times New Roman"/>
          <w:bCs/>
          <w:i/>
          <w:sz w:val="22"/>
          <w:szCs w:val="22"/>
        </w:rPr>
        <w:t>Tg</w:t>
      </w:r>
      <w:r w:rsidRPr="006710D5">
        <w:rPr>
          <w:rFonts w:ascii="Times New Roman" w:hAnsi="Times New Roman" w:cs="Times New Roman"/>
          <w:bCs/>
          <w:i/>
          <w:sz w:val="22"/>
          <w:szCs w:val="22"/>
          <w:vertAlign w:val="subscript"/>
        </w:rPr>
        <w:t>n</w:t>
      </w:r>
      <w:proofErr w:type="spellEnd"/>
      <w:r w:rsidRPr="006710D5">
        <w:rPr>
          <w:rFonts w:ascii="Times New Roman" w:hAnsi="Times New Roman" w:cs="Times New Roman"/>
          <w:bCs/>
          <w:sz w:val="22"/>
          <w:szCs w:val="22"/>
          <w:vertAlign w:val="subscript"/>
        </w:rPr>
        <w:t xml:space="preserve"> </w:t>
      </w:r>
      <w:r w:rsidRPr="006710D5">
        <w:rPr>
          <w:rFonts w:ascii="Times New Roman" w:hAnsi="Times New Roman" w:cs="Times New Roman"/>
          <w:bCs/>
          <w:sz w:val="22"/>
          <w:szCs w:val="22"/>
        </w:rPr>
        <w:tab/>
        <w:t>– oznacza najkrótszy zaoferowany termin  gwarancji (liczony w miesiącach)</w:t>
      </w:r>
    </w:p>
    <w:p w:rsidR="006710D5" w:rsidRPr="006710D5" w:rsidRDefault="006710D5" w:rsidP="006710D5">
      <w:pPr>
        <w:tabs>
          <w:tab w:val="left" w:pos="1290"/>
        </w:tabs>
        <w:ind w:left="360" w:hanging="360"/>
        <w:rPr>
          <w:rFonts w:ascii="Times New Roman" w:hAnsi="Times New Roman" w:cs="Times New Roman"/>
          <w:bCs/>
          <w:sz w:val="22"/>
          <w:szCs w:val="22"/>
        </w:rPr>
      </w:pPr>
      <w:proofErr w:type="spellStart"/>
      <w:r w:rsidRPr="006710D5">
        <w:rPr>
          <w:rFonts w:ascii="Times New Roman" w:hAnsi="Times New Roman" w:cs="Times New Roman"/>
          <w:bCs/>
          <w:i/>
          <w:sz w:val="22"/>
          <w:szCs w:val="22"/>
        </w:rPr>
        <w:t>Tg</w:t>
      </w:r>
      <w:r w:rsidRPr="006710D5">
        <w:rPr>
          <w:rFonts w:ascii="Times New Roman" w:hAnsi="Times New Roman" w:cs="Times New Roman"/>
          <w:bCs/>
          <w:i/>
          <w:sz w:val="22"/>
          <w:szCs w:val="22"/>
          <w:vertAlign w:val="subscript"/>
        </w:rPr>
        <w:t>o</w:t>
      </w:r>
      <w:proofErr w:type="spellEnd"/>
      <w:r w:rsidRPr="006710D5">
        <w:rPr>
          <w:rFonts w:ascii="Times New Roman" w:hAnsi="Times New Roman" w:cs="Times New Roman"/>
          <w:bCs/>
          <w:sz w:val="22"/>
          <w:szCs w:val="22"/>
        </w:rPr>
        <w:t xml:space="preserve"> </w:t>
      </w:r>
      <w:r w:rsidRPr="006710D5">
        <w:rPr>
          <w:rFonts w:ascii="Times New Roman" w:hAnsi="Times New Roman" w:cs="Times New Roman"/>
          <w:bCs/>
          <w:sz w:val="22"/>
          <w:szCs w:val="22"/>
        </w:rPr>
        <w:tab/>
        <w:t>– oznacza zaoferowany termin gwarancji ocenianej oferty</w:t>
      </w:r>
    </w:p>
    <w:p w:rsidR="006710D5" w:rsidRPr="006710D5" w:rsidRDefault="006710D5" w:rsidP="006710D5">
      <w:pPr>
        <w:tabs>
          <w:tab w:val="left" w:pos="1290"/>
        </w:tabs>
        <w:ind w:left="360" w:hanging="360"/>
        <w:rPr>
          <w:rFonts w:ascii="Times New Roman" w:hAnsi="Times New Roman" w:cs="Times New Roman"/>
          <w:sz w:val="22"/>
          <w:szCs w:val="22"/>
        </w:rPr>
      </w:pP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b) Oferta najkorzystniejsza, w tym kryterium, może otrzymać maksymalnie 20 punktów.</w:t>
      </w:r>
    </w:p>
    <w:p w:rsidR="006710D5" w:rsidRPr="006710D5" w:rsidRDefault="006710D5" w:rsidP="006710D5">
      <w:pPr>
        <w:tabs>
          <w:tab w:val="left" w:pos="1290"/>
        </w:tabs>
        <w:ind w:left="360" w:hanging="360"/>
        <w:rPr>
          <w:rFonts w:ascii="Times New Roman" w:hAnsi="Times New Roman" w:cs="Times New Roman"/>
          <w:sz w:val="22"/>
          <w:szCs w:val="22"/>
        </w:rPr>
      </w:pP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5. W prowadzonym postępowaniu zostanie wybrana oferta, która według formuły oceny ofert uzyska największą ilość punktów oraz spełni wszystkie wymagania SWZ. Ocena zostanie dokonana na podstawie wypełnionego formularza ofertowego (Załącznik nr 2 do SWZ).</w:t>
      </w:r>
    </w:p>
    <w:p w:rsidR="006710D5" w:rsidRPr="006710D5" w:rsidRDefault="006710D5" w:rsidP="006710D5">
      <w:pPr>
        <w:tabs>
          <w:tab w:val="left" w:pos="1290"/>
        </w:tabs>
        <w:ind w:left="360" w:hanging="360"/>
        <w:rPr>
          <w:rFonts w:ascii="Times New Roman" w:hAnsi="Times New Roman" w:cs="Times New Roman"/>
          <w:sz w:val="22"/>
          <w:szCs w:val="22"/>
        </w:rPr>
      </w:pPr>
      <w:r w:rsidRPr="006710D5">
        <w:rPr>
          <w:rFonts w:ascii="Times New Roman" w:hAnsi="Times New Roman" w:cs="Times New Roman"/>
          <w:sz w:val="22"/>
          <w:szCs w:val="22"/>
        </w:rPr>
        <w:t>6.</w:t>
      </w:r>
      <w:r w:rsidRPr="006710D5">
        <w:rPr>
          <w:rFonts w:ascii="Times New Roman" w:hAnsi="Times New Roman" w:cs="Times New Roman"/>
          <w:sz w:val="22"/>
          <w:szCs w:val="22"/>
        </w:rPr>
        <w:tab/>
        <w:t>W celu obliczenia punktów wyniki poszczególnych działań matematycznych będą zaokrąglane do dwóch miejsc po przecinku.</w:t>
      </w:r>
    </w:p>
    <w:p w:rsidR="007718C5" w:rsidRPr="004E65AD" w:rsidRDefault="007718C5">
      <w:pPr>
        <w:tabs>
          <w:tab w:val="left" w:pos="1290"/>
        </w:tabs>
        <w:ind w:left="360" w:hanging="360"/>
        <w:rPr>
          <w:rFonts w:ascii="Times New Roman" w:hAnsi="Times New Roman" w:cs="Times New Roman"/>
          <w:sz w:val="22"/>
          <w:szCs w:val="22"/>
        </w:rPr>
      </w:pPr>
    </w:p>
    <w:p w:rsidR="007718C5" w:rsidRPr="004E65AD" w:rsidRDefault="007718C5" w:rsidP="00AA0BB6">
      <w:pPr>
        <w:tabs>
          <w:tab w:val="left" w:pos="567"/>
        </w:tabs>
        <w:ind w:left="360" w:hanging="360"/>
        <w:jc w:val="both"/>
        <w:rPr>
          <w:rFonts w:ascii="Times New Roman" w:hAnsi="Times New Roman" w:cs="Times New Roman"/>
          <w:sz w:val="22"/>
          <w:szCs w:val="22"/>
        </w:rPr>
      </w:pPr>
      <w:r w:rsidRPr="004E65AD">
        <w:rPr>
          <w:rFonts w:ascii="Times New Roman" w:hAnsi="Times New Roman" w:cs="Times New Roman"/>
          <w:b/>
          <w:sz w:val="22"/>
          <w:szCs w:val="22"/>
        </w:rPr>
        <w:t>XVIII.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Projektowane postanowienia umowy w sprawie zamówienia publicznego, które zostaną wprowadzone do umowy w sprawie zamówienia publicznego oraz informacje o formalnościach, jakie muszą zostać dopełnione po wyborze oferty w celu zawarcia umowy w sprawie zamówienia publicznego</w:t>
      </w:r>
    </w:p>
    <w:p w:rsidR="007718C5" w:rsidRPr="004E65AD" w:rsidRDefault="007718C5" w:rsidP="00AA0BB6">
      <w:pPr>
        <w:tabs>
          <w:tab w:val="left" w:pos="57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Istotne postanowienia umowy, zawiera załączony do SWZ Projekt Umowy stanowiący Załącznik Nr 4. Wykonawca nie może dokonywać żadnych zmian we wzorze umowy i w chwili złożenia oferty zobowiązuje się do podpisania umowy zgodnej z zapisami określonymi w załączonym wzorze w miejscu i terminie wyznaczonym przez Zamawiającego.</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Jeżeli Wykonawca, którego oferta została wybrana jako najkorzystniejsza uchyla się od zawarcia umowy, Zamawiający może dokonać ponownego badania i oceny ofert spośród ofert pozostałych w postępowaniu Wykonawców oraz wybrać najkorzystniejszą ofertę albo unieważnić postępowanie.</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Zamawiający prześle Wykonawcy jednostronnie podpisany formularz umowy. Wykonawca zobowiązany będzie do zwrotu podpisanej umowy w terminie do 3 dni od dnia jej otrzymania.</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W przypadku dokonania wyboru najkorzystniejszej oferty złożonej przez Wykonawców wspólnie ubiegających się o udzielenie zamówienia, przed podpisaniem umowy należy przedłożyć umowę regulującą współpracę tych podmiotów (np. umowa konsorcjum, umowa spółki cywilnej).</w:t>
      </w:r>
    </w:p>
    <w:p w:rsidR="007718C5" w:rsidRPr="004E65AD" w:rsidRDefault="007718C5">
      <w:pPr>
        <w:tabs>
          <w:tab w:val="left" w:pos="1333"/>
        </w:tabs>
        <w:outlineLvl w:val="0"/>
        <w:rPr>
          <w:rFonts w:ascii="Times New Roman" w:hAnsi="Times New Roman" w:cs="Times New Roman"/>
          <w:sz w:val="22"/>
          <w:szCs w:val="22"/>
        </w:rPr>
      </w:pPr>
      <w:bookmarkStart w:id="22" w:name="bookmark24"/>
    </w:p>
    <w:p w:rsidR="007718C5" w:rsidRPr="004E65AD" w:rsidRDefault="007718C5" w:rsidP="00AA0BB6">
      <w:pPr>
        <w:outlineLvl w:val="0"/>
        <w:rPr>
          <w:rFonts w:ascii="Times New Roman" w:hAnsi="Times New Roman" w:cs="Times New Roman"/>
          <w:sz w:val="22"/>
          <w:szCs w:val="22"/>
        </w:rPr>
      </w:pPr>
      <w:r w:rsidRPr="004E65AD">
        <w:rPr>
          <w:rFonts w:ascii="Times New Roman" w:hAnsi="Times New Roman" w:cs="Times New Roman"/>
          <w:b/>
          <w:sz w:val="22"/>
          <w:szCs w:val="22"/>
        </w:rPr>
        <w:t>XIX. ROZDZIAŁ</w:t>
      </w:r>
      <w:r>
        <w:rPr>
          <w:rFonts w:ascii="Times New Roman" w:hAnsi="Times New Roman" w:cs="Times New Roman"/>
          <w:sz w:val="22"/>
          <w:szCs w:val="22"/>
        </w:rPr>
        <w:t xml:space="preserve">. </w:t>
      </w:r>
      <w:r w:rsidRPr="004E65AD">
        <w:rPr>
          <w:rFonts w:ascii="Times New Roman" w:hAnsi="Times New Roman" w:cs="Times New Roman"/>
          <w:sz w:val="22"/>
          <w:szCs w:val="22"/>
        </w:rPr>
        <w:t>Informacje dotyczące zmian postanowień zawartej umowy</w:t>
      </w:r>
      <w:bookmarkEnd w:id="22"/>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Zmiany postanowień zawartej umowy w stosunku do treści oferty, na podstawie której dokonano wyboru Wykonawcy, są możliwe w przypadkach wskazanych we wzorze umowy stanowiącym Załącznik nr 4 do SWZ.</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lastRenderedPageBreak/>
        <w:t>2.</w:t>
      </w:r>
      <w:r w:rsidRPr="004E65AD">
        <w:rPr>
          <w:rFonts w:ascii="Times New Roman" w:hAnsi="Times New Roman" w:cs="Times New Roman"/>
          <w:sz w:val="22"/>
          <w:szCs w:val="22"/>
        </w:rPr>
        <w:tab/>
        <w:t>Zmiany postanowień zawartej umowy w stosunku do treści oferty, na podstawie której dokonano wyboru Wykonawcy, są możliwe ponadto, gdy zachodzi co najmniej jedna z okoliczności wymiennych w art. 455 ustawy.</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Wszelkie zamiany postanowień Umowy wymagają formy pisemnej po rygorem nieważności, chyba że inaczej zastrzeżono w we wzorze umowy.</w:t>
      </w:r>
    </w:p>
    <w:p w:rsidR="007718C5" w:rsidRPr="004E65AD" w:rsidRDefault="007718C5" w:rsidP="00AA0BB6">
      <w:pPr>
        <w:tabs>
          <w:tab w:val="left" w:pos="553"/>
        </w:tabs>
        <w:ind w:left="360" w:hanging="360"/>
        <w:jc w:val="both"/>
        <w:rPr>
          <w:rFonts w:ascii="Times New Roman" w:hAnsi="Times New Roman" w:cs="Times New Roman"/>
          <w:sz w:val="22"/>
          <w:szCs w:val="22"/>
        </w:rPr>
      </w:pPr>
    </w:p>
    <w:p w:rsidR="007718C5" w:rsidRPr="004E65AD" w:rsidRDefault="007718C5" w:rsidP="00AA0BB6">
      <w:pPr>
        <w:tabs>
          <w:tab w:val="left" w:pos="426"/>
        </w:tabs>
        <w:outlineLvl w:val="0"/>
        <w:rPr>
          <w:rFonts w:ascii="Times New Roman" w:hAnsi="Times New Roman" w:cs="Times New Roman"/>
          <w:sz w:val="22"/>
          <w:szCs w:val="22"/>
        </w:rPr>
      </w:pPr>
      <w:bookmarkStart w:id="23" w:name="bookmark25"/>
      <w:r w:rsidRPr="004E65AD">
        <w:rPr>
          <w:rFonts w:ascii="Times New Roman" w:hAnsi="Times New Roman" w:cs="Times New Roman"/>
          <w:b/>
          <w:sz w:val="22"/>
          <w:szCs w:val="22"/>
        </w:rPr>
        <w:t>XX.</w:t>
      </w:r>
      <w:r w:rsidRPr="004E65AD">
        <w:rPr>
          <w:rFonts w:ascii="Times New Roman" w:hAnsi="Times New Roman" w:cs="Times New Roman"/>
          <w:b/>
          <w:sz w:val="22"/>
          <w:szCs w:val="22"/>
        </w:rPr>
        <w:tab/>
        <w:t>ROZDZIAŁ.</w:t>
      </w:r>
      <w:r>
        <w:rPr>
          <w:rFonts w:ascii="Times New Roman" w:hAnsi="Times New Roman" w:cs="Times New Roman"/>
          <w:sz w:val="22"/>
          <w:szCs w:val="22"/>
        </w:rPr>
        <w:t xml:space="preserve"> </w:t>
      </w:r>
      <w:r w:rsidRPr="004E65AD">
        <w:rPr>
          <w:rFonts w:ascii="Times New Roman" w:hAnsi="Times New Roman" w:cs="Times New Roman"/>
          <w:sz w:val="22"/>
          <w:szCs w:val="22"/>
        </w:rPr>
        <w:t>Inne istotne informacje dotyczące postępowania</w:t>
      </w:r>
      <w:bookmarkEnd w:id="23"/>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Zamawiający nie dopuszcza składania ofert częściowych, zamówienia składa się z jednego elementu.</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Zamawiający nie dopuszcza składania ofert wariantowych.</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Zamawiający nie przewiduje udzielenia zamówień, o których mowa w art. 214 ust. 1 pkt 7 i 8 ustawy.</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Postępowanie nie jest prowadzone w celu zawarcia umowy ramowej.</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Zamawiający nie przewiduje przeprowadzenia aukcji elektronicznej.</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Zamawiający nie przewiduje zwrotu kosztów udziału w postępowaniu. Koszty udziału w postępowaniu, a w szczególności koszty sporządzenia oferty, ponosi Wykonawca.</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Zamawiający nie wymaga wniesienia wadium.</w:t>
      </w:r>
    </w:p>
    <w:p w:rsidR="007718C5" w:rsidRPr="004E65AD" w:rsidRDefault="007718C5">
      <w:pPr>
        <w:tabs>
          <w:tab w:val="left" w:pos="553"/>
        </w:tabs>
        <w:ind w:left="360" w:hanging="360"/>
        <w:rPr>
          <w:rFonts w:ascii="Times New Roman" w:hAnsi="Times New Roman" w:cs="Times New Roman"/>
          <w:sz w:val="22"/>
          <w:szCs w:val="22"/>
        </w:rPr>
      </w:pPr>
      <w:r w:rsidRPr="004E65AD">
        <w:rPr>
          <w:rFonts w:ascii="Times New Roman" w:hAnsi="Times New Roman" w:cs="Times New Roman"/>
          <w:sz w:val="22"/>
          <w:szCs w:val="22"/>
        </w:rPr>
        <w:t>8.</w:t>
      </w:r>
      <w:r w:rsidRPr="004E65AD">
        <w:rPr>
          <w:rFonts w:ascii="Times New Roman" w:hAnsi="Times New Roman" w:cs="Times New Roman"/>
          <w:sz w:val="22"/>
          <w:szCs w:val="22"/>
        </w:rPr>
        <w:tab/>
        <w:t>Zamawiający nie wymaga wniesienia zabezpieczenia należytego wykonania umowy.</w:t>
      </w:r>
    </w:p>
    <w:p w:rsidR="007718C5" w:rsidRPr="004E65AD" w:rsidRDefault="007718C5">
      <w:pPr>
        <w:tabs>
          <w:tab w:val="left" w:pos="553"/>
        </w:tabs>
        <w:ind w:left="360" w:hanging="360"/>
        <w:rPr>
          <w:rFonts w:ascii="Times New Roman" w:hAnsi="Times New Roman" w:cs="Times New Roman"/>
          <w:sz w:val="22"/>
          <w:szCs w:val="22"/>
        </w:rPr>
      </w:pPr>
      <w:r w:rsidRPr="004E65AD">
        <w:rPr>
          <w:rFonts w:ascii="Times New Roman" w:hAnsi="Times New Roman" w:cs="Times New Roman"/>
          <w:sz w:val="22"/>
          <w:szCs w:val="22"/>
        </w:rPr>
        <w:t>9.</w:t>
      </w:r>
      <w:r w:rsidRPr="004E65AD">
        <w:rPr>
          <w:rFonts w:ascii="Times New Roman" w:hAnsi="Times New Roman" w:cs="Times New Roman"/>
          <w:sz w:val="22"/>
          <w:szCs w:val="22"/>
        </w:rPr>
        <w:tab/>
        <w:t>Zamawiający będzie rozliczał się z Wykonawcą wyłącznie z walucie polskiej.</w:t>
      </w:r>
    </w:p>
    <w:p w:rsidR="007718C5" w:rsidRPr="004E65AD" w:rsidRDefault="007718C5" w:rsidP="007A4C95">
      <w:pPr>
        <w:tabs>
          <w:tab w:val="left" w:pos="553"/>
        </w:tabs>
        <w:rPr>
          <w:rFonts w:ascii="Times New Roman" w:hAnsi="Times New Roman" w:cs="Times New Roman"/>
          <w:sz w:val="22"/>
          <w:szCs w:val="22"/>
        </w:rPr>
      </w:pPr>
    </w:p>
    <w:p w:rsidR="007718C5" w:rsidRPr="004E65AD" w:rsidRDefault="007718C5" w:rsidP="000E1486">
      <w:pPr>
        <w:outlineLvl w:val="0"/>
        <w:rPr>
          <w:rFonts w:ascii="Times New Roman" w:hAnsi="Times New Roman" w:cs="Times New Roman"/>
          <w:sz w:val="22"/>
          <w:szCs w:val="22"/>
        </w:rPr>
      </w:pPr>
      <w:bookmarkStart w:id="24" w:name="bookmark26"/>
      <w:r>
        <w:rPr>
          <w:rFonts w:ascii="Times New Roman" w:hAnsi="Times New Roman" w:cs="Times New Roman"/>
          <w:b/>
          <w:sz w:val="22"/>
          <w:szCs w:val="22"/>
        </w:rPr>
        <w:t xml:space="preserve">XXI. </w:t>
      </w:r>
      <w:r w:rsidRPr="004E65AD">
        <w:rPr>
          <w:rFonts w:ascii="Times New Roman" w:hAnsi="Times New Roman" w:cs="Times New Roman"/>
          <w:b/>
          <w:sz w:val="22"/>
          <w:szCs w:val="22"/>
        </w:rPr>
        <w:t>Rozdział</w:t>
      </w:r>
      <w:r>
        <w:rPr>
          <w:rFonts w:ascii="Times New Roman" w:hAnsi="Times New Roman" w:cs="Times New Roman"/>
          <w:sz w:val="22"/>
          <w:szCs w:val="22"/>
        </w:rPr>
        <w:t xml:space="preserve">. </w:t>
      </w:r>
      <w:r w:rsidRPr="004E65AD">
        <w:rPr>
          <w:rFonts w:ascii="Times New Roman" w:hAnsi="Times New Roman" w:cs="Times New Roman"/>
          <w:sz w:val="22"/>
          <w:szCs w:val="22"/>
        </w:rPr>
        <w:t>Pouczenie o środkach ochrony prawnej przysługujących Wykonawcy</w:t>
      </w:r>
      <w:bookmarkEnd w:id="24"/>
      <w:r w:rsidRPr="004E65AD">
        <w:rPr>
          <w:rFonts w:ascii="Times New Roman" w:hAnsi="Times New Roman" w:cs="Times New Roman"/>
          <w:sz w:val="22"/>
          <w:szCs w:val="22"/>
        </w:rPr>
        <w:t>.</w:t>
      </w:r>
    </w:p>
    <w:p w:rsidR="007718C5" w:rsidRPr="004E65AD" w:rsidRDefault="007718C5">
      <w:pPr>
        <w:tabs>
          <w:tab w:val="left" w:pos="553"/>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Zasady, terminy oraz sposób korzystania ze środków ochrony prawnej szczegółowo regulują przepisy Działu IX ustawy </w:t>
      </w:r>
      <w:r>
        <w:rPr>
          <w:rFonts w:ascii="Times New Roman" w:hAnsi="Times New Roman" w:cs="Times New Roman"/>
          <w:sz w:val="22"/>
          <w:szCs w:val="22"/>
        </w:rPr>
        <w:t>–</w:t>
      </w:r>
      <w:r w:rsidRPr="004E65AD">
        <w:rPr>
          <w:rFonts w:ascii="Times New Roman" w:hAnsi="Times New Roman" w:cs="Times New Roman"/>
          <w:sz w:val="22"/>
          <w:szCs w:val="22"/>
        </w:rPr>
        <w:t xml:space="preserve"> Środki ochrony prawnej (art. 505 i nast. ustawy).</w:t>
      </w:r>
    </w:p>
    <w:p w:rsidR="007718C5" w:rsidRPr="004E65AD" w:rsidRDefault="007718C5" w:rsidP="007A4C95">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Środki ochrony prawnej przysługują Wykonawcy, a także innemu podmiotowi, jeżeli ma lub miał interes w uzyskaniu danego zamówienia oraz poniósł lub może ponieść szkodę w wyniku naruszenia przez Zamawiającego przepisów ustawy.</w:t>
      </w:r>
    </w:p>
    <w:p w:rsidR="007718C5" w:rsidRPr="004E65AD" w:rsidRDefault="007718C5" w:rsidP="007A4C95">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w:t>
      </w:r>
    </w:p>
    <w:p w:rsidR="007718C5" w:rsidRPr="004E65AD" w:rsidRDefault="007718C5">
      <w:pPr>
        <w:tabs>
          <w:tab w:val="left" w:pos="553"/>
        </w:tabs>
        <w:ind w:left="360" w:hanging="360"/>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Terminy wnoszenia odwołania:</w:t>
      </w:r>
    </w:p>
    <w:p w:rsidR="007718C5" w:rsidRPr="004E65AD" w:rsidRDefault="007718C5" w:rsidP="007A4C95">
      <w:pPr>
        <w:tabs>
          <w:tab w:val="left" w:pos="117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4.1.</w:t>
      </w:r>
      <w:r w:rsidRPr="004E65AD">
        <w:rPr>
          <w:rFonts w:ascii="Times New Roman" w:hAnsi="Times New Roman" w:cs="Times New Roman"/>
          <w:sz w:val="22"/>
          <w:szCs w:val="22"/>
        </w:rPr>
        <w:tab/>
        <w:t>Odwołanie wnosi się w terminie 5 dni od dnia przekazania informacji o czynności Zamawiającego stanowiącej podstawę jego wniesienia, jeżeli informacja została przekazana przy użyciu środków komunikacji elektronicznej lub 10 dni od dnia przekazania informacji o czynności Zamawiającego stanowiącej podstawę jego wniesienia, jeżeli informacja została przekazana w inny sposób;</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4.2.</w:t>
      </w:r>
      <w:r w:rsidRPr="004E65AD">
        <w:rPr>
          <w:rFonts w:ascii="Times New Roman" w:hAnsi="Times New Roman" w:cs="Times New Roman"/>
          <w:sz w:val="22"/>
          <w:szCs w:val="22"/>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4.3.</w:t>
      </w:r>
      <w:r w:rsidRPr="004E65AD">
        <w:rPr>
          <w:rFonts w:ascii="Times New Roman" w:hAnsi="Times New Roman" w:cs="Times New Roman"/>
          <w:sz w:val="22"/>
          <w:szCs w:val="22"/>
        </w:rPr>
        <w:tab/>
        <w:t>Odwołanie wobec czynności innych niż określone powyżej wnosi się w terminie 5 dni od dnia, w którym powzięto lub przy zachowaniu należytej staranności można było powziąć wiadomość o okolicznościach stanowiących podstawę jego wniesienia.</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4.4.</w:t>
      </w:r>
      <w:r w:rsidRPr="004E65AD">
        <w:rPr>
          <w:rFonts w:ascii="Times New Roman" w:hAnsi="Times New Roman" w:cs="Times New Roman"/>
          <w:sz w:val="22"/>
          <w:szCs w:val="22"/>
        </w:rPr>
        <w:tab/>
        <w:t>Jeżeli Zamawiający nie przesłał Wykonawcy zawiadomienia o wyborze oferty najkorzystniejszej, odwołanie wnosi się w terminie:</w:t>
      </w:r>
    </w:p>
    <w:p w:rsidR="007718C5" w:rsidRPr="004E65AD" w:rsidRDefault="007718C5" w:rsidP="00C21FFD">
      <w:pPr>
        <w:pStyle w:val="Akapitzlist"/>
        <w:numPr>
          <w:ilvl w:val="0"/>
          <w:numId w:val="5"/>
        </w:numPr>
        <w:tabs>
          <w:tab w:val="left" w:pos="724"/>
        </w:tabs>
        <w:rPr>
          <w:rFonts w:ascii="Times New Roman" w:hAnsi="Times New Roman" w:cs="Times New Roman"/>
          <w:sz w:val="22"/>
          <w:szCs w:val="22"/>
        </w:rPr>
      </w:pPr>
      <w:r w:rsidRPr="004E65AD">
        <w:rPr>
          <w:rFonts w:ascii="Times New Roman" w:hAnsi="Times New Roman" w:cs="Times New Roman"/>
          <w:sz w:val="22"/>
          <w:szCs w:val="22"/>
        </w:rPr>
        <w:t>15 dni od dnia zamieszczenia w Biuletynie Zamówień Publicznych ogłoszenia o wyniku postępowania albo 30 dni od dnia publikacji w Dzienniku Urzędowym Unii Europejskiej ogłoszenia o udzieleniu zamówienia;</w:t>
      </w:r>
    </w:p>
    <w:p w:rsidR="007718C5" w:rsidRPr="004E65AD" w:rsidRDefault="007718C5" w:rsidP="00C21FFD">
      <w:pPr>
        <w:pStyle w:val="Akapitzlist"/>
        <w:numPr>
          <w:ilvl w:val="0"/>
          <w:numId w:val="5"/>
        </w:numPr>
        <w:tabs>
          <w:tab w:val="left" w:pos="724"/>
        </w:tabs>
        <w:rPr>
          <w:rFonts w:ascii="Times New Roman" w:hAnsi="Times New Roman" w:cs="Times New Roman"/>
          <w:sz w:val="22"/>
          <w:szCs w:val="22"/>
        </w:rPr>
      </w:pPr>
      <w:r w:rsidRPr="004E65AD">
        <w:rPr>
          <w:rFonts w:ascii="Times New Roman" w:hAnsi="Times New Roman" w:cs="Times New Roman"/>
          <w:sz w:val="22"/>
          <w:szCs w:val="22"/>
        </w:rPr>
        <w:t>6 miesięcy od dnia zawarcia umowy, jeżeli Zamawiający nie opublikował w Dzienniku Urzędowym Unii Europejskiej ogłoszenia o udzieleniu zamówienia;</w:t>
      </w:r>
    </w:p>
    <w:p w:rsidR="007718C5" w:rsidRPr="004E65AD" w:rsidRDefault="007718C5" w:rsidP="00C21FFD">
      <w:pPr>
        <w:pStyle w:val="Akapitzlist"/>
        <w:numPr>
          <w:ilvl w:val="0"/>
          <w:numId w:val="5"/>
        </w:numPr>
        <w:tabs>
          <w:tab w:val="left" w:pos="724"/>
        </w:tabs>
        <w:rPr>
          <w:rFonts w:ascii="Times New Roman" w:hAnsi="Times New Roman" w:cs="Times New Roman"/>
          <w:sz w:val="22"/>
          <w:szCs w:val="22"/>
        </w:rPr>
      </w:pPr>
      <w:r w:rsidRPr="004E65AD">
        <w:rPr>
          <w:rFonts w:ascii="Times New Roman" w:hAnsi="Times New Roman" w:cs="Times New Roman"/>
          <w:sz w:val="22"/>
          <w:szCs w:val="22"/>
        </w:rPr>
        <w:t>miesiąca od dnia zawarcia umowy, jeżeli Zamawiający nie zamieścił w Biuletynie Zamówień Publicznych ogłoszenia o wyniku postępowania.</w:t>
      </w:r>
    </w:p>
    <w:p w:rsidR="007718C5" w:rsidRPr="004E65AD" w:rsidRDefault="007718C5" w:rsidP="007A4C95">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Terminy oblicza się według przepisów prawa cywilnego. Jeżeli koniec terminu do wykonania czynności przypada na sobotę lub dzień ustawowo wolny od pracy, termin upływa dnia następnego po dniu lub dniach wolnych od pracy.</w:t>
      </w:r>
    </w:p>
    <w:p w:rsidR="007718C5" w:rsidRPr="004E65AD" w:rsidRDefault="007718C5" w:rsidP="007A4C95">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Odwołanie przysługuje na:</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6.1.</w:t>
      </w:r>
      <w:r w:rsidRPr="004E65AD">
        <w:rPr>
          <w:rFonts w:ascii="Times New Roman" w:hAnsi="Times New Roman" w:cs="Times New Roman"/>
          <w:sz w:val="22"/>
          <w:szCs w:val="22"/>
        </w:rPr>
        <w:tab/>
        <w:t>niezgodną z przepisami ustawy czynność Zamawiającego, podjętą w postępowaniu o udzielenie zamówienia, w tym na projektowane postanowienie umowy;</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6.2.</w:t>
      </w:r>
      <w:r w:rsidRPr="004E65AD">
        <w:rPr>
          <w:rFonts w:ascii="Times New Roman" w:hAnsi="Times New Roman" w:cs="Times New Roman"/>
          <w:sz w:val="22"/>
          <w:szCs w:val="22"/>
        </w:rPr>
        <w:tab/>
        <w:t>zaniechanie czynności w postępowaniu o udzielenie zamówienia, do której Zamawiający był obowiązany na podstawie ustawy;</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6.3.</w:t>
      </w:r>
      <w:r w:rsidRPr="004E65AD">
        <w:rPr>
          <w:rFonts w:ascii="Times New Roman" w:hAnsi="Times New Roman" w:cs="Times New Roman"/>
          <w:sz w:val="22"/>
          <w:szCs w:val="22"/>
        </w:rPr>
        <w:tab/>
        <w:t>zaniechanie przeprowadzenia postępowania o udzielenie zamówienia na podstawie ustawy, mimo że Zamawiający był do tego obowiązany.</w:t>
      </w:r>
    </w:p>
    <w:p w:rsidR="007718C5" w:rsidRPr="004E65AD" w:rsidRDefault="007718C5" w:rsidP="007A4C95">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Odwołanie wnosi się do Prezesa Krajowej Izby Odwoławczej.</w:t>
      </w:r>
    </w:p>
    <w:p w:rsidR="007718C5" w:rsidRPr="004E65AD" w:rsidRDefault="007718C5" w:rsidP="007A4C95">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lastRenderedPageBreak/>
        <w:t>8.</w:t>
      </w:r>
      <w:r w:rsidRPr="004E65AD">
        <w:rPr>
          <w:rFonts w:ascii="Times New Roman" w:hAnsi="Times New Roman" w:cs="Times New Roman"/>
          <w:sz w:val="22"/>
          <w:szCs w:val="22"/>
        </w:rPr>
        <w:tab/>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7718C5" w:rsidRPr="004E65AD" w:rsidRDefault="007718C5" w:rsidP="005753BA">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9.</w:t>
      </w:r>
      <w:r w:rsidRPr="004E65AD">
        <w:rPr>
          <w:rFonts w:ascii="Times New Roman" w:hAnsi="Times New Roman" w:cs="Times New Roman"/>
          <w:sz w:val="22"/>
          <w:szCs w:val="22"/>
        </w:rPr>
        <w:tab/>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7718C5" w:rsidRPr="004E65AD" w:rsidRDefault="007718C5" w:rsidP="005753BA">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10.</w:t>
      </w:r>
      <w:r w:rsidRPr="004E65AD">
        <w:rPr>
          <w:rFonts w:ascii="Times New Roman" w:hAnsi="Times New Roman" w:cs="Times New Roman"/>
          <w:sz w:val="22"/>
          <w:szCs w:val="22"/>
        </w:rPr>
        <w:tab/>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7718C5" w:rsidRPr="004E65AD" w:rsidRDefault="007718C5" w:rsidP="005753BA">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Na orzeczenie Krajowej Izby Odwoławczej oraz postanowienie Prezesa Krajowej Izby Odwoławczej, o którym mowa w art. 519 ust. 1 ustawy, stronom oraz uczestnikom postępowania odwoławczego przysługuje skarga do sądu. W postępowaniu toczącym się wskutek wniesienia skargi stosuje się odpowiednio przepisy ustawy z dnia 17 listopada 1964 r. - Kodeks Postępowania Cywilnego o apelacji, jeżeli przepisy ustawy nie stanowią inaczej.</w:t>
      </w:r>
    </w:p>
    <w:p w:rsidR="007718C5" w:rsidRPr="004E65AD" w:rsidRDefault="007718C5" w:rsidP="005753BA">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Skargę wnosi się do Sądu Okręgowego w Warszawie - sądu zamówień publicznych, za pośrednictwem Prezesa Krajowej Izby Odwoławczej, w terminie 14 dni od dnia doręczenia orzeczenia Krajowej Izby Odwoławczej lub postanowienia Prezesa Krajowej Izby Odwoławczej, o którym mowa w art. 519 ust. 1 ustawy, przesyłając jednocześnie jej odpis przeciwnikowi skargi. Złożenie skargi w placówce pocztowej operatora wyznaczonego w rozumieniu ustawy z dnia 23 listopada 2012 r. - Prawo Pocztowe jest równoznaczne z jej wniesieniem. Prezes Krajowej Izby Odwoławczej przekazuje skargę wraz z aktami postępowania odwoławczego do sądu zamówień publicznych w terminie 7 dni od dnia jej otrzymania.</w:t>
      </w:r>
    </w:p>
    <w:p w:rsidR="007718C5" w:rsidRPr="004E65AD" w:rsidRDefault="007718C5">
      <w:pPr>
        <w:rPr>
          <w:rFonts w:ascii="Times New Roman" w:hAnsi="Times New Roman" w:cs="Times New Roman"/>
          <w:sz w:val="22"/>
          <w:szCs w:val="22"/>
        </w:rPr>
      </w:pPr>
    </w:p>
    <w:p w:rsidR="007718C5" w:rsidRPr="004E65AD" w:rsidRDefault="007718C5" w:rsidP="005753BA">
      <w:pPr>
        <w:tabs>
          <w:tab w:val="left" w:pos="426"/>
        </w:tabs>
        <w:outlineLvl w:val="0"/>
        <w:rPr>
          <w:rFonts w:ascii="Times New Roman" w:hAnsi="Times New Roman" w:cs="Times New Roman"/>
          <w:sz w:val="22"/>
          <w:szCs w:val="22"/>
        </w:rPr>
      </w:pPr>
      <w:bookmarkStart w:id="25" w:name="bookmark27"/>
      <w:r w:rsidRPr="004E65AD">
        <w:rPr>
          <w:rFonts w:ascii="Times New Roman" w:hAnsi="Times New Roman" w:cs="Times New Roman"/>
          <w:b/>
          <w:sz w:val="22"/>
          <w:szCs w:val="22"/>
        </w:rPr>
        <w:t>XXII.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Klauzula informacyjna </w:t>
      </w:r>
      <w:proofErr w:type="spellStart"/>
      <w:r w:rsidRPr="004E65AD">
        <w:rPr>
          <w:rFonts w:ascii="Times New Roman" w:hAnsi="Times New Roman" w:cs="Times New Roman"/>
          <w:sz w:val="22"/>
          <w:szCs w:val="22"/>
        </w:rPr>
        <w:t>RODO</w:t>
      </w:r>
      <w:bookmarkEnd w:id="25"/>
      <w:proofErr w:type="spellEnd"/>
    </w:p>
    <w:p w:rsidR="007718C5" w:rsidRPr="004E65AD" w:rsidRDefault="007718C5" w:rsidP="005753BA">
      <w:pPr>
        <w:jc w:val="both"/>
        <w:rPr>
          <w:rFonts w:ascii="Times New Roman" w:hAnsi="Times New Roman" w:cs="Times New Roman"/>
          <w:sz w:val="22"/>
          <w:szCs w:val="22"/>
        </w:rPr>
      </w:pPr>
      <w:r w:rsidRPr="004E65AD">
        <w:rPr>
          <w:rFonts w:ascii="Times New Roman" w:hAnsi="Times New Roman" w:cs="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informuję, że:</w:t>
      </w:r>
    </w:p>
    <w:p w:rsidR="007718C5" w:rsidRPr="004E65AD" w:rsidRDefault="007718C5" w:rsidP="0057039F">
      <w:pPr>
        <w:pStyle w:val="Akapitzlist"/>
        <w:numPr>
          <w:ilvl w:val="0"/>
          <w:numId w:val="6"/>
        </w:numPr>
        <w:ind w:left="426" w:hanging="426"/>
        <w:jc w:val="both"/>
        <w:rPr>
          <w:rFonts w:ascii="Times New Roman" w:hAnsi="Times New Roman" w:cs="Times New Roman"/>
          <w:sz w:val="22"/>
          <w:szCs w:val="22"/>
        </w:rPr>
      </w:pPr>
      <w:r w:rsidRPr="004E65AD">
        <w:rPr>
          <w:rFonts w:ascii="Times New Roman" w:hAnsi="Times New Roman" w:cs="Times New Roman"/>
          <w:bCs/>
          <w:sz w:val="22"/>
          <w:szCs w:val="22"/>
        </w:rPr>
        <w:t xml:space="preserve">Administratorem </w:t>
      </w:r>
      <w:r w:rsidRPr="004E65AD">
        <w:rPr>
          <w:rFonts w:ascii="Times New Roman" w:hAnsi="Times New Roman" w:cs="Times New Roman"/>
          <w:sz w:val="22"/>
          <w:szCs w:val="22"/>
        </w:rPr>
        <w:t xml:space="preserve">Pani/Pana danych osobowych jest </w:t>
      </w:r>
      <w:r w:rsidRPr="004E65AD">
        <w:rPr>
          <w:rFonts w:ascii="Times New Roman" w:hAnsi="Times New Roman" w:cs="Times New Roman"/>
          <w:bCs/>
          <w:sz w:val="22"/>
          <w:szCs w:val="22"/>
        </w:rPr>
        <w:t xml:space="preserve">Centrum Kształcenia Praktycznego i Doskonalenia Nauczycieli w Mielcu </w:t>
      </w:r>
      <w:r w:rsidRPr="004E65AD">
        <w:rPr>
          <w:rFonts w:ascii="Times New Roman" w:hAnsi="Times New Roman" w:cs="Times New Roman"/>
          <w:sz w:val="22"/>
          <w:szCs w:val="22"/>
        </w:rPr>
        <w:t xml:space="preserve">z siedzibą przy </w:t>
      </w:r>
      <w:r w:rsidRPr="004E65AD">
        <w:rPr>
          <w:rFonts w:ascii="Times New Roman" w:hAnsi="Times New Roman" w:cs="Times New Roman"/>
          <w:bCs/>
          <w:sz w:val="22"/>
          <w:szCs w:val="22"/>
        </w:rPr>
        <w:t xml:space="preserve">ul. Wojska Polskiego </w:t>
      </w:r>
      <w:proofErr w:type="spellStart"/>
      <w:r w:rsidRPr="004E65AD">
        <w:rPr>
          <w:rFonts w:ascii="Times New Roman" w:hAnsi="Times New Roman" w:cs="Times New Roman"/>
          <w:bCs/>
          <w:sz w:val="22"/>
          <w:szCs w:val="22"/>
        </w:rPr>
        <w:t>2B</w:t>
      </w:r>
      <w:proofErr w:type="spellEnd"/>
      <w:r w:rsidRPr="004E65AD">
        <w:rPr>
          <w:rFonts w:ascii="Times New Roman" w:hAnsi="Times New Roman" w:cs="Times New Roman"/>
          <w:sz w:val="22"/>
          <w:szCs w:val="22"/>
        </w:rPr>
        <w:t xml:space="preserve">, </w:t>
      </w:r>
      <w:r w:rsidRPr="004E65AD">
        <w:rPr>
          <w:rFonts w:ascii="Times New Roman" w:hAnsi="Times New Roman" w:cs="Times New Roman"/>
          <w:bCs/>
          <w:sz w:val="22"/>
          <w:szCs w:val="22"/>
        </w:rPr>
        <w:t>39 – 300 Mielec</w:t>
      </w:r>
      <w:r w:rsidRPr="004E65AD">
        <w:rPr>
          <w:rFonts w:ascii="Times New Roman" w:hAnsi="Times New Roman" w:cs="Times New Roman"/>
          <w:sz w:val="22"/>
          <w:szCs w:val="22"/>
        </w:rPr>
        <w:t xml:space="preserve">, </w:t>
      </w:r>
      <w:r w:rsidRPr="004E65AD">
        <w:rPr>
          <w:rFonts w:ascii="Times New Roman" w:hAnsi="Times New Roman" w:cs="Times New Roman"/>
          <w:bCs/>
          <w:sz w:val="22"/>
          <w:szCs w:val="22"/>
        </w:rPr>
        <w:t xml:space="preserve">nr telefonu 17 788 51 94, adres e-mail: </w:t>
      </w:r>
      <w:hyperlink r:id="rId14" w:history="1">
        <w:r w:rsidRPr="004E65AD">
          <w:rPr>
            <w:rStyle w:val="Hipercze"/>
            <w:rFonts w:ascii="Times New Roman" w:hAnsi="Times New Roman"/>
            <w:bCs/>
            <w:sz w:val="22"/>
            <w:szCs w:val="22"/>
          </w:rPr>
          <w:t>ckp@ckp.edu.pl</w:t>
        </w:r>
      </w:hyperlink>
      <w:r w:rsidRPr="004E65AD">
        <w:rPr>
          <w:rFonts w:ascii="Times New Roman" w:hAnsi="Times New Roman" w:cs="Times New Roman"/>
          <w:sz w:val="22"/>
          <w:szCs w:val="22"/>
        </w:rPr>
        <w:t>.</w:t>
      </w:r>
    </w:p>
    <w:p w:rsidR="007718C5" w:rsidRPr="004E65AD" w:rsidRDefault="007718C5" w:rsidP="0057039F">
      <w:pPr>
        <w:pStyle w:val="Akapitzlist"/>
        <w:numPr>
          <w:ilvl w:val="0"/>
          <w:numId w:val="6"/>
        </w:numPr>
        <w:ind w:left="426" w:hanging="426"/>
        <w:jc w:val="both"/>
        <w:rPr>
          <w:rFonts w:ascii="Times New Roman" w:hAnsi="Times New Roman" w:cs="Times New Roman"/>
          <w:sz w:val="22"/>
          <w:szCs w:val="22"/>
        </w:rPr>
      </w:pPr>
      <w:r w:rsidRPr="004E65AD">
        <w:rPr>
          <w:rFonts w:ascii="Times New Roman" w:hAnsi="Times New Roman" w:cs="Times New Roman"/>
          <w:sz w:val="22"/>
          <w:szCs w:val="22"/>
        </w:rPr>
        <w:t>W sprawach związanych z Pani/Pana danymi proszę o kontaktować się z </w:t>
      </w:r>
      <w:r w:rsidRPr="004E65AD">
        <w:rPr>
          <w:rFonts w:ascii="Times New Roman" w:hAnsi="Times New Roman" w:cs="Times New Roman"/>
          <w:bCs/>
          <w:sz w:val="22"/>
          <w:szCs w:val="22"/>
        </w:rPr>
        <w:t>Inspektorem Ochrony Danych,</w:t>
      </w:r>
      <w:r w:rsidRPr="004E65AD">
        <w:rPr>
          <w:rFonts w:ascii="Times New Roman" w:hAnsi="Times New Roman" w:cs="Times New Roman"/>
          <w:sz w:val="22"/>
          <w:szCs w:val="22"/>
        </w:rPr>
        <w:t xml:space="preserve"> kontakt pisemny za pomocą poczty tradycyjnej na adres: CKPiDN w Mielcu, ul. Wojska Polskiego 2 B, </w:t>
      </w:r>
      <w:r w:rsidRPr="004E65AD">
        <w:rPr>
          <w:rFonts w:ascii="Times New Roman" w:hAnsi="Times New Roman" w:cs="Times New Roman"/>
          <w:bCs/>
          <w:sz w:val="22"/>
          <w:szCs w:val="22"/>
        </w:rPr>
        <w:t xml:space="preserve">39 – 300 Mielec, </w:t>
      </w:r>
      <w:r w:rsidRPr="004E65AD">
        <w:rPr>
          <w:rFonts w:ascii="Times New Roman" w:hAnsi="Times New Roman" w:cs="Times New Roman"/>
          <w:sz w:val="22"/>
          <w:szCs w:val="22"/>
        </w:rPr>
        <w:t xml:space="preserve">, pocztą elektroniczną na adres mail: iodo@ckp.edu.pl, tel.: </w:t>
      </w:r>
      <w:r w:rsidRPr="004E65AD">
        <w:rPr>
          <w:rFonts w:ascii="Times New Roman" w:hAnsi="Times New Roman" w:cs="Times New Roman"/>
          <w:bCs/>
          <w:sz w:val="22"/>
          <w:szCs w:val="22"/>
        </w:rPr>
        <w:t>17 788 51 94;</w:t>
      </w:r>
    </w:p>
    <w:p w:rsidR="007718C5" w:rsidRPr="003025FB" w:rsidRDefault="007718C5" w:rsidP="00317E79">
      <w:pPr>
        <w:jc w:val="both"/>
        <w:rPr>
          <w:rFonts w:ascii="Times New Roman" w:hAnsi="Times New Roman" w:cs="Times New Roman"/>
          <w:b/>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 xml:space="preserve">Pani/Pana dane osobowe przetwarzane będą na podstawie art. 6 ust. 1 lit. c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w celu związanym z </w:t>
      </w:r>
      <w:r w:rsidRPr="00317E79">
        <w:rPr>
          <w:rFonts w:ascii="Times New Roman" w:hAnsi="Times New Roman" w:cs="Times New Roman"/>
          <w:sz w:val="22"/>
          <w:szCs w:val="22"/>
        </w:rPr>
        <w:t xml:space="preserve">postępowaniem o udzielenie zamówienia publicznego prowadzonym w trybie przetargu nieograniczonego pn. </w:t>
      </w:r>
      <w:r w:rsidR="00317E79" w:rsidRPr="00317E79">
        <w:rPr>
          <w:rFonts w:ascii="Times New Roman" w:hAnsi="Times New Roman" w:cs="Times New Roman"/>
          <w:color w:val="000000" w:themeColor="text1"/>
          <w:sz w:val="22"/>
          <w:szCs w:val="22"/>
        </w:rPr>
        <w:t xml:space="preserve"> „</w:t>
      </w:r>
      <w:r w:rsidR="00A575C1" w:rsidRPr="00A575C1">
        <w:rPr>
          <w:rFonts w:ascii="Times New Roman" w:hAnsi="Times New Roman" w:cs="Times New Roman"/>
          <w:b/>
          <w:color w:val="000000" w:themeColor="text1"/>
          <w:sz w:val="22"/>
          <w:szCs w:val="22"/>
        </w:rPr>
        <w:t xml:space="preserve">Dostawa wyposażenia do pracowni przedmiotowej w Zespole Szkół </w:t>
      </w:r>
      <w:r w:rsidR="002D3C50">
        <w:rPr>
          <w:rFonts w:ascii="Times New Roman" w:hAnsi="Times New Roman" w:cs="Times New Roman"/>
          <w:b/>
          <w:color w:val="000000" w:themeColor="text1"/>
          <w:sz w:val="22"/>
          <w:szCs w:val="22"/>
        </w:rPr>
        <w:t>Techn</w:t>
      </w:r>
      <w:r w:rsidR="00A575C1" w:rsidRPr="00A575C1">
        <w:rPr>
          <w:rFonts w:ascii="Times New Roman" w:hAnsi="Times New Roman" w:cs="Times New Roman"/>
          <w:b/>
          <w:color w:val="000000" w:themeColor="text1"/>
          <w:sz w:val="22"/>
          <w:szCs w:val="22"/>
        </w:rPr>
        <w:t xml:space="preserve">icznych w Mielcu </w:t>
      </w:r>
      <w:r w:rsidR="006710D5">
        <w:rPr>
          <w:rFonts w:ascii="Times New Roman" w:hAnsi="Times New Roman" w:cs="Times New Roman"/>
          <w:b/>
          <w:sz w:val="22"/>
          <w:szCs w:val="22"/>
        </w:rPr>
        <w:t xml:space="preserve">realizowana </w:t>
      </w:r>
      <w:r w:rsidR="00166850" w:rsidRPr="00752872">
        <w:rPr>
          <w:rFonts w:ascii="Times New Roman" w:hAnsi="Times New Roman" w:cs="Times New Roman"/>
          <w:b/>
          <w:sz w:val="22"/>
          <w:szCs w:val="22"/>
        </w:rPr>
        <w:t>w ramach projektu „Mielec stawia na</w:t>
      </w:r>
      <w:r w:rsidR="00166850" w:rsidRPr="00317E79">
        <w:rPr>
          <w:rFonts w:ascii="Times New Roman" w:hAnsi="Times New Roman" w:cs="Times New Roman"/>
          <w:b/>
          <w:sz w:val="22"/>
          <w:szCs w:val="22"/>
        </w:rPr>
        <w:t xml:space="preserve"> zawodowców – edycja II</w:t>
      </w:r>
      <w:r w:rsidR="00085B91" w:rsidRPr="00317E79">
        <w:rPr>
          <w:rFonts w:ascii="Times New Roman" w:hAnsi="Times New Roman" w:cs="Times New Roman"/>
          <w:b/>
          <w:sz w:val="22"/>
          <w:szCs w:val="22"/>
        </w:rPr>
        <w:t>”</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odbiorcami Pani/Pana danych osobowych będą osoby lub podmioty, którym udostępniona zostanie dokumentacja postępowania w oparciu o art. 8 oraz art. 96 ust. 3 ustawy;</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Pani/Pana dane osobowe będą przechowywane, zgodnie z art. 97 ust. 1 ustawy, przez okres 4 lat od dnia zakończenia postępowania o udzielenie zamówienia, a jeżeli czas trwania umowy przekracza 4 lata, okres przechowywania obejmuje cały czas trwania umowy;</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 xml:space="preserve">w odniesieniu do Pani/Pana danych osobowych decyzje nie będą podejmowane w sposób zautomatyzowany, stosowanie do art. 22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w:t>
      </w:r>
    </w:p>
    <w:p w:rsidR="007718C5" w:rsidRPr="004E65AD" w:rsidRDefault="007718C5" w:rsidP="005753BA">
      <w:pPr>
        <w:tabs>
          <w:tab w:val="left" w:pos="426"/>
        </w:tabs>
        <w:rPr>
          <w:rFonts w:ascii="Times New Roman" w:hAnsi="Times New Roman" w:cs="Times New Roman"/>
          <w:sz w:val="22"/>
          <w:szCs w:val="22"/>
        </w:rPr>
      </w:pPr>
      <w:r w:rsidRPr="004E65AD">
        <w:rPr>
          <w:rFonts w:ascii="Times New Roman" w:hAnsi="Times New Roman" w:cs="Times New Roman"/>
          <w:sz w:val="22"/>
          <w:szCs w:val="22"/>
        </w:rPr>
        <w:t>8.</w:t>
      </w:r>
      <w:r w:rsidRPr="004E65AD">
        <w:rPr>
          <w:rFonts w:ascii="Times New Roman" w:hAnsi="Times New Roman" w:cs="Times New Roman"/>
          <w:sz w:val="22"/>
          <w:szCs w:val="22"/>
        </w:rPr>
        <w:tab/>
        <w:t>posiada Pani/Pan:</w:t>
      </w:r>
    </w:p>
    <w:p w:rsidR="007718C5" w:rsidRPr="004E65AD" w:rsidRDefault="007718C5" w:rsidP="0057039F">
      <w:pPr>
        <w:pStyle w:val="Akapitzlist"/>
        <w:numPr>
          <w:ilvl w:val="0"/>
          <w:numId w:val="7"/>
        </w:numPr>
        <w:tabs>
          <w:tab w:val="left" w:pos="426"/>
        </w:tabs>
        <w:rPr>
          <w:rFonts w:ascii="Times New Roman" w:hAnsi="Times New Roman" w:cs="Times New Roman"/>
          <w:sz w:val="22"/>
          <w:szCs w:val="22"/>
        </w:rPr>
      </w:pPr>
      <w:r w:rsidRPr="004E65AD">
        <w:rPr>
          <w:rFonts w:ascii="Times New Roman" w:hAnsi="Times New Roman" w:cs="Times New Roman"/>
          <w:sz w:val="22"/>
          <w:szCs w:val="22"/>
        </w:rPr>
        <w:t xml:space="preserve">na podstawie art. 15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prawo dostępu do danych osobowych Pani/Pana dotyczących;</w:t>
      </w:r>
    </w:p>
    <w:p w:rsidR="007718C5" w:rsidRPr="004E65AD" w:rsidRDefault="007718C5" w:rsidP="0057039F">
      <w:pPr>
        <w:pStyle w:val="Akapitzlist"/>
        <w:numPr>
          <w:ilvl w:val="0"/>
          <w:numId w:val="7"/>
        </w:numPr>
        <w:tabs>
          <w:tab w:val="left" w:pos="426"/>
        </w:tabs>
        <w:rPr>
          <w:rFonts w:ascii="Times New Roman" w:hAnsi="Times New Roman" w:cs="Times New Roman"/>
          <w:sz w:val="22"/>
          <w:szCs w:val="22"/>
        </w:rPr>
      </w:pPr>
      <w:r w:rsidRPr="004E65AD">
        <w:rPr>
          <w:rFonts w:ascii="Times New Roman" w:hAnsi="Times New Roman" w:cs="Times New Roman"/>
          <w:sz w:val="22"/>
          <w:szCs w:val="22"/>
        </w:rPr>
        <w:t xml:space="preserve">na podstawie art. 16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prawo do sprostowania Pani/Pana danych osobowych **;</w:t>
      </w:r>
    </w:p>
    <w:p w:rsidR="007718C5" w:rsidRPr="004E65AD" w:rsidRDefault="007718C5" w:rsidP="0057039F">
      <w:pPr>
        <w:pStyle w:val="Akapitzlist"/>
        <w:numPr>
          <w:ilvl w:val="0"/>
          <w:numId w:val="7"/>
        </w:numPr>
        <w:tabs>
          <w:tab w:val="left" w:pos="426"/>
        </w:tabs>
        <w:rPr>
          <w:rFonts w:ascii="Times New Roman" w:hAnsi="Times New Roman" w:cs="Times New Roman"/>
          <w:sz w:val="22"/>
          <w:szCs w:val="22"/>
        </w:rPr>
      </w:pPr>
      <w:r w:rsidRPr="004E65AD">
        <w:rPr>
          <w:rFonts w:ascii="Times New Roman" w:hAnsi="Times New Roman" w:cs="Times New Roman"/>
          <w:sz w:val="22"/>
          <w:szCs w:val="22"/>
        </w:rPr>
        <w:t xml:space="preserve">na podstawie art. 18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prawo żądania od administratora ograniczenia przetwarzania danych osobowych z zastrzeżeniem przypadków, o których mowa w art. 18 ust. 2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w:t>
      </w:r>
    </w:p>
    <w:p w:rsidR="007718C5" w:rsidRPr="004E65AD" w:rsidRDefault="007718C5" w:rsidP="0057039F">
      <w:pPr>
        <w:pStyle w:val="Akapitzlist"/>
        <w:numPr>
          <w:ilvl w:val="0"/>
          <w:numId w:val="7"/>
        </w:numPr>
        <w:tabs>
          <w:tab w:val="left" w:pos="426"/>
        </w:tabs>
        <w:rPr>
          <w:rFonts w:ascii="Times New Roman" w:hAnsi="Times New Roman" w:cs="Times New Roman"/>
          <w:sz w:val="22"/>
          <w:szCs w:val="22"/>
        </w:rPr>
      </w:pPr>
      <w:r w:rsidRPr="004E65AD">
        <w:rPr>
          <w:rFonts w:ascii="Times New Roman" w:hAnsi="Times New Roman" w:cs="Times New Roman"/>
          <w:sz w:val="22"/>
          <w:szCs w:val="22"/>
        </w:rPr>
        <w:t xml:space="preserve">prawo do wniesienia skargi do Prezesa Urzędu Ochrony Danych Osobowych, gdy uzna Pani/Pan, że przetwarzanie danych osobowych Pani/Pana dotyczących narusza przepisy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w:t>
      </w:r>
    </w:p>
    <w:p w:rsidR="007718C5" w:rsidRPr="004E65AD" w:rsidRDefault="007718C5" w:rsidP="005753BA">
      <w:pPr>
        <w:tabs>
          <w:tab w:val="left" w:pos="426"/>
        </w:tabs>
        <w:rPr>
          <w:rFonts w:ascii="Times New Roman" w:hAnsi="Times New Roman" w:cs="Times New Roman"/>
          <w:sz w:val="22"/>
          <w:szCs w:val="22"/>
        </w:rPr>
      </w:pPr>
      <w:r w:rsidRPr="004E65AD">
        <w:rPr>
          <w:rFonts w:ascii="Times New Roman" w:hAnsi="Times New Roman" w:cs="Times New Roman"/>
          <w:sz w:val="22"/>
          <w:szCs w:val="22"/>
        </w:rPr>
        <w:t>9.</w:t>
      </w:r>
      <w:r w:rsidRPr="004E65AD">
        <w:rPr>
          <w:rFonts w:ascii="Times New Roman" w:hAnsi="Times New Roman" w:cs="Times New Roman"/>
          <w:sz w:val="22"/>
          <w:szCs w:val="22"/>
        </w:rPr>
        <w:tab/>
        <w:t>nie przysługuje Pani/Panu:</w:t>
      </w:r>
    </w:p>
    <w:p w:rsidR="007718C5" w:rsidRPr="004E65AD" w:rsidRDefault="007718C5" w:rsidP="0057039F">
      <w:pPr>
        <w:pStyle w:val="Akapitzlist"/>
        <w:numPr>
          <w:ilvl w:val="0"/>
          <w:numId w:val="8"/>
        </w:numPr>
        <w:tabs>
          <w:tab w:val="left" w:pos="799"/>
        </w:tabs>
        <w:rPr>
          <w:rFonts w:ascii="Times New Roman" w:hAnsi="Times New Roman" w:cs="Times New Roman"/>
          <w:sz w:val="22"/>
          <w:szCs w:val="22"/>
        </w:rPr>
      </w:pPr>
      <w:r w:rsidRPr="004E65AD">
        <w:rPr>
          <w:rFonts w:ascii="Times New Roman" w:hAnsi="Times New Roman" w:cs="Times New Roman"/>
          <w:sz w:val="22"/>
          <w:szCs w:val="22"/>
        </w:rPr>
        <w:t xml:space="preserve">w związku z art. 17 ust. 3 lit. b, d lub e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prawo do usunięcia danych osobowych;</w:t>
      </w:r>
    </w:p>
    <w:p w:rsidR="007718C5" w:rsidRPr="004E65AD" w:rsidRDefault="007718C5" w:rsidP="0057039F">
      <w:pPr>
        <w:pStyle w:val="Akapitzlist"/>
        <w:numPr>
          <w:ilvl w:val="0"/>
          <w:numId w:val="8"/>
        </w:numPr>
        <w:tabs>
          <w:tab w:val="left" w:pos="799"/>
        </w:tabs>
        <w:rPr>
          <w:rFonts w:ascii="Times New Roman" w:hAnsi="Times New Roman" w:cs="Times New Roman"/>
          <w:sz w:val="22"/>
          <w:szCs w:val="22"/>
        </w:rPr>
      </w:pPr>
      <w:r w:rsidRPr="004E65AD">
        <w:rPr>
          <w:rFonts w:ascii="Times New Roman" w:hAnsi="Times New Roman" w:cs="Times New Roman"/>
          <w:sz w:val="22"/>
          <w:szCs w:val="22"/>
        </w:rPr>
        <w:t xml:space="preserve">prawo do przenoszenia danych osobowych, o którym mowa w art. 20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w:t>
      </w:r>
    </w:p>
    <w:p w:rsidR="007718C5" w:rsidRPr="004E65AD" w:rsidRDefault="007718C5" w:rsidP="0057039F">
      <w:pPr>
        <w:pStyle w:val="Akapitzlist"/>
        <w:numPr>
          <w:ilvl w:val="0"/>
          <w:numId w:val="8"/>
        </w:numPr>
        <w:tabs>
          <w:tab w:val="left" w:pos="799"/>
        </w:tabs>
        <w:rPr>
          <w:rFonts w:ascii="Times New Roman" w:hAnsi="Times New Roman" w:cs="Times New Roman"/>
          <w:sz w:val="22"/>
          <w:szCs w:val="22"/>
        </w:rPr>
      </w:pPr>
      <w:r w:rsidRPr="004E65AD">
        <w:rPr>
          <w:rFonts w:ascii="Times New Roman" w:hAnsi="Times New Roman" w:cs="Times New Roman"/>
          <w:sz w:val="22"/>
          <w:szCs w:val="22"/>
        </w:rPr>
        <w:t xml:space="preserve">na podstawie art. 21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prawo sprzeciwu, wobec przetwarzania danych osobowych, gdyż podstawą prawną przetwarzania Pani/Pana danych osobowych jest art. 6 ust. 1 lit. c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lastRenderedPageBreak/>
        <w:t>10.</w:t>
      </w:r>
      <w:r w:rsidRPr="004E65AD">
        <w:rPr>
          <w:rFonts w:ascii="Times New Roman" w:hAnsi="Times New Roman" w:cs="Times New Roman"/>
          <w:sz w:val="22"/>
          <w:szCs w:val="22"/>
        </w:rPr>
        <w:tab/>
        <w:t xml:space="preserve">w postępowaniu o udzielenie zamówienia zgłoszenie żądania ograniczenia przetwarzania, o którym mowa w art. 18 ust. 1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nie ogranicza przetwarzania danych osobowych do czasu zakończenia tego postępowania.</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10. 1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654F13" w:rsidRDefault="007718C5" w:rsidP="004A6676">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10. 2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654F13">
        <w:rPr>
          <w:rFonts w:ascii="Times New Roman" w:hAnsi="Times New Roman" w:cs="Times New Roman"/>
          <w:sz w:val="22"/>
          <w:szCs w:val="22"/>
        </w:rPr>
        <w:br w:type="page"/>
      </w:r>
    </w:p>
    <w:p w:rsidR="007718C5" w:rsidRDefault="007718C5" w:rsidP="005753BA">
      <w:pPr>
        <w:tabs>
          <w:tab w:val="left" w:pos="799"/>
        </w:tabs>
        <w:ind w:left="360" w:hanging="360"/>
        <w:jc w:val="both"/>
        <w:rPr>
          <w:rFonts w:ascii="Times New Roman" w:hAnsi="Times New Roman" w:cs="Times New Roman"/>
          <w:sz w:val="22"/>
          <w:szCs w:val="22"/>
        </w:rPr>
      </w:pPr>
    </w:p>
    <w:p w:rsidR="007718C5" w:rsidRPr="004E65AD" w:rsidRDefault="00D05527" w:rsidP="00FA31E7">
      <w:pPr>
        <w:pStyle w:val="Nagwek"/>
        <w:rPr>
          <w:rFonts w:ascii="Times New Roman" w:hAnsi="Times New Roman"/>
        </w:rPr>
      </w:pPr>
      <w:r>
        <w:rPr>
          <w:rFonts w:ascii="Times New Roman" w:hAnsi="Times New Roman"/>
          <w:noProof/>
          <w:lang w:eastAsia="pl-PL"/>
        </w:rPr>
        <w:drawing>
          <wp:inline distT="0" distB="0" distL="0" distR="0">
            <wp:extent cx="6533515" cy="531495"/>
            <wp:effectExtent l="19050" t="0" r="63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srcRect/>
                    <a:stretch>
                      <a:fillRect/>
                    </a:stretch>
                  </pic:blipFill>
                  <pic:spPr bwMode="auto">
                    <a:xfrm>
                      <a:off x="0" y="0"/>
                      <a:ext cx="6533515" cy="531495"/>
                    </a:xfrm>
                    <a:prstGeom prst="rect">
                      <a:avLst/>
                    </a:prstGeom>
                    <a:noFill/>
                    <a:ln w="9525">
                      <a:noFill/>
                      <a:miter lim="800000"/>
                      <a:headEnd/>
                      <a:tailEnd/>
                    </a:ln>
                  </pic:spPr>
                </pic:pic>
              </a:graphicData>
            </a:graphic>
          </wp:inline>
        </w:drawing>
      </w:r>
    </w:p>
    <w:p w:rsidR="007718C5" w:rsidRPr="004E65AD" w:rsidRDefault="007718C5" w:rsidP="00FA31E7">
      <w:pPr>
        <w:jc w:val="right"/>
        <w:rPr>
          <w:rFonts w:ascii="Times New Roman" w:hAnsi="Times New Roman" w:cs="Times New Roman"/>
          <w:sz w:val="20"/>
          <w:szCs w:val="20"/>
        </w:rPr>
      </w:pPr>
      <w:r w:rsidRPr="004E65AD">
        <w:rPr>
          <w:rFonts w:ascii="Times New Roman" w:hAnsi="Times New Roman" w:cs="Times New Roman"/>
          <w:b/>
          <w:bCs/>
          <w:i/>
          <w:iCs/>
          <w:sz w:val="20"/>
          <w:szCs w:val="20"/>
        </w:rPr>
        <w:t xml:space="preserve">Załącznik Nr 1 do </w:t>
      </w:r>
      <w:r>
        <w:rPr>
          <w:rFonts w:ascii="Times New Roman" w:hAnsi="Times New Roman" w:cs="Times New Roman"/>
          <w:b/>
          <w:bCs/>
          <w:i/>
          <w:iCs/>
          <w:sz w:val="20"/>
          <w:szCs w:val="20"/>
        </w:rPr>
        <w:t>SWZ</w:t>
      </w:r>
    </w:p>
    <w:p w:rsidR="007718C5" w:rsidRPr="004E65AD" w:rsidRDefault="007718C5" w:rsidP="00FA31E7">
      <w:pPr>
        <w:rPr>
          <w:rFonts w:ascii="Times New Roman" w:hAnsi="Times New Roman" w:cs="Times New Roman"/>
          <w:b/>
          <w:bCs/>
          <w:i/>
          <w:iCs/>
        </w:rPr>
      </w:pPr>
    </w:p>
    <w:p w:rsidR="007718C5" w:rsidRDefault="007718C5" w:rsidP="00FA31E7">
      <w:pPr>
        <w:widowControl/>
        <w:spacing w:after="200" w:line="276" w:lineRule="auto"/>
        <w:jc w:val="center"/>
        <w:rPr>
          <w:rFonts w:ascii="Times New Roman" w:hAnsi="Times New Roman" w:cs="Times New Roman"/>
          <w:b/>
          <w:sz w:val="32"/>
          <w:lang w:eastAsia="en-US"/>
        </w:rPr>
      </w:pPr>
      <w:r w:rsidRPr="004E65AD">
        <w:rPr>
          <w:rFonts w:ascii="Times New Roman" w:hAnsi="Times New Roman" w:cs="Times New Roman"/>
          <w:b/>
          <w:sz w:val="32"/>
          <w:lang w:eastAsia="en-US"/>
        </w:rPr>
        <w:t xml:space="preserve">Szczegółowy opis przedmiotu </w:t>
      </w:r>
      <w:r>
        <w:rPr>
          <w:rFonts w:ascii="Times New Roman" w:hAnsi="Times New Roman" w:cs="Times New Roman"/>
          <w:b/>
          <w:sz w:val="32"/>
          <w:lang w:eastAsia="en-US"/>
        </w:rPr>
        <w:t>zamówienia</w:t>
      </w:r>
    </w:p>
    <w:p w:rsidR="00166850" w:rsidRPr="004E65AD" w:rsidRDefault="00A575C1" w:rsidP="00317E79">
      <w:pPr>
        <w:jc w:val="center"/>
        <w:rPr>
          <w:rFonts w:ascii="Times New Roman" w:hAnsi="Times New Roman" w:cs="Times New Roman"/>
          <w:b/>
          <w:sz w:val="32"/>
          <w:lang w:eastAsia="en-US"/>
        </w:rPr>
      </w:pPr>
      <w:r w:rsidRPr="00A575C1">
        <w:rPr>
          <w:rFonts w:ascii="Times New Roman" w:hAnsi="Times New Roman" w:cs="Times New Roman"/>
          <w:b/>
          <w:sz w:val="22"/>
        </w:rPr>
        <w:t>Dostawa wyposażeni</w:t>
      </w:r>
      <w:r w:rsidR="002D3C50">
        <w:rPr>
          <w:rFonts w:ascii="Times New Roman" w:hAnsi="Times New Roman" w:cs="Times New Roman"/>
          <w:b/>
          <w:sz w:val="22"/>
        </w:rPr>
        <w:t xml:space="preserve">a do pracowni przedmiotowej </w:t>
      </w:r>
      <w:r w:rsidRPr="00A575C1">
        <w:rPr>
          <w:rFonts w:ascii="Times New Roman" w:hAnsi="Times New Roman" w:cs="Times New Roman"/>
          <w:b/>
          <w:sz w:val="22"/>
        </w:rPr>
        <w:t xml:space="preserve">w Zespole Szkół </w:t>
      </w:r>
      <w:r w:rsidR="002D3C50">
        <w:rPr>
          <w:rFonts w:ascii="Times New Roman" w:hAnsi="Times New Roman" w:cs="Times New Roman"/>
          <w:b/>
          <w:sz w:val="22"/>
        </w:rPr>
        <w:t>Technicznych</w:t>
      </w:r>
      <w:r w:rsidRPr="00A575C1">
        <w:rPr>
          <w:rFonts w:ascii="Times New Roman" w:hAnsi="Times New Roman" w:cs="Times New Roman"/>
          <w:b/>
          <w:sz w:val="22"/>
        </w:rPr>
        <w:t xml:space="preserve"> w Mielcu </w:t>
      </w:r>
      <w:r w:rsidR="006710D5" w:rsidRPr="006710D5">
        <w:rPr>
          <w:rFonts w:ascii="Times New Roman" w:hAnsi="Times New Roman" w:cs="Times New Roman"/>
          <w:b/>
          <w:sz w:val="22"/>
        </w:rPr>
        <w:t xml:space="preserve">realizowana </w:t>
      </w:r>
      <w:r w:rsidR="00166850" w:rsidRPr="00317E79">
        <w:rPr>
          <w:rFonts w:ascii="Times New Roman" w:hAnsi="Times New Roman" w:cs="Times New Roman"/>
          <w:b/>
        </w:rPr>
        <w:t>w ramach projektu „Mielec</w:t>
      </w:r>
      <w:r w:rsidR="00166850" w:rsidRPr="00514A71">
        <w:rPr>
          <w:rFonts w:ascii="Times New Roman" w:hAnsi="Times New Roman" w:cs="Times New Roman"/>
          <w:b/>
          <w:sz w:val="22"/>
        </w:rPr>
        <w:t xml:space="preserve"> stawia na zawodowców – edycja II</w:t>
      </w:r>
      <w:r w:rsidR="00172E50">
        <w:rPr>
          <w:rFonts w:ascii="Times New Roman" w:hAnsi="Times New Roman" w:cs="Times New Roman"/>
          <w:b/>
          <w:sz w:val="22"/>
        </w:rPr>
        <w:t>”</w:t>
      </w:r>
    </w:p>
    <w:p w:rsidR="007718C5" w:rsidRPr="009A044D" w:rsidRDefault="007718C5" w:rsidP="009A044D">
      <w:pPr>
        <w:spacing w:line="288" w:lineRule="auto"/>
        <w:jc w:val="center"/>
        <w:rPr>
          <w:rFonts w:ascii="Times New Roman" w:hAnsi="Times New Roman" w:cs="Times New Roman"/>
          <w:b/>
        </w:rPr>
      </w:pPr>
    </w:p>
    <w:p w:rsidR="002A1AAA" w:rsidRDefault="002A1AAA">
      <w:pPr>
        <w:widowControl/>
        <w:rPr>
          <w:rFonts w:ascii="Times New Roman" w:hAnsi="Times New Roman" w:cs="Times New Roman"/>
          <w:color w:val="auto"/>
          <w:sz w:val="22"/>
          <w:szCs w:val="22"/>
          <w:lang w:eastAsia="en-US"/>
        </w:rPr>
      </w:pPr>
    </w:p>
    <w:p w:rsidR="00A76696" w:rsidRDefault="00A76696" w:rsidP="0006236F">
      <w:pPr>
        <w:widowControl/>
        <w:rPr>
          <w:rFonts w:ascii="Times New Roman" w:hAnsi="Times New Roman" w:cs="Times New Roman"/>
          <w:color w:val="auto"/>
          <w:sz w:val="22"/>
          <w:szCs w:val="22"/>
          <w:lang w:eastAsia="en-US"/>
        </w:rPr>
      </w:pPr>
    </w:p>
    <w:tbl>
      <w:tblPr>
        <w:tblStyle w:val="Tabela-Siatka11"/>
        <w:tblW w:w="9781" w:type="dxa"/>
        <w:tblInd w:w="249" w:type="dxa"/>
        <w:tblLayout w:type="fixed"/>
        <w:tblLook w:val="04A0"/>
      </w:tblPr>
      <w:tblGrid>
        <w:gridCol w:w="993"/>
        <w:gridCol w:w="993"/>
        <w:gridCol w:w="7795"/>
      </w:tblGrid>
      <w:tr w:rsidR="005A1074" w:rsidRPr="005A1074" w:rsidTr="005A1074">
        <w:tc>
          <w:tcPr>
            <w:tcW w:w="993" w:type="dxa"/>
            <w:vAlign w:val="center"/>
          </w:tcPr>
          <w:p w:rsidR="005A1074" w:rsidRPr="005A1074" w:rsidRDefault="005A1074" w:rsidP="005A1074">
            <w:pPr>
              <w:widowControl/>
              <w:rPr>
                <w:rFonts w:ascii="Times New Roman" w:eastAsia="Courier New" w:hAnsi="Times New Roman"/>
                <w:b/>
                <w:color w:val="auto"/>
              </w:rPr>
            </w:pPr>
            <w:r w:rsidRPr="005A1074">
              <w:rPr>
                <w:rFonts w:ascii="Times New Roman" w:eastAsia="Courier New" w:hAnsi="Times New Roman"/>
                <w:b/>
                <w:color w:val="auto"/>
              </w:rPr>
              <w:t>Nazwa</w:t>
            </w:r>
          </w:p>
        </w:tc>
        <w:tc>
          <w:tcPr>
            <w:tcW w:w="993" w:type="dxa"/>
            <w:vAlign w:val="center"/>
          </w:tcPr>
          <w:p w:rsidR="005A1074" w:rsidRPr="005A1074" w:rsidRDefault="005A1074" w:rsidP="005A1074">
            <w:pPr>
              <w:widowControl/>
              <w:rPr>
                <w:rFonts w:ascii="Times New Roman" w:eastAsia="Courier New" w:hAnsi="Times New Roman"/>
                <w:b/>
                <w:color w:val="auto"/>
              </w:rPr>
            </w:pPr>
            <w:r w:rsidRPr="005A1074">
              <w:rPr>
                <w:rFonts w:ascii="Times New Roman" w:eastAsia="Courier New" w:hAnsi="Times New Roman"/>
                <w:b/>
                <w:color w:val="auto"/>
              </w:rPr>
              <w:t>Ilość</w:t>
            </w:r>
          </w:p>
        </w:tc>
        <w:tc>
          <w:tcPr>
            <w:tcW w:w="7795" w:type="dxa"/>
            <w:vAlign w:val="center"/>
          </w:tcPr>
          <w:p w:rsidR="005A1074" w:rsidRPr="005A1074" w:rsidRDefault="005A1074" w:rsidP="005A1074">
            <w:pPr>
              <w:widowControl/>
              <w:rPr>
                <w:rFonts w:ascii="Times New Roman" w:eastAsia="Courier New" w:hAnsi="Times New Roman"/>
                <w:b/>
                <w:color w:val="auto"/>
              </w:rPr>
            </w:pPr>
          </w:p>
          <w:p w:rsidR="005A1074" w:rsidRPr="005A1074" w:rsidRDefault="005A1074" w:rsidP="005A1074">
            <w:pPr>
              <w:widowControl/>
              <w:rPr>
                <w:rFonts w:ascii="Times New Roman" w:eastAsia="Courier New" w:hAnsi="Times New Roman"/>
                <w:b/>
                <w:color w:val="auto"/>
              </w:rPr>
            </w:pPr>
            <w:r w:rsidRPr="005A1074">
              <w:rPr>
                <w:rFonts w:ascii="Times New Roman" w:eastAsia="Courier New" w:hAnsi="Times New Roman"/>
                <w:b/>
                <w:color w:val="auto"/>
              </w:rPr>
              <w:t>Specyfikacja</w:t>
            </w:r>
          </w:p>
          <w:p w:rsidR="005A1074" w:rsidRPr="005A1074" w:rsidRDefault="005A1074" w:rsidP="005A1074">
            <w:pPr>
              <w:widowControl/>
              <w:rPr>
                <w:rFonts w:ascii="Times New Roman" w:eastAsia="Courier New" w:hAnsi="Times New Roman"/>
                <w:b/>
                <w:i/>
                <w:color w:val="auto"/>
                <w:u w:val="single"/>
              </w:rPr>
            </w:pPr>
            <w:r w:rsidRPr="005A1074">
              <w:rPr>
                <w:rFonts w:ascii="Times New Roman" w:eastAsia="Courier New" w:hAnsi="Times New Roman"/>
                <w:b/>
                <w:i/>
                <w:color w:val="auto"/>
                <w:u w:val="single"/>
              </w:rPr>
              <w:t xml:space="preserve">(parametry nie gorsze niż wymienione </w:t>
            </w:r>
            <w:r w:rsidR="002D3C50">
              <w:rPr>
                <w:rFonts w:ascii="Times New Roman" w:eastAsia="Courier New" w:hAnsi="Times New Roman"/>
                <w:b/>
                <w:i/>
                <w:color w:val="auto"/>
                <w:u w:val="single"/>
              </w:rPr>
              <w:t>poniżej</w:t>
            </w:r>
            <w:r w:rsidRPr="005A1074">
              <w:rPr>
                <w:rFonts w:ascii="Times New Roman" w:eastAsia="Courier New" w:hAnsi="Times New Roman"/>
                <w:b/>
                <w:i/>
                <w:color w:val="auto"/>
                <w:u w:val="single"/>
              </w:rPr>
              <w:t>)</w:t>
            </w:r>
          </w:p>
          <w:p w:rsidR="005A1074" w:rsidRPr="005A1074" w:rsidRDefault="005A1074" w:rsidP="005A1074">
            <w:pPr>
              <w:widowControl/>
              <w:rPr>
                <w:rFonts w:ascii="Times New Roman" w:eastAsia="Courier New" w:hAnsi="Times New Roman"/>
                <w:b/>
                <w:color w:val="auto"/>
              </w:rPr>
            </w:pPr>
          </w:p>
        </w:tc>
      </w:tr>
    </w:tbl>
    <w:p w:rsidR="001C6B73" w:rsidRDefault="001C6B73" w:rsidP="001C6B73">
      <w:pPr>
        <w:widowControl/>
        <w:rPr>
          <w:rFonts w:ascii="Times New Roman" w:hAnsi="Times New Roman" w:cs="Times New Roman"/>
          <w:color w:val="auto"/>
          <w:sz w:val="22"/>
          <w:szCs w:val="22"/>
          <w:lang w:eastAsia="en-US"/>
        </w:rPr>
      </w:pPr>
    </w:p>
    <w:p w:rsidR="00530980" w:rsidRDefault="00530980" w:rsidP="001C6B73">
      <w:pPr>
        <w:widowControl/>
        <w:rPr>
          <w:rFonts w:ascii="Times New Roman" w:hAnsi="Times New Roman" w:cs="Times New Roman"/>
          <w:color w:val="auto"/>
          <w:sz w:val="22"/>
          <w:szCs w:val="22"/>
          <w:lang w:eastAsia="en-US"/>
        </w:rPr>
      </w:pPr>
    </w:p>
    <w:p w:rsidR="00530980" w:rsidRPr="00530980" w:rsidRDefault="00530980" w:rsidP="001E5261">
      <w:pPr>
        <w:keepNext/>
        <w:keepLines/>
        <w:widowControl/>
        <w:numPr>
          <w:ilvl w:val="0"/>
          <w:numId w:val="26"/>
        </w:numPr>
        <w:spacing w:before="40" w:line="259" w:lineRule="auto"/>
        <w:outlineLvl w:val="1"/>
        <w:rPr>
          <w:rFonts w:ascii="Times New Roman" w:eastAsia="Times New Roman" w:hAnsi="Times New Roman" w:cs="Times New Roman"/>
          <w:b/>
          <w:bCs/>
          <w:lang w:eastAsia="en-US"/>
        </w:rPr>
      </w:pPr>
      <w:r w:rsidRPr="00530980">
        <w:rPr>
          <w:rFonts w:ascii="Times New Roman" w:eastAsia="Times New Roman" w:hAnsi="Times New Roman" w:cs="Times New Roman"/>
          <w:b/>
          <w:bCs/>
          <w:lang w:eastAsia="en-US"/>
        </w:rPr>
        <w:t>Drukarka do pracowni aplikacji internetowych – 1 sztuka</w:t>
      </w:r>
    </w:p>
    <w:p w:rsidR="00530980" w:rsidRPr="00530980" w:rsidRDefault="00530980" w:rsidP="00530980">
      <w:pPr>
        <w:widowControl/>
        <w:rPr>
          <w:rFonts w:ascii="Times New Roman" w:eastAsia="Times New Roman" w:hAnsi="Times New Roman" w:cs="Times New Roman"/>
          <w:lang w:eastAsia="en-US"/>
        </w:rPr>
      </w:pPr>
    </w:p>
    <w:p w:rsidR="00530980" w:rsidRPr="00530980" w:rsidRDefault="00530980" w:rsidP="00530980">
      <w:pPr>
        <w:widowControl/>
        <w:spacing w:after="200" w:line="276" w:lineRule="auto"/>
        <w:rPr>
          <w:rFonts w:ascii="Times New Roman" w:eastAsia="Times New Roman" w:hAnsi="Times New Roman" w:cs="Times New Roman"/>
        </w:rPr>
      </w:pPr>
      <w:r w:rsidRPr="00530980">
        <w:rPr>
          <w:rFonts w:ascii="Times New Roman" w:eastAsia="Times New Roman" w:hAnsi="Times New Roman" w:cs="Times New Roman"/>
        </w:rPr>
        <w:t>Urządzenie wielofunkcyjne wraz z dodatkowym kompletem tonerów – toner czarny i kolorowe.</w:t>
      </w:r>
    </w:p>
    <w:p w:rsidR="00530980" w:rsidRPr="00530980" w:rsidRDefault="00530980" w:rsidP="00530980">
      <w:pPr>
        <w:widowControl/>
        <w:spacing w:after="200" w:line="276" w:lineRule="auto"/>
        <w:rPr>
          <w:rFonts w:ascii="Times New Roman" w:eastAsia="Times New Roman" w:hAnsi="Times New Roman" w:cs="Times New Roman"/>
        </w:rPr>
      </w:pPr>
      <w:r w:rsidRPr="00530980">
        <w:rPr>
          <w:rFonts w:ascii="Times New Roman" w:eastAsia="Times New Roman" w:hAnsi="Times New Roman" w:cs="Times New Roman"/>
        </w:rPr>
        <w:t>Specyfikacja:</w:t>
      </w:r>
    </w:p>
    <w:p w:rsidR="00530980" w:rsidRPr="00530980" w:rsidRDefault="00530980" w:rsidP="001E5261">
      <w:pPr>
        <w:widowControl/>
        <w:numPr>
          <w:ilvl w:val="0"/>
          <w:numId w:val="22"/>
        </w:numPr>
        <w:spacing w:after="200" w:line="276" w:lineRule="auto"/>
        <w:contextualSpacing/>
        <w:rPr>
          <w:rFonts w:ascii="Times New Roman" w:eastAsia="Calibri" w:hAnsi="Times New Roman" w:cs="Times New Roman"/>
          <w:sz w:val="22"/>
          <w:szCs w:val="22"/>
          <w:lang w:eastAsia="en-US"/>
        </w:rPr>
      </w:pPr>
      <w:r w:rsidRPr="00530980">
        <w:rPr>
          <w:rFonts w:ascii="Calibri" w:eastAsia="Calibri" w:hAnsi="Calibri" w:cs="Times New Roman"/>
          <w:sz w:val="22"/>
          <w:szCs w:val="22"/>
          <w:lang w:eastAsia="en-US"/>
        </w:rPr>
        <w:t xml:space="preserve">Format </w:t>
      </w:r>
      <w:proofErr w:type="spellStart"/>
      <w:r w:rsidRPr="00530980">
        <w:rPr>
          <w:rFonts w:ascii="Calibri" w:eastAsia="Calibri" w:hAnsi="Calibri" w:cs="Times New Roman"/>
          <w:sz w:val="22"/>
          <w:szCs w:val="22"/>
          <w:lang w:eastAsia="en-US"/>
        </w:rPr>
        <w:t>A4</w:t>
      </w:r>
      <w:proofErr w:type="spellEnd"/>
    </w:p>
    <w:p w:rsidR="00530980" w:rsidRPr="00530980" w:rsidRDefault="00530980" w:rsidP="001E5261">
      <w:pPr>
        <w:widowControl/>
        <w:numPr>
          <w:ilvl w:val="0"/>
          <w:numId w:val="22"/>
        </w:numPr>
        <w:spacing w:after="200" w:line="276" w:lineRule="auto"/>
        <w:contextualSpacing/>
        <w:rPr>
          <w:rFonts w:ascii="Calibri" w:eastAsia="Calibri" w:hAnsi="Calibri" w:cs="Times New Roman"/>
          <w:sz w:val="22"/>
          <w:szCs w:val="22"/>
          <w:lang w:eastAsia="en-US"/>
        </w:rPr>
      </w:pPr>
      <w:r w:rsidRPr="00530980">
        <w:rPr>
          <w:rFonts w:ascii="Calibri" w:eastAsia="Calibri" w:hAnsi="Calibri" w:cs="Times New Roman"/>
          <w:sz w:val="22"/>
          <w:szCs w:val="22"/>
          <w:lang w:eastAsia="en-US"/>
        </w:rPr>
        <w:t>Wydruk kolorowy</w:t>
      </w:r>
    </w:p>
    <w:p w:rsidR="00530980" w:rsidRPr="00530980" w:rsidRDefault="00530980" w:rsidP="001E5261">
      <w:pPr>
        <w:widowControl/>
        <w:numPr>
          <w:ilvl w:val="0"/>
          <w:numId w:val="22"/>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Rozdzielczość druku w  czerni i kolorze minimum 1200 x 2400 </w:t>
      </w:r>
      <w:proofErr w:type="spellStart"/>
      <w:r w:rsidRPr="00530980">
        <w:rPr>
          <w:rFonts w:ascii="Calibri" w:eastAsia="Calibri" w:hAnsi="Calibri" w:cs="Times New Roman"/>
          <w:color w:val="auto"/>
          <w:sz w:val="22"/>
          <w:szCs w:val="22"/>
          <w:lang w:eastAsia="en-US"/>
        </w:rPr>
        <w:t>dpi</w:t>
      </w:r>
      <w:proofErr w:type="spellEnd"/>
    </w:p>
    <w:p w:rsidR="00530980" w:rsidRPr="00530980" w:rsidRDefault="00530980" w:rsidP="001E5261">
      <w:pPr>
        <w:widowControl/>
        <w:numPr>
          <w:ilvl w:val="0"/>
          <w:numId w:val="22"/>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Prędkość druku w czerni i kolorze minimum 28 </w:t>
      </w:r>
      <w:proofErr w:type="spellStart"/>
      <w:r w:rsidRPr="00530980">
        <w:rPr>
          <w:rFonts w:ascii="Calibri" w:eastAsia="Calibri" w:hAnsi="Calibri" w:cs="Times New Roman"/>
          <w:color w:val="auto"/>
          <w:sz w:val="22"/>
          <w:szCs w:val="22"/>
          <w:lang w:eastAsia="en-US"/>
        </w:rPr>
        <w:t>str</w:t>
      </w:r>
      <w:proofErr w:type="spellEnd"/>
      <w:r w:rsidRPr="00530980">
        <w:rPr>
          <w:rFonts w:ascii="Calibri" w:eastAsia="Calibri" w:hAnsi="Calibri" w:cs="Times New Roman"/>
          <w:color w:val="auto"/>
          <w:sz w:val="22"/>
          <w:szCs w:val="22"/>
          <w:lang w:eastAsia="en-US"/>
        </w:rPr>
        <w:t>/min</w:t>
      </w:r>
    </w:p>
    <w:p w:rsidR="00530980" w:rsidRPr="00530980" w:rsidRDefault="00530980" w:rsidP="001E5261">
      <w:pPr>
        <w:widowControl/>
        <w:numPr>
          <w:ilvl w:val="0"/>
          <w:numId w:val="22"/>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Automatyczny druk dwustronny</w:t>
      </w:r>
    </w:p>
    <w:p w:rsidR="00530980" w:rsidRPr="00530980" w:rsidRDefault="00530980" w:rsidP="001E5261">
      <w:pPr>
        <w:widowControl/>
        <w:numPr>
          <w:ilvl w:val="0"/>
          <w:numId w:val="22"/>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Podajnik automatyczny</w:t>
      </w:r>
    </w:p>
    <w:p w:rsidR="00530980" w:rsidRPr="00530980" w:rsidRDefault="00530980" w:rsidP="001E5261">
      <w:pPr>
        <w:widowControl/>
        <w:numPr>
          <w:ilvl w:val="0"/>
          <w:numId w:val="22"/>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Rozdzielczość optyczna skanera minimum 600 x 600 </w:t>
      </w:r>
      <w:proofErr w:type="spellStart"/>
      <w:r w:rsidRPr="00530980">
        <w:rPr>
          <w:rFonts w:ascii="Calibri" w:eastAsia="Calibri" w:hAnsi="Calibri" w:cs="Times New Roman"/>
          <w:color w:val="auto"/>
          <w:sz w:val="22"/>
          <w:szCs w:val="22"/>
          <w:lang w:eastAsia="en-US"/>
        </w:rPr>
        <w:t>dpi</w:t>
      </w:r>
      <w:proofErr w:type="spellEnd"/>
    </w:p>
    <w:p w:rsidR="00530980" w:rsidRPr="00530980" w:rsidRDefault="00530980" w:rsidP="001E5261">
      <w:pPr>
        <w:widowControl/>
        <w:numPr>
          <w:ilvl w:val="0"/>
          <w:numId w:val="22"/>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Automatyczne kopiowanie dwustronne</w:t>
      </w:r>
    </w:p>
    <w:p w:rsidR="00530980" w:rsidRPr="00530980" w:rsidRDefault="00530980" w:rsidP="001E5261">
      <w:pPr>
        <w:widowControl/>
        <w:numPr>
          <w:ilvl w:val="0"/>
          <w:numId w:val="22"/>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Interfejsy: Ethernet i </w:t>
      </w:r>
      <w:proofErr w:type="spellStart"/>
      <w:r w:rsidRPr="00530980">
        <w:rPr>
          <w:rFonts w:ascii="Calibri" w:eastAsia="Calibri" w:hAnsi="Calibri" w:cs="Times New Roman"/>
          <w:color w:val="auto"/>
          <w:sz w:val="22"/>
          <w:szCs w:val="22"/>
          <w:lang w:eastAsia="en-US"/>
        </w:rPr>
        <w:t>USB</w:t>
      </w:r>
      <w:proofErr w:type="spellEnd"/>
    </w:p>
    <w:p w:rsidR="00530980" w:rsidRPr="00530980" w:rsidRDefault="00530980" w:rsidP="001E5261">
      <w:pPr>
        <w:widowControl/>
        <w:numPr>
          <w:ilvl w:val="0"/>
          <w:numId w:val="22"/>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Jednoprzebiegowe skanowanie obu stron kartki</w:t>
      </w:r>
    </w:p>
    <w:p w:rsidR="00530980" w:rsidRPr="00530980" w:rsidRDefault="00530980" w:rsidP="001E5261">
      <w:pPr>
        <w:widowControl/>
        <w:numPr>
          <w:ilvl w:val="0"/>
          <w:numId w:val="22"/>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Podgląd na wyświetlaczu zeskanowanej strony</w:t>
      </w:r>
    </w:p>
    <w:p w:rsidR="00530980" w:rsidRPr="00530980" w:rsidRDefault="00530980" w:rsidP="001E5261">
      <w:pPr>
        <w:widowControl/>
        <w:numPr>
          <w:ilvl w:val="0"/>
          <w:numId w:val="22"/>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Pojemność tacy na czysty papier minimum 250 kartek</w:t>
      </w:r>
    </w:p>
    <w:p w:rsidR="00530980" w:rsidRPr="00530980" w:rsidRDefault="00530980" w:rsidP="001E5261">
      <w:pPr>
        <w:widowControl/>
        <w:numPr>
          <w:ilvl w:val="0"/>
          <w:numId w:val="22"/>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Pojemność na wydruki minimum 150 kartek</w:t>
      </w:r>
    </w:p>
    <w:p w:rsidR="00530980" w:rsidRPr="00530980" w:rsidRDefault="00530980" w:rsidP="001E5261">
      <w:pPr>
        <w:widowControl/>
        <w:numPr>
          <w:ilvl w:val="0"/>
          <w:numId w:val="22"/>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Dodatkowy komplet tonerów – czarny, żółty, purpurowy, błękitny – każdy o wydajności minimum 4000 stron, możliwe zamienniki, których użycie nie powoduje utraty gwarancji.</w:t>
      </w:r>
    </w:p>
    <w:p w:rsidR="001C4D7B" w:rsidRDefault="001C4D7B" w:rsidP="001C4D7B">
      <w:pPr>
        <w:keepNext/>
        <w:keepLines/>
        <w:widowControl/>
        <w:spacing w:before="40" w:line="259" w:lineRule="auto"/>
        <w:ind w:left="284"/>
        <w:outlineLvl w:val="1"/>
        <w:rPr>
          <w:rFonts w:ascii="Times New Roman" w:eastAsia="Times New Roman" w:hAnsi="Times New Roman" w:cs="Times New Roman"/>
          <w:b/>
          <w:bCs/>
          <w:lang w:eastAsia="en-US"/>
        </w:rPr>
      </w:pPr>
    </w:p>
    <w:p w:rsidR="00530980" w:rsidRPr="00530980" w:rsidRDefault="00530980" w:rsidP="001E5261">
      <w:pPr>
        <w:keepNext/>
        <w:keepLines/>
        <w:widowControl/>
        <w:numPr>
          <w:ilvl w:val="0"/>
          <w:numId w:val="26"/>
        </w:numPr>
        <w:spacing w:before="40" w:line="259" w:lineRule="auto"/>
        <w:outlineLvl w:val="1"/>
        <w:rPr>
          <w:rFonts w:ascii="Times New Roman" w:eastAsia="Times New Roman" w:hAnsi="Times New Roman" w:cs="Times New Roman"/>
          <w:b/>
          <w:bCs/>
          <w:lang w:eastAsia="en-US"/>
        </w:rPr>
      </w:pPr>
      <w:r w:rsidRPr="00530980">
        <w:rPr>
          <w:rFonts w:ascii="Times New Roman" w:eastAsia="Times New Roman" w:hAnsi="Times New Roman" w:cs="Times New Roman"/>
          <w:b/>
          <w:bCs/>
          <w:lang w:eastAsia="en-US"/>
        </w:rPr>
        <w:t xml:space="preserve">Monitor interaktywny </w:t>
      </w:r>
      <w:proofErr w:type="spellStart"/>
      <w:r w:rsidRPr="00530980">
        <w:rPr>
          <w:rFonts w:ascii="Times New Roman" w:eastAsia="Times New Roman" w:hAnsi="Times New Roman" w:cs="Times New Roman"/>
          <w:b/>
          <w:bCs/>
          <w:lang w:eastAsia="en-US"/>
        </w:rPr>
        <w:t>86cali</w:t>
      </w:r>
      <w:proofErr w:type="spellEnd"/>
      <w:r w:rsidRPr="00530980">
        <w:rPr>
          <w:rFonts w:ascii="Times New Roman" w:eastAsia="Times New Roman" w:hAnsi="Times New Roman" w:cs="Times New Roman"/>
          <w:b/>
          <w:bCs/>
          <w:lang w:eastAsia="en-US"/>
        </w:rPr>
        <w:t xml:space="preserve"> z uchwytem do powieszenia na ścianie – 1 sztuka</w:t>
      </w:r>
    </w:p>
    <w:p w:rsidR="00530980" w:rsidRPr="00530980" w:rsidRDefault="00530980" w:rsidP="00530980">
      <w:pPr>
        <w:widowControl/>
        <w:rPr>
          <w:rFonts w:ascii="Times New Roman" w:eastAsia="Times New Roman" w:hAnsi="Times New Roman" w:cs="Times New Roman"/>
          <w:color w:val="auto"/>
          <w:lang w:eastAsia="en-US"/>
        </w:rPr>
      </w:pPr>
    </w:p>
    <w:p w:rsidR="00530980" w:rsidRPr="00530980" w:rsidRDefault="00530980" w:rsidP="00530980">
      <w:pPr>
        <w:widowControl/>
        <w:spacing w:after="200" w:line="276" w:lineRule="auto"/>
        <w:rPr>
          <w:rFonts w:ascii="Times New Roman" w:eastAsia="Times New Roman" w:hAnsi="Times New Roman" w:cs="Times New Roman"/>
        </w:rPr>
      </w:pPr>
      <w:r w:rsidRPr="00530980">
        <w:rPr>
          <w:rFonts w:ascii="Times New Roman" w:eastAsia="Times New Roman" w:hAnsi="Times New Roman" w:cs="Times New Roman"/>
        </w:rPr>
        <w:t>Specyfikacja:</w:t>
      </w:r>
    </w:p>
    <w:p w:rsidR="00530980" w:rsidRPr="00530980" w:rsidRDefault="00530980" w:rsidP="001E5261">
      <w:pPr>
        <w:widowControl/>
        <w:numPr>
          <w:ilvl w:val="0"/>
          <w:numId w:val="23"/>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sz w:val="22"/>
          <w:szCs w:val="22"/>
          <w:lang w:eastAsia="en-US"/>
        </w:rPr>
        <w:t xml:space="preserve">Rozdzielczość minimum : </w:t>
      </w:r>
      <w:proofErr w:type="spellStart"/>
      <w:r w:rsidRPr="00530980">
        <w:rPr>
          <w:rFonts w:ascii="Calibri" w:eastAsia="Calibri" w:hAnsi="Calibri" w:cs="Times New Roman"/>
          <w:color w:val="auto"/>
          <w:sz w:val="22"/>
          <w:szCs w:val="22"/>
          <w:lang w:eastAsia="en-US"/>
        </w:rPr>
        <w:t>4K</w:t>
      </w:r>
      <w:proofErr w:type="spellEnd"/>
      <w:r w:rsidRPr="00530980">
        <w:rPr>
          <w:rFonts w:ascii="Calibri" w:eastAsia="Calibri" w:hAnsi="Calibri" w:cs="Times New Roman"/>
          <w:color w:val="auto"/>
          <w:sz w:val="22"/>
          <w:szCs w:val="22"/>
          <w:lang w:eastAsia="en-US"/>
        </w:rPr>
        <w:t xml:space="preserve"> (</w:t>
      </w:r>
      <w:proofErr w:type="spellStart"/>
      <w:r w:rsidRPr="00530980">
        <w:rPr>
          <w:rFonts w:ascii="Calibri" w:eastAsia="Calibri" w:hAnsi="Calibri" w:cs="Times New Roman"/>
          <w:color w:val="auto"/>
          <w:sz w:val="22"/>
          <w:szCs w:val="22"/>
          <w:lang w:eastAsia="en-US"/>
        </w:rPr>
        <w:t>3840x2160</w:t>
      </w:r>
      <w:proofErr w:type="spellEnd"/>
      <w:r w:rsidRPr="00530980">
        <w:rPr>
          <w:rFonts w:ascii="Calibri" w:eastAsia="Calibri" w:hAnsi="Calibri" w:cs="Times New Roman"/>
          <w:color w:val="auto"/>
          <w:sz w:val="22"/>
          <w:szCs w:val="22"/>
          <w:lang w:eastAsia="en-US"/>
        </w:rPr>
        <w:t>)</w:t>
      </w:r>
    </w:p>
    <w:p w:rsidR="00530980" w:rsidRPr="00530980" w:rsidRDefault="00530980" w:rsidP="001E5261">
      <w:pPr>
        <w:widowControl/>
        <w:numPr>
          <w:ilvl w:val="0"/>
          <w:numId w:val="23"/>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Jasność minimum: 420 </w:t>
      </w:r>
      <w:proofErr w:type="spellStart"/>
      <w:r w:rsidRPr="00530980">
        <w:rPr>
          <w:rFonts w:ascii="Calibri" w:eastAsia="Calibri" w:hAnsi="Calibri" w:cs="Times New Roman"/>
          <w:color w:val="auto"/>
          <w:sz w:val="22"/>
          <w:szCs w:val="22"/>
          <w:lang w:eastAsia="en-US"/>
        </w:rPr>
        <w:t>cd</w:t>
      </w:r>
      <w:proofErr w:type="spellEnd"/>
      <w:r w:rsidRPr="00530980">
        <w:rPr>
          <w:rFonts w:ascii="Calibri" w:eastAsia="Calibri" w:hAnsi="Calibri" w:cs="Times New Roman"/>
          <w:color w:val="auto"/>
          <w:sz w:val="22"/>
          <w:szCs w:val="22"/>
          <w:lang w:eastAsia="en-US"/>
        </w:rPr>
        <w:t>/</w:t>
      </w:r>
      <w:proofErr w:type="spellStart"/>
      <w:r w:rsidRPr="00530980">
        <w:rPr>
          <w:rFonts w:ascii="Calibri" w:eastAsia="Calibri" w:hAnsi="Calibri" w:cs="Times New Roman"/>
          <w:color w:val="auto"/>
          <w:sz w:val="22"/>
          <w:szCs w:val="22"/>
          <w:lang w:eastAsia="en-US"/>
        </w:rPr>
        <w:t>m2</w:t>
      </w:r>
      <w:proofErr w:type="spellEnd"/>
    </w:p>
    <w:p w:rsidR="00530980" w:rsidRPr="00530980" w:rsidRDefault="00530980" w:rsidP="001E5261">
      <w:pPr>
        <w:widowControl/>
        <w:numPr>
          <w:ilvl w:val="0"/>
          <w:numId w:val="23"/>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Pamięć RAM minimum </w:t>
      </w:r>
      <w:proofErr w:type="spellStart"/>
      <w:r w:rsidRPr="00530980">
        <w:rPr>
          <w:rFonts w:ascii="Calibri" w:eastAsia="Calibri" w:hAnsi="Calibri" w:cs="Times New Roman"/>
          <w:color w:val="auto"/>
          <w:sz w:val="22"/>
          <w:szCs w:val="22"/>
          <w:lang w:eastAsia="en-US"/>
        </w:rPr>
        <w:t>4GB</w:t>
      </w:r>
      <w:proofErr w:type="spellEnd"/>
    </w:p>
    <w:p w:rsidR="00530980" w:rsidRPr="00530980" w:rsidRDefault="00530980" w:rsidP="001E5261">
      <w:pPr>
        <w:widowControl/>
        <w:numPr>
          <w:ilvl w:val="0"/>
          <w:numId w:val="23"/>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Pamięć ROM minimum </w:t>
      </w:r>
      <w:proofErr w:type="spellStart"/>
      <w:r w:rsidRPr="00530980">
        <w:rPr>
          <w:rFonts w:ascii="Calibri" w:eastAsia="Calibri" w:hAnsi="Calibri" w:cs="Times New Roman"/>
          <w:color w:val="auto"/>
          <w:sz w:val="22"/>
          <w:szCs w:val="22"/>
          <w:lang w:eastAsia="en-US"/>
        </w:rPr>
        <w:t>32GB</w:t>
      </w:r>
      <w:proofErr w:type="spellEnd"/>
    </w:p>
    <w:p w:rsidR="00530980" w:rsidRPr="00530980" w:rsidRDefault="00530980" w:rsidP="001E5261">
      <w:pPr>
        <w:widowControl/>
        <w:numPr>
          <w:ilvl w:val="0"/>
          <w:numId w:val="23"/>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System operacyjny wydany nie wcześniej niż 1 stycznia </w:t>
      </w:r>
      <w:proofErr w:type="spellStart"/>
      <w:r w:rsidRPr="00530980">
        <w:rPr>
          <w:rFonts w:ascii="Calibri" w:eastAsia="Calibri" w:hAnsi="Calibri" w:cs="Times New Roman"/>
          <w:color w:val="auto"/>
          <w:sz w:val="22"/>
          <w:szCs w:val="22"/>
          <w:lang w:eastAsia="en-US"/>
        </w:rPr>
        <w:t>2020r</w:t>
      </w:r>
      <w:proofErr w:type="spellEnd"/>
      <w:r w:rsidRPr="00530980">
        <w:rPr>
          <w:rFonts w:ascii="Calibri" w:eastAsia="Calibri" w:hAnsi="Calibri" w:cs="Times New Roman"/>
          <w:color w:val="auto"/>
          <w:sz w:val="22"/>
          <w:szCs w:val="22"/>
          <w:lang w:eastAsia="en-US"/>
        </w:rPr>
        <w:t>.</w:t>
      </w:r>
    </w:p>
    <w:p w:rsidR="00530980" w:rsidRPr="00530980" w:rsidRDefault="00530980" w:rsidP="001E5261">
      <w:pPr>
        <w:widowControl/>
        <w:numPr>
          <w:ilvl w:val="0"/>
          <w:numId w:val="23"/>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Kąt widzenia minimum 178 stopni</w:t>
      </w:r>
    </w:p>
    <w:p w:rsidR="00530980" w:rsidRPr="00530980" w:rsidRDefault="00530980" w:rsidP="001E5261">
      <w:pPr>
        <w:widowControl/>
        <w:numPr>
          <w:ilvl w:val="0"/>
          <w:numId w:val="23"/>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lastRenderedPageBreak/>
        <w:t xml:space="preserve">Głośniki wbudowane minimum 2 sztuki o mocy minimum </w:t>
      </w:r>
      <w:proofErr w:type="spellStart"/>
      <w:r w:rsidRPr="00530980">
        <w:rPr>
          <w:rFonts w:ascii="Calibri" w:eastAsia="Calibri" w:hAnsi="Calibri" w:cs="Times New Roman"/>
          <w:color w:val="auto"/>
          <w:sz w:val="22"/>
          <w:szCs w:val="22"/>
          <w:lang w:eastAsia="en-US"/>
        </w:rPr>
        <w:t>16W</w:t>
      </w:r>
      <w:proofErr w:type="spellEnd"/>
      <w:r w:rsidRPr="00530980">
        <w:rPr>
          <w:rFonts w:ascii="Calibri" w:eastAsia="Calibri" w:hAnsi="Calibri" w:cs="Times New Roman"/>
          <w:color w:val="auto"/>
          <w:sz w:val="22"/>
          <w:szCs w:val="22"/>
          <w:lang w:eastAsia="en-US"/>
        </w:rPr>
        <w:t xml:space="preserve"> każdy</w:t>
      </w:r>
    </w:p>
    <w:p w:rsidR="00530980" w:rsidRPr="00530980" w:rsidRDefault="00530980" w:rsidP="001E5261">
      <w:pPr>
        <w:widowControl/>
        <w:numPr>
          <w:ilvl w:val="0"/>
          <w:numId w:val="23"/>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Złącza </w:t>
      </w:r>
      <w:proofErr w:type="spellStart"/>
      <w:r w:rsidRPr="00530980">
        <w:rPr>
          <w:rFonts w:ascii="Calibri" w:eastAsia="Calibri" w:hAnsi="Calibri" w:cs="Times New Roman"/>
          <w:color w:val="auto"/>
          <w:sz w:val="22"/>
          <w:szCs w:val="22"/>
          <w:lang w:eastAsia="en-US"/>
        </w:rPr>
        <w:t>USB</w:t>
      </w:r>
      <w:proofErr w:type="spellEnd"/>
      <w:r w:rsidRPr="00530980">
        <w:rPr>
          <w:rFonts w:ascii="Calibri" w:eastAsia="Calibri" w:hAnsi="Calibri" w:cs="Times New Roman"/>
          <w:color w:val="auto"/>
          <w:sz w:val="22"/>
          <w:szCs w:val="22"/>
          <w:lang w:eastAsia="en-US"/>
        </w:rPr>
        <w:t xml:space="preserve"> minimum 4 sztuki, przynajmniej 1 z przodu monitora, przynajmniej 2 ze złącz to </w:t>
      </w:r>
      <w:proofErr w:type="spellStart"/>
      <w:r w:rsidRPr="00530980">
        <w:rPr>
          <w:rFonts w:ascii="Calibri" w:eastAsia="Calibri" w:hAnsi="Calibri" w:cs="Times New Roman"/>
          <w:color w:val="auto"/>
          <w:sz w:val="22"/>
          <w:szCs w:val="22"/>
          <w:lang w:eastAsia="en-US"/>
        </w:rPr>
        <w:t>USB3.0</w:t>
      </w:r>
      <w:proofErr w:type="spellEnd"/>
    </w:p>
    <w:p w:rsidR="00530980" w:rsidRPr="00530980" w:rsidRDefault="00530980" w:rsidP="001E5261">
      <w:pPr>
        <w:widowControl/>
        <w:numPr>
          <w:ilvl w:val="0"/>
          <w:numId w:val="23"/>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Możliwość pisania po ekranie z użyciem palca.</w:t>
      </w:r>
    </w:p>
    <w:p w:rsidR="00530980" w:rsidRPr="00530980" w:rsidRDefault="00530980" w:rsidP="001E5261">
      <w:pPr>
        <w:widowControl/>
        <w:numPr>
          <w:ilvl w:val="0"/>
          <w:numId w:val="23"/>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Możliwość podłączenia do Internetu za pomocą sieci LAN lub </w:t>
      </w:r>
      <w:proofErr w:type="spellStart"/>
      <w:r w:rsidRPr="00530980">
        <w:rPr>
          <w:rFonts w:ascii="Calibri" w:eastAsia="Calibri" w:hAnsi="Calibri" w:cs="Times New Roman"/>
          <w:color w:val="auto"/>
          <w:sz w:val="22"/>
          <w:szCs w:val="22"/>
          <w:lang w:eastAsia="en-US"/>
        </w:rPr>
        <w:t>WiFi</w:t>
      </w:r>
      <w:proofErr w:type="spellEnd"/>
      <w:r w:rsidRPr="00530980">
        <w:rPr>
          <w:rFonts w:ascii="Calibri" w:eastAsia="Calibri" w:hAnsi="Calibri" w:cs="Times New Roman"/>
          <w:color w:val="auto"/>
          <w:sz w:val="22"/>
          <w:szCs w:val="22"/>
          <w:lang w:eastAsia="en-US"/>
        </w:rPr>
        <w:t>.</w:t>
      </w:r>
    </w:p>
    <w:p w:rsidR="00530980" w:rsidRPr="00530980" w:rsidRDefault="00530980" w:rsidP="001E5261">
      <w:pPr>
        <w:widowControl/>
        <w:numPr>
          <w:ilvl w:val="0"/>
          <w:numId w:val="23"/>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Uchwyt kompatybilny z monitorem do zawieszenia na ścianie</w:t>
      </w:r>
    </w:p>
    <w:p w:rsidR="00530980" w:rsidRPr="00530980" w:rsidRDefault="00530980" w:rsidP="001E5261">
      <w:pPr>
        <w:keepNext/>
        <w:keepLines/>
        <w:widowControl/>
        <w:numPr>
          <w:ilvl w:val="0"/>
          <w:numId w:val="26"/>
        </w:numPr>
        <w:spacing w:before="40" w:line="259" w:lineRule="auto"/>
        <w:outlineLvl w:val="1"/>
        <w:rPr>
          <w:rFonts w:ascii="Times New Roman" w:eastAsia="Times New Roman" w:hAnsi="Times New Roman" w:cs="Times New Roman"/>
          <w:b/>
          <w:bCs/>
          <w:lang w:eastAsia="en-US"/>
        </w:rPr>
      </w:pPr>
      <w:r w:rsidRPr="00530980">
        <w:rPr>
          <w:rFonts w:ascii="Times New Roman" w:eastAsia="Times New Roman" w:hAnsi="Times New Roman" w:cs="Times New Roman"/>
          <w:b/>
          <w:bCs/>
          <w:lang w:eastAsia="en-US"/>
        </w:rPr>
        <w:t xml:space="preserve">Monitor – 17 sztuk: </w:t>
      </w:r>
    </w:p>
    <w:p w:rsidR="00530980" w:rsidRPr="00530980" w:rsidRDefault="00530980" w:rsidP="001E5261">
      <w:pPr>
        <w:widowControl/>
        <w:numPr>
          <w:ilvl w:val="0"/>
          <w:numId w:val="22"/>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Przekątna ekranu minimum 23,8”</w:t>
      </w:r>
    </w:p>
    <w:p w:rsidR="00530980" w:rsidRPr="00530980" w:rsidRDefault="00530980" w:rsidP="001E5261">
      <w:pPr>
        <w:widowControl/>
        <w:numPr>
          <w:ilvl w:val="0"/>
          <w:numId w:val="22"/>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Powłoka matrycy matowa</w:t>
      </w:r>
    </w:p>
    <w:p w:rsidR="00530980" w:rsidRPr="00530980" w:rsidRDefault="00530980" w:rsidP="001E5261">
      <w:pPr>
        <w:widowControl/>
        <w:numPr>
          <w:ilvl w:val="0"/>
          <w:numId w:val="22"/>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Rozdzielczość ekranu minimum 1920 x 1080 (</w:t>
      </w:r>
      <w:proofErr w:type="spellStart"/>
      <w:r w:rsidRPr="00530980">
        <w:rPr>
          <w:rFonts w:ascii="Calibri" w:eastAsia="Calibri" w:hAnsi="Calibri" w:cs="Times New Roman"/>
          <w:color w:val="auto"/>
          <w:sz w:val="22"/>
          <w:szCs w:val="22"/>
          <w:lang w:eastAsia="en-US"/>
        </w:rPr>
        <w:t>FullHD</w:t>
      </w:r>
      <w:proofErr w:type="spellEnd"/>
      <w:r w:rsidRPr="00530980">
        <w:rPr>
          <w:rFonts w:ascii="Calibri" w:eastAsia="Calibri" w:hAnsi="Calibri" w:cs="Times New Roman"/>
          <w:color w:val="auto"/>
          <w:sz w:val="22"/>
          <w:szCs w:val="22"/>
          <w:lang w:eastAsia="en-US"/>
        </w:rPr>
        <w:t>)</w:t>
      </w:r>
    </w:p>
    <w:p w:rsidR="00530980" w:rsidRPr="00530980" w:rsidRDefault="00530980" w:rsidP="001E5261">
      <w:pPr>
        <w:widowControl/>
        <w:numPr>
          <w:ilvl w:val="0"/>
          <w:numId w:val="22"/>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Format ekranu 16:9</w:t>
      </w:r>
    </w:p>
    <w:p w:rsidR="00530980" w:rsidRPr="00530980" w:rsidRDefault="00530980" w:rsidP="001E5261">
      <w:pPr>
        <w:widowControl/>
        <w:numPr>
          <w:ilvl w:val="0"/>
          <w:numId w:val="22"/>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Rodzaje wejść / wyjść: </w:t>
      </w:r>
      <w:proofErr w:type="spellStart"/>
      <w:r w:rsidRPr="00530980">
        <w:rPr>
          <w:rFonts w:ascii="Calibri" w:eastAsia="Calibri" w:hAnsi="Calibri" w:cs="Times New Roman"/>
          <w:color w:val="auto"/>
          <w:sz w:val="22"/>
          <w:szCs w:val="22"/>
          <w:lang w:eastAsia="en-US"/>
        </w:rPr>
        <w:t>D-SUB</w:t>
      </w:r>
      <w:proofErr w:type="spellEnd"/>
      <w:r w:rsidRPr="00530980">
        <w:rPr>
          <w:rFonts w:ascii="Calibri" w:eastAsia="Calibri" w:hAnsi="Calibri" w:cs="Times New Roman"/>
          <w:color w:val="auto"/>
          <w:sz w:val="22"/>
          <w:szCs w:val="22"/>
          <w:lang w:eastAsia="en-US"/>
        </w:rPr>
        <w:t xml:space="preserve">, </w:t>
      </w:r>
      <w:proofErr w:type="spellStart"/>
      <w:r w:rsidRPr="00530980">
        <w:rPr>
          <w:rFonts w:ascii="Calibri" w:eastAsia="Calibri" w:hAnsi="Calibri" w:cs="Times New Roman"/>
          <w:color w:val="auto"/>
          <w:sz w:val="22"/>
          <w:szCs w:val="22"/>
          <w:lang w:eastAsia="en-US"/>
        </w:rPr>
        <w:t>HDMI</w:t>
      </w:r>
      <w:proofErr w:type="spellEnd"/>
      <w:r w:rsidRPr="00530980">
        <w:rPr>
          <w:rFonts w:ascii="Calibri" w:eastAsia="Calibri" w:hAnsi="Calibri" w:cs="Times New Roman"/>
          <w:color w:val="auto"/>
          <w:sz w:val="22"/>
          <w:szCs w:val="22"/>
          <w:lang w:eastAsia="en-US"/>
        </w:rPr>
        <w:t xml:space="preserve"> lub </w:t>
      </w:r>
      <w:proofErr w:type="spellStart"/>
      <w:r w:rsidRPr="00530980">
        <w:rPr>
          <w:rFonts w:ascii="Calibri" w:eastAsia="Calibri" w:hAnsi="Calibri" w:cs="Times New Roman"/>
          <w:color w:val="auto"/>
          <w:sz w:val="22"/>
          <w:szCs w:val="22"/>
          <w:lang w:eastAsia="en-US"/>
        </w:rPr>
        <w:t>DisplayPort</w:t>
      </w:r>
      <w:proofErr w:type="spellEnd"/>
    </w:p>
    <w:p w:rsidR="00530980" w:rsidRPr="00530980" w:rsidRDefault="00530980" w:rsidP="001E5261">
      <w:pPr>
        <w:widowControl/>
        <w:numPr>
          <w:ilvl w:val="0"/>
          <w:numId w:val="22"/>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Kąt widzenia minimum 178 stopni w poziomi i w pionie</w:t>
      </w:r>
    </w:p>
    <w:p w:rsidR="00530980" w:rsidRPr="00530980" w:rsidRDefault="00530980" w:rsidP="001E5261">
      <w:pPr>
        <w:widowControl/>
        <w:numPr>
          <w:ilvl w:val="0"/>
          <w:numId w:val="22"/>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Minimum 24 miesięczna gwarancja producenta</w:t>
      </w:r>
    </w:p>
    <w:p w:rsidR="00530980" w:rsidRPr="00530980" w:rsidRDefault="00530980" w:rsidP="001E5261">
      <w:pPr>
        <w:keepNext/>
        <w:keepLines/>
        <w:widowControl/>
        <w:numPr>
          <w:ilvl w:val="0"/>
          <w:numId w:val="26"/>
        </w:numPr>
        <w:spacing w:before="40" w:line="259" w:lineRule="auto"/>
        <w:outlineLvl w:val="1"/>
        <w:rPr>
          <w:rFonts w:ascii="Cambria" w:eastAsia="Times New Roman" w:hAnsi="Cambria" w:cs="Times New Roman"/>
          <w:color w:val="365F91"/>
          <w:sz w:val="26"/>
          <w:szCs w:val="26"/>
          <w:lang w:eastAsia="en-US"/>
        </w:rPr>
      </w:pPr>
      <w:r w:rsidRPr="00530980">
        <w:rPr>
          <w:rFonts w:ascii="Times New Roman" w:eastAsia="Times New Roman" w:hAnsi="Times New Roman" w:cs="Times New Roman"/>
          <w:b/>
          <w:bCs/>
          <w:lang w:eastAsia="en-US"/>
        </w:rPr>
        <w:t>Listwa komputerowa przeciwprzepięciowa - 17 sztuk</w:t>
      </w:r>
    </w:p>
    <w:p w:rsidR="00530980" w:rsidRPr="00530980" w:rsidRDefault="00530980" w:rsidP="001E5261">
      <w:pPr>
        <w:widowControl/>
        <w:numPr>
          <w:ilvl w:val="0"/>
          <w:numId w:val="22"/>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Długość minimum </w:t>
      </w:r>
      <w:proofErr w:type="spellStart"/>
      <w:r w:rsidRPr="00530980">
        <w:rPr>
          <w:rFonts w:ascii="Calibri" w:eastAsia="Calibri" w:hAnsi="Calibri" w:cs="Times New Roman"/>
          <w:color w:val="auto"/>
          <w:sz w:val="22"/>
          <w:szCs w:val="22"/>
          <w:lang w:eastAsia="en-US"/>
        </w:rPr>
        <w:t>1,5m</w:t>
      </w:r>
      <w:proofErr w:type="spellEnd"/>
      <w:r w:rsidRPr="00530980">
        <w:rPr>
          <w:rFonts w:ascii="Calibri" w:eastAsia="Calibri" w:hAnsi="Calibri" w:cs="Times New Roman"/>
          <w:color w:val="auto"/>
          <w:sz w:val="22"/>
          <w:szCs w:val="22"/>
          <w:lang w:eastAsia="en-US"/>
        </w:rPr>
        <w:t xml:space="preserve">, maksimum </w:t>
      </w:r>
      <w:proofErr w:type="spellStart"/>
      <w:r w:rsidRPr="00530980">
        <w:rPr>
          <w:rFonts w:ascii="Calibri" w:eastAsia="Calibri" w:hAnsi="Calibri" w:cs="Times New Roman"/>
          <w:color w:val="auto"/>
          <w:sz w:val="22"/>
          <w:szCs w:val="22"/>
          <w:lang w:eastAsia="en-US"/>
        </w:rPr>
        <w:t>3m</w:t>
      </w:r>
      <w:proofErr w:type="spellEnd"/>
    </w:p>
    <w:p w:rsidR="00530980" w:rsidRPr="00530980" w:rsidRDefault="00530980" w:rsidP="001E5261">
      <w:pPr>
        <w:widowControl/>
        <w:numPr>
          <w:ilvl w:val="0"/>
          <w:numId w:val="22"/>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Wyłącznik</w:t>
      </w:r>
    </w:p>
    <w:p w:rsidR="00530980" w:rsidRPr="00530980" w:rsidRDefault="00530980" w:rsidP="001E5261">
      <w:pPr>
        <w:widowControl/>
        <w:numPr>
          <w:ilvl w:val="0"/>
          <w:numId w:val="22"/>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Minimum 5 gniazd z bolcem</w:t>
      </w:r>
    </w:p>
    <w:p w:rsidR="00530980" w:rsidRPr="00530980" w:rsidRDefault="00530980" w:rsidP="001E5261">
      <w:pPr>
        <w:widowControl/>
        <w:numPr>
          <w:ilvl w:val="0"/>
          <w:numId w:val="22"/>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Maksymalne obciążenie minimum </w:t>
      </w:r>
      <w:proofErr w:type="spellStart"/>
      <w:r w:rsidRPr="00530980">
        <w:rPr>
          <w:rFonts w:ascii="Calibri" w:eastAsia="Calibri" w:hAnsi="Calibri" w:cs="Times New Roman"/>
          <w:color w:val="auto"/>
          <w:sz w:val="22"/>
          <w:szCs w:val="22"/>
          <w:lang w:eastAsia="en-US"/>
        </w:rPr>
        <w:t>2000W</w:t>
      </w:r>
      <w:proofErr w:type="spellEnd"/>
    </w:p>
    <w:p w:rsidR="00530980" w:rsidRPr="00530980" w:rsidRDefault="00530980" w:rsidP="001E5261">
      <w:pPr>
        <w:widowControl/>
        <w:numPr>
          <w:ilvl w:val="0"/>
          <w:numId w:val="22"/>
        </w:numPr>
        <w:spacing w:after="200" w:line="276" w:lineRule="auto"/>
        <w:contextualSpacing/>
        <w:rPr>
          <w:rFonts w:ascii="Calibri" w:eastAsia="Calibri" w:hAnsi="Calibri" w:cs="Times New Roman"/>
          <w:color w:val="auto"/>
          <w:sz w:val="22"/>
          <w:szCs w:val="22"/>
          <w:lang w:eastAsia="en-US"/>
        </w:rPr>
      </w:pPr>
      <w:proofErr w:type="spellStart"/>
      <w:r w:rsidRPr="00530980">
        <w:rPr>
          <w:rFonts w:ascii="Calibri" w:eastAsia="Calibri" w:hAnsi="Calibri" w:cs="Times New Roman"/>
          <w:color w:val="auto"/>
          <w:sz w:val="22"/>
          <w:szCs w:val="22"/>
          <w:lang w:eastAsia="en-US"/>
        </w:rPr>
        <w:t>Absorbcja</w:t>
      </w:r>
      <w:proofErr w:type="spellEnd"/>
      <w:r w:rsidRPr="00530980">
        <w:rPr>
          <w:rFonts w:ascii="Calibri" w:eastAsia="Calibri" w:hAnsi="Calibri" w:cs="Times New Roman"/>
          <w:color w:val="auto"/>
          <w:sz w:val="22"/>
          <w:szCs w:val="22"/>
          <w:lang w:eastAsia="en-US"/>
        </w:rPr>
        <w:t xml:space="preserve"> energii minimum </w:t>
      </w:r>
      <w:proofErr w:type="spellStart"/>
      <w:r w:rsidRPr="00530980">
        <w:rPr>
          <w:rFonts w:ascii="Calibri" w:eastAsia="Calibri" w:hAnsi="Calibri" w:cs="Times New Roman"/>
          <w:color w:val="auto"/>
          <w:sz w:val="22"/>
          <w:szCs w:val="22"/>
          <w:lang w:eastAsia="en-US"/>
        </w:rPr>
        <w:t>150J</w:t>
      </w:r>
      <w:proofErr w:type="spellEnd"/>
    </w:p>
    <w:p w:rsidR="00530980" w:rsidRPr="00530980" w:rsidRDefault="00530980" w:rsidP="001E5261">
      <w:pPr>
        <w:keepNext/>
        <w:keepLines/>
        <w:widowControl/>
        <w:numPr>
          <w:ilvl w:val="0"/>
          <w:numId w:val="26"/>
        </w:numPr>
        <w:spacing w:before="40" w:line="259" w:lineRule="auto"/>
        <w:outlineLvl w:val="1"/>
        <w:rPr>
          <w:rFonts w:ascii="Times New Roman" w:eastAsia="Times New Roman" w:hAnsi="Times New Roman" w:cs="Times New Roman"/>
          <w:b/>
          <w:bCs/>
          <w:lang w:eastAsia="en-US"/>
        </w:rPr>
      </w:pPr>
      <w:r w:rsidRPr="00530980">
        <w:rPr>
          <w:rFonts w:ascii="Times New Roman" w:eastAsia="Times New Roman" w:hAnsi="Times New Roman" w:cs="Times New Roman"/>
          <w:b/>
          <w:bCs/>
          <w:lang w:eastAsia="en-US"/>
        </w:rPr>
        <w:t>Myszka komputerowa – 17 sztuk</w:t>
      </w:r>
    </w:p>
    <w:p w:rsidR="00530980" w:rsidRPr="00530980" w:rsidRDefault="00530980" w:rsidP="001E5261">
      <w:pPr>
        <w:widowControl/>
        <w:numPr>
          <w:ilvl w:val="0"/>
          <w:numId w:val="22"/>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3 klawisze z rolką (trzeci klawisz może być w rolce)</w:t>
      </w:r>
    </w:p>
    <w:p w:rsidR="00530980" w:rsidRPr="00530980" w:rsidRDefault="00530980" w:rsidP="001E5261">
      <w:pPr>
        <w:widowControl/>
        <w:numPr>
          <w:ilvl w:val="0"/>
          <w:numId w:val="22"/>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maksymalna czułość </w:t>
      </w:r>
      <w:proofErr w:type="spellStart"/>
      <w:r w:rsidRPr="00530980">
        <w:rPr>
          <w:rFonts w:ascii="Calibri" w:eastAsia="Calibri" w:hAnsi="Calibri" w:cs="Times New Roman"/>
          <w:color w:val="auto"/>
          <w:sz w:val="22"/>
          <w:szCs w:val="22"/>
          <w:lang w:eastAsia="en-US"/>
        </w:rPr>
        <w:t>DPI</w:t>
      </w:r>
      <w:proofErr w:type="spellEnd"/>
      <w:r w:rsidRPr="00530980">
        <w:rPr>
          <w:rFonts w:ascii="Calibri" w:eastAsia="Calibri" w:hAnsi="Calibri" w:cs="Times New Roman"/>
          <w:color w:val="auto"/>
          <w:sz w:val="22"/>
          <w:szCs w:val="22"/>
          <w:lang w:eastAsia="en-US"/>
        </w:rPr>
        <w:t xml:space="preserve"> przynajmniej 1000</w:t>
      </w:r>
    </w:p>
    <w:p w:rsidR="00530980" w:rsidRPr="00530980" w:rsidRDefault="00530980" w:rsidP="001E5261">
      <w:pPr>
        <w:widowControl/>
        <w:numPr>
          <w:ilvl w:val="0"/>
          <w:numId w:val="22"/>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sensor optyczny</w:t>
      </w:r>
    </w:p>
    <w:p w:rsidR="00530980" w:rsidRPr="00530980" w:rsidRDefault="00530980" w:rsidP="001E5261">
      <w:pPr>
        <w:widowControl/>
        <w:numPr>
          <w:ilvl w:val="0"/>
          <w:numId w:val="22"/>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Interfejs </w:t>
      </w:r>
      <w:proofErr w:type="spellStart"/>
      <w:r w:rsidRPr="00530980">
        <w:rPr>
          <w:rFonts w:ascii="Calibri" w:eastAsia="Calibri" w:hAnsi="Calibri" w:cs="Times New Roman"/>
          <w:color w:val="auto"/>
          <w:sz w:val="22"/>
          <w:szCs w:val="22"/>
          <w:lang w:eastAsia="en-US"/>
        </w:rPr>
        <w:t>USB</w:t>
      </w:r>
      <w:proofErr w:type="spellEnd"/>
    </w:p>
    <w:p w:rsidR="00530980" w:rsidRPr="00530980" w:rsidRDefault="00530980" w:rsidP="001E5261">
      <w:pPr>
        <w:keepNext/>
        <w:keepLines/>
        <w:widowControl/>
        <w:numPr>
          <w:ilvl w:val="0"/>
          <w:numId w:val="26"/>
        </w:numPr>
        <w:spacing w:before="40" w:line="259" w:lineRule="auto"/>
        <w:outlineLvl w:val="1"/>
        <w:rPr>
          <w:rFonts w:ascii="Times New Roman" w:eastAsia="Times New Roman" w:hAnsi="Times New Roman" w:cs="Times New Roman"/>
          <w:b/>
          <w:bCs/>
          <w:lang w:eastAsia="en-US"/>
        </w:rPr>
      </w:pPr>
      <w:r w:rsidRPr="00530980">
        <w:rPr>
          <w:rFonts w:ascii="Times New Roman" w:eastAsia="Times New Roman" w:hAnsi="Times New Roman" w:cs="Times New Roman"/>
          <w:b/>
          <w:bCs/>
          <w:lang w:eastAsia="en-US"/>
        </w:rPr>
        <w:t>Klawiatura – 17 sztuk</w:t>
      </w:r>
    </w:p>
    <w:p w:rsidR="00530980" w:rsidRPr="00530980" w:rsidRDefault="00530980" w:rsidP="001E5261">
      <w:pPr>
        <w:widowControl/>
        <w:numPr>
          <w:ilvl w:val="0"/>
          <w:numId w:val="22"/>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Interfejs </w:t>
      </w:r>
      <w:proofErr w:type="spellStart"/>
      <w:r w:rsidRPr="00530980">
        <w:rPr>
          <w:rFonts w:ascii="Calibri" w:eastAsia="Calibri" w:hAnsi="Calibri" w:cs="Times New Roman"/>
          <w:color w:val="auto"/>
          <w:sz w:val="22"/>
          <w:szCs w:val="22"/>
          <w:lang w:eastAsia="en-US"/>
        </w:rPr>
        <w:t>USB</w:t>
      </w:r>
      <w:proofErr w:type="spellEnd"/>
    </w:p>
    <w:p w:rsidR="00530980" w:rsidRPr="00530980" w:rsidRDefault="00530980" w:rsidP="001E5261">
      <w:pPr>
        <w:widowControl/>
        <w:numPr>
          <w:ilvl w:val="0"/>
          <w:numId w:val="22"/>
        </w:numPr>
        <w:spacing w:after="200" w:line="276" w:lineRule="auto"/>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minimum 104 klawisze z częścią numeryczną</w:t>
      </w:r>
    </w:p>
    <w:p w:rsidR="00530980" w:rsidRPr="00530980" w:rsidRDefault="00530980" w:rsidP="001E5261">
      <w:pPr>
        <w:keepNext/>
        <w:keepLines/>
        <w:widowControl/>
        <w:numPr>
          <w:ilvl w:val="0"/>
          <w:numId w:val="26"/>
        </w:numPr>
        <w:spacing w:before="40" w:line="259" w:lineRule="auto"/>
        <w:outlineLvl w:val="1"/>
        <w:rPr>
          <w:rFonts w:ascii="Times New Roman" w:eastAsia="Times New Roman" w:hAnsi="Times New Roman" w:cs="Times New Roman"/>
          <w:b/>
          <w:bCs/>
          <w:lang w:eastAsia="en-US"/>
        </w:rPr>
      </w:pPr>
      <w:r w:rsidRPr="00530980">
        <w:rPr>
          <w:rFonts w:ascii="Times New Roman" w:eastAsia="Times New Roman" w:hAnsi="Times New Roman" w:cs="Times New Roman"/>
          <w:b/>
          <w:bCs/>
          <w:lang w:eastAsia="en-US"/>
        </w:rPr>
        <w:t xml:space="preserve">Mysz </w:t>
      </w:r>
      <w:proofErr w:type="spellStart"/>
      <w:r w:rsidRPr="00530980">
        <w:rPr>
          <w:rFonts w:ascii="Times New Roman" w:eastAsia="Times New Roman" w:hAnsi="Times New Roman" w:cs="Times New Roman"/>
          <w:b/>
          <w:bCs/>
          <w:lang w:eastAsia="en-US"/>
        </w:rPr>
        <w:t>bluetooth</w:t>
      </w:r>
      <w:proofErr w:type="spellEnd"/>
      <w:r w:rsidRPr="00530980">
        <w:rPr>
          <w:rFonts w:ascii="Times New Roman" w:eastAsia="Times New Roman" w:hAnsi="Times New Roman" w:cs="Times New Roman"/>
          <w:b/>
          <w:bCs/>
          <w:lang w:eastAsia="en-US"/>
        </w:rPr>
        <w:t xml:space="preserve"> – 1 sztuka</w:t>
      </w:r>
    </w:p>
    <w:p w:rsidR="00530980" w:rsidRPr="00530980" w:rsidRDefault="00530980" w:rsidP="001E5261">
      <w:pPr>
        <w:widowControl/>
        <w:numPr>
          <w:ilvl w:val="0"/>
          <w:numId w:val="24"/>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Typ: </w:t>
      </w:r>
      <w:proofErr w:type="spellStart"/>
      <w:r w:rsidRPr="00530980">
        <w:rPr>
          <w:rFonts w:ascii="Calibri" w:eastAsia="Calibri" w:hAnsi="Calibri" w:cs="Times New Roman"/>
          <w:color w:val="auto"/>
          <w:sz w:val="22"/>
          <w:szCs w:val="22"/>
          <w:lang w:eastAsia="en-US"/>
        </w:rPr>
        <w:t>BlueTrack</w:t>
      </w:r>
      <w:proofErr w:type="spellEnd"/>
      <w:r w:rsidRPr="00530980">
        <w:rPr>
          <w:rFonts w:ascii="Calibri" w:eastAsia="Calibri" w:hAnsi="Calibri" w:cs="Times New Roman"/>
          <w:color w:val="auto"/>
          <w:sz w:val="22"/>
          <w:szCs w:val="22"/>
          <w:lang w:eastAsia="en-US"/>
        </w:rPr>
        <w:t xml:space="preserve"> lub laserowa</w:t>
      </w:r>
    </w:p>
    <w:p w:rsidR="00530980" w:rsidRPr="00530980" w:rsidRDefault="00530980" w:rsidP="001E5261">
      <w:pPr>
        <w:widowControl/>
        <w:numPr>
          <w:ilvl w:val="0"/>
          <w:numId w:val="24"/>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Rozdzielczość minimum: 1000 </w:t>
      </w:r>
      <w:proofErr w:type="spellStart"/>
      <w:r w:rsidRPr="00530980">
        <w:rPr>
          <w:rFonts w:ascii="Calibri" w:eastAsia="Calibri" w:hAnsi="Calibri" w:cs="Times New Roman"/>
          <w:color w:val="auto"/>
          <w:sz w:val="22"/>
          <w:szCs w:val="22"/>
          <w:lang w:eastAsia="en-US"/>
        </w:rPr>
        <w:t>dpi</w:t>
      </w:r>
      <w:proofErr w:type="spellEnd"/>
    </w:p>
    <w:p w:rsidR="00530980" w:rsidRPr="00530980" w:rsidRDefault="00530980" w:rsidP="001E5261">
      <w:pPr>
        <w:widowControl/>
        <w:numPr>
          <w:ilvl w:val="0"/>
          <w:numId w:val="24"/>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Interfejs: </w:t>
      </w:r>
      <w:proofErr w:type="spellStart"/>
      <w:r w:rsidRPr="00530980">
        <w:rPr>
          <w:rFonts w:ascii="Calibri" w:eastAsia="Calibri" w:hAnsi="Calibri" w:cs="Times New Roman"/>
          <w:color w:val="auto"/>
          <w:sz w:val="22"/>
          <w:szCs w:val="22"/>
          <w:lang w:eastAsia="en-US"/>
        </w:rPr>
        <w:t>Bluetooth</w:t>
      </w:r>
      <w:proofErr w:type="spellEnd"/>
    </w:p>
    <w:p w:rsidR="00530980" w:rsidRPr="00530980" w:rsidRDefault="00530980" w:rsidP="001E5261">
      <w:pPr>
        <w:widowControl/>
        <w:numPr>
          <w:ilvl w:val="0"/>
          <w:numId w:val="24"/>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Minimum 3 przyciski</w:t>
      </w:r>
    </w:p>
    <w:p w:rsidR="00530980" w:rsidRPr="00530980" w:rsidRDefault="00530980" w:rsidP="001E5261">
      <w:pPr>
        <w:widowControl/>
        <w:numPr>
          <w:ilvl w:val="0"/>
          <w:numId w:val="24"/>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1 rolka</w:t>
      </w:r>
    </w:p>
    <w:p w:rsidR="00530980" w:rsidRPr="00530980" w:rsidRDefault="00530980" w:rsidP="001E5261">
      <w:pPr>
        <w:widowControl/>
        <w:numPr>
          <w:ilvl w:val="0"/>
          <w:numId w:val="24"/>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Zasilanie bateryjne</w:t>
      </w:r>
    </w:p>
    <w:p w:rsidR="00530980" w:rsidRPr="00530980" w:rsidRDefault="00530980" w:rsidP="00530980">
      <w:pPr>
        <w:widowControl/>
        <w:rPr>
          <w:rFonts w:ascii="Times New Roman" w:eastAsia="Times New Roman" w:hAnsi="Times New Roman" w:cs="Times New Roman"/>
          <w:color w:val="auto"/>
        </w:rPr>
      </w:pPr>
    </w:p>
    <w:p w:rsidR="00530980" w:rsidRPr="00530980" w:rsidRDefault="00530980" w:rsidP="001E5261">
      <w:pPr>
        <w:keepNext/>
        <w:keepLines/>
        <w:widowControl/>
        <w:numPr>
          <w:ilvl w:val="0"/>
          <w:numId w:val="26"/>
        </w:numPr>
        <w:spacing w:before="40" w:line="259" w:lineRule="auto"/>
        <w:outlineLvl w:val="1"/>
        <w:rPr>
          <w:rFonts w:ascii="Times New Roman" w:eastAsia="Times New Roman" w:hAnsi="Times New Roman" w:cs="Times New Roman"/>
          <w:b/>
          <w:bCs/>
          <w:lang w:eastAsia="en-US"/>
        </w:rPr>
      </w:pPr>
      <w:r w:rsidRPr="00530980">
        <w:rPr>
          <w:rFonts w:ascii="Times New Roman" w:eastAsia="Times New Roman" w:hAnsi="Times New Roman" w:cs="Times New Roman"/>
          <w:b/>
          <w:bCs/>
          <w:lang w:eastAsia="en-US"/>
        </w:rPr>
        <w:t>Laptop – 1 sztuka</w:t>
      </w:r>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Przekątna ekranu minimum 17,3 cala</w:t>
      </w:r>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Powłoka matrycy matowa</w:t>
      </w:r>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Fabrycznie zainstalowany najnowszy stabilny system operacyjny:</w:t>
      </w:r>
    </w:p>
    <w:p w:rsidR="00530980" w:rsidRPr="00530980" w:rsidRDefault="00530980" w:rsidP="001E5261">
      <w:pPr>
        <w:widowControl/>
        <w:numPr>
          <w:ilvl w:val="1"/>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spełniający minimalne wymagania producenta, systemowe programu </w:t>
      </w:r>
      <w:proofErr w:type="spellStart"/>
      <w:r w:rsidRPr="00530980">
        <w:rPr>
          <w:rFonts w:ascii="Calibri" w:eastAsia="Calibri" w:hAnsi="Calibri" w:cs="Times New Roman"/>
          <w:color w:val="auto"/>
          <w:sz w:val="22"/>
          <w:szCs w:val="22"/>
          <w:lang w:eastAsia="en-US"/>
        </w:rPr>
        <w:t>CorelDRAW</w:t>
      </w:r>
      <w:proofErr w:type="spellEnd"/>
      <w:r w:rsidRPr="00530980">
        <w:rPr>
          <w:rFonts w:ascii="Calibri" w:eastAsia="Calibri" w:hAnsi="Calibri" w:cs="Times New Roman"/>
          <w:color w:val="auto"/>
          <w:sz w:val="22"/>
          <w:szCs w:val="22"/>
          <w:lang w:eastAsia="en-US"/>
        </w:rPr>
        <w:t xml:space="preserve"> </w:t>
      </w:r>
      <w:proofErr w:type="spellStart"/>
      <w:r w:rsidRPr="00530980">
        <w:rPr>
          <w:rFonts w:ascii="Calibri" w:eastAsia="Calibri" w:hAnsi="Calibri" w:cs="Times New Roman"/>
          <w:color w:val="auto"/>
          <w:sz w:val="22"/>
          <w:szCs w:val="22"/>
          <w:lang w:eastAsia="en-US"/>
        </w:rPr>
        <w:t>Graphics</w:t>
      </w:r>
      <w:proofErr w:type="spellEnd"/>
      <w:r w:rsidRPr="00530980">
        <w:rPr>
          <w:rFonts w:ascii="Calibri" w:eastAsia="Calibri" w:hAnsi="Calibri" w:cs="Times New Roman"/>
          <w:color w:val="auto"/>
          <w:sz w:val="22"/>
          <w:szCs w:val="22"/>
          <w:lang w:eastAsia="en-US"/>
        </w:rPr>
        <w:t xml:space="preserve"> </w:t>
      </w:r>
      <w:proofErr w:type="spellStart"/>
      <w:r w:rsidRPr="00530980">
        <w:rPr>
          <w:rFonts w:ascii="Calibri" w:eastAsia="Calibri" w:hAnsi="Calibri" w:cs="Times New Roman"/>
          <w:color w:val="auto"/>
          <w:sz w:val="22"/>
          <w:szCs w:val="22"/>
          <w:lang w:eastAsia="en-US"/>
        </w:rPr>
        <w:t>Suite</w:t>
      </w:r>
      <w:proofErr w:type="spellEnd"/>
      <w:r w:rsidRPr="00530980">
        <w:rPr>
          <w:rFonts w:ascii="Calibri" w:eastAsia="Calibri" w:hAnsi="Calibri" w:cs="Times New Roman"/>
          <w:color w:val="auto"/>
          <w:sz w:val="22"/>
          <w:szCs w:val="22"/>
          <w:lang w:eastAsia="en-US"/>
        </w:rPr>
        <w:t xml:space="preserve"> (https://www.coreldraw.com/pl/product/coreldraw/?hp=hero-pc#tech-specs)</w:t>
      </w:r>
    </w:p>
    <w:p w:rsidR="00530980" w:rsidRPr="00530980" w:rsidRDefault="00530980" w:rsidP="001E5261">
      <w:pPr>
        <w:widowControl/>
        <w:numPr>
          <w:ilvl w:val="1"/>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zawierający firewall i program antywirusowy z nieograniczoną licencją czasową</w:t>
      </w:r>
    </w:p>
    <w:p w:rsidR="00530980" w:rsidRPr="00530980" w:rsidRDefault="00530980" w:rsidP="001E5261">
      <w:pPr>
        <w:widowControl/>
        <w:numPr>
          <w:ilvl w:val="1"/>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obsługujący natywnie usługę </w:t>
      </w:r>
      <w:proofErr w:type="spellStart"/>
      <w:r w:rsidRPr="00530980">
        <w:rPr>
          <w:rFonts w:ascii="Calibri" w:eastAsia="Calibri" w:hAnsi="Calibri" w:cs="Times New Roman"/>
          <w:color w:val="auto"/>
          <w:sz w:val="22"/>
          <w:szCs w:val="22"/>
          <w:lang w:eastAsia="en-US"/>
        </w:rPr>
        <w:t>ActiveDirectory</w:t>
      </w:r>
      <w:proofErr w:type="spellEnd"/>
    </w:p>
    <w:p w:rsidR="00530980" w:rsidRPr="00530980" w:rsidRDefault="00530980" w:rsidP="001E5261">
      <w:pPr>
        <w:widowControl/>
        <w:numPr>
          <w:ilvl w:val="1"/>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obsługujący natywnie Zasady Grup</w:t>
      </w:r>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Procesor uzyskujący wynik co najmniej 13800 w teście </w:t>
      </w:r>
      <w:proofErr w:type="spellStart"/>
      <w:r w:rsidRPr="00530980">
        <w:rPr>
          <w:rFonts w:ascii="Calibri" w:eastAsia="Calibri" w:hAnsi="Calibri" w:cs="Times New Roman"/>
          <w:color w:val="auto"/>
          <w:sz w:val="22"/>
          <w:szCs w:val="22"/>
          <w:lang w:eastAsia="en-US"/>
        </w:rPr>
        <w:t>Passmark</w:t>
      </w:r>
      <w:proofErr w:type="spellEnd"/>
      <w:r w:rsidRPr="00530980">
        <w:rPr>
          <w:rFonts w:ascii="Calibri" w:eastAsia="Calibri" w:hAnsi="Calibri" w:cs="Times New Roman"/>
          <w:color w:val="auto"/>
          <w:sz w:val="22"/>
          <w:szCs w:val="22"/>
          <w:lang w:eastAsia="en-US"/>
        </w:rPr>
        <w:t xml:space="preserve"> wg wyników procesorów publikowanych na stronie </w:t>
      </w:r>
      <w:hyperlink r:id="rId15" w:history="1">
        <w:r w:rsidRPr="00530980">
          <w:rPr>
            <w:rFonts w:ascii="Calibri" w:eastAsia="Calibri" w:hAnsi="Calibri" w:cs="Times New Roman"/>
            <w:color w:val="auto"/>
            <w:sz w:val="22"/>
            <w:szCs w:val="22"/>
            <w:lang w:eastAsia="en-US"/>
          </w:rPr>
          <w:t>https://www.cpubenchmark.net/cpu_list.php</w:t>
        </w:r>
      </w:hyperlink>
      <w:r w:rsidRPr="00530980">
        <w:rPr>
          <w:rFonts w:ascii="Calibri" w:eastAsia="Calibri" w:hAnsi="Calibri" w:cs="Times New Roman"/>
          <w:color w:val="auto"/>
          <w:sz w:val="22"/>
          <w:szCs w:val="22"/>
          <w:lang w:eastAsia="en-US"/>
        </w:rPr>
        <w:t xml:space="preserve"> wg rankingu z dnia </w:t>
      </w:r>
      <w:proofErr w:type="spellStart"/>
      <w:r w:rsidRPr="00530980">
        <w:rPr>
          <w:rFonts w:ascii="Calibri" w:eastAsia="Calibri" w:hAnsi="Calibri" w:cs="Times New Roman"/>
          <w:color w:val="auto"/>
          <w:sz w:val="22"/>
          <w:szCs w:val="22"/>
          <w:lang w:eastAsia="en-US"/>
        </w:rPr>
        <w:t>22.02.2023r</w:t>
      </w:r>
      <w:proofErr w:type="spellEnd"/>
      <w:r w:rsidRPr="00530980">
        <w:rPr>
          <w:rFonts w:ascii="Calibri" w:eastAsia="Calibri" w:hAnsi="Calibri" w:cs="Times New Roman"/>
          <w:color w:val="auto"/>
          <w:sz w:val="22"/>
          <w:szCs w:val="22"/>
          <w:lang w:eastAsia="en-US"/>
        </w:rPr>
        <w:t>. W przypadku procesora nie uwzględnionego w w/w rankingu Wykonawca przeprowadzi wskazany test we własnym zakresie i załączy do oferty raport wydajnościowy oferowanego procesora.</w:t>
      </w:r>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Pamięć RAM minimum 16 GB</w:t>
      </w:r>
      <w:r w:rsidRPr="00530980">
        <w:rPr>
          <w:rFonts w:ascii="Calibri" w:eastAsia="Calibri" w:hAnsi="Calibri" w:cs="Times New Roman"/>
          <w:color w:val="auto"/>
          <w:sz w:val="22"/>
          <w:szCs w:val="22"/>
          <w:lang w:eastAsia="en-US"/>
        </w:rPr>
        <w:tab/>
      </w:r>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Interfejs dysku </w:t>
      </w:r>
      <w:proofErr w:type="spellStart"/>
      <w:r w:rsidRPr="00530980">
        <w:rPr>
          <w:rFonts w:ascii="Calibri" w:eastAsia="Calibri" w:hAnsi="Calibri" w:cs="Times New Roman"/>
          <w:color w:val="auto"/>
          <w:sz w:val="22"/>
          <w:szCs w:val="22"/>
          <w:lang w:eastAsia="en-US"/>
        </w:rPr>
        <w:t>PCIe</w:t>
      </w:r>
      <w:proofErr w:type="spellEnd"/>
      <w:r w:rsidRPr="00530980">
        <w:rPr>
          <w:rFonts w:ascii="Calibri" w:eastAsia="Calibri" w:hAnsi="Calibri" w:cs="Times New Roman"/>
          <w:color w:val="auto"/>
          <w:sz w:val="22"/>
          <w:szCs w:val="22"/>
          <w:lang w:eastAsia="en-US"/>
        </w:rPr>
        <w:t xml:space="preserve"> </w:t>
      </w:r>
      <w:proofErr w:type="spellStart"/>
      <w:r w:rsidRPr="00530980">
        <w:rPr>
          <w:rFonts w:ascii="Calibri" w:eastAsia="Calibri" w:hAnsi="Calibri" w:cs="Times New Roman"/>
          <w:color w:val="auto"/>
          <w:sz w:val="22"/>
          <w:szCs w:val="22"/>
          <w:lang w:eastAsia="en-US"/>
        </w:rPr>
        <w:t>NVMe</w:t>
      </w:r>
      <w:proofErr w:type="spellEnd"/>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lastRenderedPageBreak/>
        <w:t xml:space="preserve">Pojemność dysku minimum </w:t>
      </w:r>
      <w:proofErr w:type="spellStart"/>
      <w:r w:rsidRPr="00530980">
        <w:rPr>
          <w:rFonts w:ascii="Calibri" w:eastAsia="Calibri" w:hAnsi="Calibri" w:cs="Times New Roman"/>
          <w:color w:val="auto"/>
          <w:sz w:val="22"/>
          <w:szCs w:val="22"/>
          <w:lang w:eastAsia="en-US"/>
        </w:rPr>
        <w:t>512GB</w:t>
      </w:r>
      <w:proofErr w:type="spellEnd"/>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Minimum 2 porty </w:t>
      </w:r>
      <w:proofErr w:type="spellStart"/>
      <w:r w:rsidRPr="00530980">
        <w:rPr>
          <w:rFonts w:ascii="Calibri" w:eastAsia="Calibri" w:hAnsi="Calibri" w:cs="Times New Roman"/>
          <w:color w:val="auto"/>
          <w:sz w:val="22"/>
          <w:szCs w:val="22"/>
          <w:lang w:eastAsia="en-US"/>
        </w:rPr>
        <w:t>USB</w:t>
      </w:r>
      <w:proofErr w:type="spellEnd"/>
      <w:r w:rsidRPr="00530980">
        <w:rPr>
          <w:rFonts w:ascii="Calibri" w:eastAsia="Calibri" w:hAnsi="Calibri" w:cs="Times New Roman"/>
          <w:color w:val="auto"/>
          <w:sz w:val="22"/>
          <w:szCs w:val="22"/>
          <w:lang w:eastAsia="en-US"/>
        </w:rPr>
        <w:t xml:space="preserve"> 3.0</w:t>
      </w:r>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Minimum 1 port </w:t>
      </w:r>
      <w:proofErr w:type="spellStart"/>
      <w:r w:rsidRPr="00530980">
        <w:rPr>
          <w:rFonts w:ascii="Calibri" w:eastAsia="Calibri" w:hAnsi="Calibri" w:cs="Times New Roman"/>
          <w:color w:val="auto"/>
          <w:sz w:val="22"/>
          <w:szCs w:val="22"/>
          <w:lang w:eastAsia="en-US"/>
        </w:rPr>
        <w:t>USB-C</w:t>
      </w:r>
      <w:proofErr w:type="spellEnd"/>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Gniazdo słuchawkowe</w:t>
      </w:r>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Karta sieciowa </w:t>
      </w:r>
      <w:proofErr w:type="spellStart"/>
      <w:r w:rsidRPr="00530980">
        <w:rPr>
          <w:rFonts w:ascii="Calibri" w:eastAsia="Calibri" w:hAnsi="Calibri" w:cs="Times New Roman"/>
          <w:color w:val="auto"/>
          <w:sz w:val="22"/>
          <w:szCs w:val="22"/>
          <w:lang w:eastAsia="en-US"/>
        </w:rPr>
        <w:t>WiFi</w:t>
      </w:r>
      <w:proofErr w:type="spellEnd"/>
      <w:r w:rsidRPr="00530980">
        <w:rPr>
          <w:rFonts w:ascii="Calibri" w:eastAsia="Calibri" w:hAnsi="Calibri" w:cs="Times New Roman"/>
          <w:color w:val="auto"/>
          <w:sz w:val="22"/>
          <w:szCs w:val="22"/>
          <w:lang w:eastAsia="en-US"/>
        </w:rPr>
        <w:t xml:space="preserve"> obsługująca standard 802.11 </w:t>
      </w:r>
      <w:proofErr w:type="spellStart"/>
      <w:r w:rsidRPr="00530980">
        <w:rPr>
          <w:rFonts w:ascii="Calibri" w:eastAsia="Calibri" w:hAnsi="Calibri" w:cs="Times New Roman"/>
          <w:color w:val="auto"/>
          <w:sz w:val="22"/>
          <w:szCs w:val="22"/>
          <w:lang w:eastAsia="en-US"/>
        </w:rPr>
        <w:t>Ax</w:t>
      </w:r>
      <w:proofErr w:type="spellEnd"/>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Karta LAN </w:t>
      </w:r>
      <w:proofErr w:type="spellStart"/>
      <w:r w:rsidRPr="00530980">
        <w:rPr>
          <w:rFonts w:ascii="Calibri" w:eastAsia="Calibri" w:hAnsi="Calibri" w:cs="Times New Roman"/>
          <w:color w:val="auto"/>
          <w:sz w:val="22"/>
          <w:szCs w:val="22"/>
          <w:lang w:eastAsia="en-US"/>
        </w:rPr>
        <w:t>1000Mbit</w:t>
      </w:r>
      <w:proofErr w:type="spellEnd"/>
      <w:r w:rsidRPr="00530980">
        <w:rPr>
          <w:rFonts w:ascii="Calibri" w:eastAsia="Calibri" w:hAnsi="Calibri" w:cs="Times New Roman"/>
          <w:color w:val="auto"/>
          <w:sz w:val="22"/>
          <w:szCs w:val="22"/>
          <w:lang w:eastAsia="en-US"/>
        </w:rPr>
        <w:t>,</w:t>
      </w:r>
      <w:r w:rsidRPr="00530980">
        <w:rPr>
          <w:rFonts w:ascii="Calibri" w:eastAsia="Calibri" w:hAnsi="Calibri" w:cs="Times New Roman"/>
          <w:color w:val="FF0000"/>
          <w:sz w:val="22"/>
          <w:szCs w:val="22"/>
          <w:lang w:eastAsia="en-US"/>
        </w:rPr>
        <w:t xml:space="preserve"> </w:t>
      </w:r>
      <w:r w:rsidRPr="00530980">
        <w:rPr>
          <w:rFonts w:ascii="Calibri" w:eastAsia="Calibri" w:hAnsi="Calibri" w:cs="Times New Roman"/>
          <w:b/>
          <w:bCs/>
          <w:color w:val="FF0000"/>
          <w:sz w:val="22"/>
          <w:szCs w:val="22"/>
          <w:lang w:eastAsia="en-US"/>
        </w:rPr>
        <w:t xml:space="preserve">w przypadku braku zintegrowanej karty LAN należy uwzględnić adapter </w:t>
      </w:r>
      <w:proofErr w:type="spellStart"/>
      <w:r w:rsidRPr="00530980">
        <w:rPr>
          <w:rFonts w:ascii="Calibri" w:eastAsia="Calibri" w:hAnsi="Calibri" w:cs="Times New Roman"/>
          <w:b/>
          <w:bCs/>
          <w:color w:val="FF0000"/>
          <w:sz w:val="22"/>
          <w:szCs w:val="22"/>
          <w:lang w:eastAsia="en-US"/>
        </w:rPr>
        <w:t>USB</w:t>
      </w:r>
      <w:proofErr w:type="spellEnd"/>
      <w:r w:rsidRPr="00530980">
        <w:rPr>
          <w:rFonts w:ascii="Calibri" w:eastAsia="Calibri" w:hAnsi="Calibri" w:cs="Times New Roman"/>
          <w:b/>
          <w:bCs/>
          <w:color w:val="FF0000"/>
          <w:sz w:val="22"/>
          <w:szCs w:val="22"/>
          <w:lang w:eastAsia="en-US"/>
        </w:rPr>
        <w:t xml:space="preserve"> 3.0/LAN </w:t>
      </w:r>
      <w:proofErr w:type="spellStart"/>
      <w:r w:rsidRPr="00530980">
        <w:rPr>
          <w:rFonts w:ascii="Calibri" w:eastAsia="Calibri" w:hAnsi="Calibri" w:cs="Times New Roman"/>
          <w:b/>
          <w:bCs/>
          <w:color w:val="FF0000"/>
          <w:sz w:val="22"/>
          <w:szCs w:val="22"/>
          <w:lang w:eastAsia="en-US"/>
        </w:rPr>
        <w:t>1000Mbit</w:t>
      </w:r>
      <w:proofErr w:type="spellEnd"/>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proofErr w:type="spellStart"/>
      <w:r w:rsidRPr="00530980">
        <w:rPr>
          <w:rFonts w:ascii="Calibri" w:eastAsia="Calibri" w:hAnsi="Calibri" w:cs="Times New Roman"/>
          <w:color w:val="auto"/>
          <w:sz w:val="22"/>
          <w:szCs w:val="22"/>
          <w:lang w:eastAsia="en-US"/>
        </w:rPr>
        <w:t>Bluetooth</w:t>
      </w:r>
      <w:proofErr w:type="spellEnd"/>
      <w:r w:rsidRPr="00530980">
        <w:rPr>
          <w:rFonts w:ascii="Calibri" w:eastAsia="Calibri" w:hAnsi="Calibri" w:cs="Times New Roman"/>
          <w:color w:val="auto"/>
          <w:sz w:val="22"/>
          <w:szCs w:val="22"/>
          <w:lang w:eastAsia="en-US"/>
        </w:rPr>
        <w:t xml:space="preserve"> wersja minimum 5.3</w:t>
      </w:r>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Kamera internetowa</w:t>
      </w:r>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Podświetlana klawiatura z blokiem numerycznym</w:t>
      </w:r>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Czytnik linii papilarnych</w:t>
      </w:r>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Moduł TPM</w:t>
      </w:r>
    </w:p>
    <w:p w:rsidR="00530980" w:rsidRPr="00530980" w:rsidRDefault="00530980" w:rsidP="00530980">
      <w:pPr>
        <w:widowControl/>
        <w:rPr>
          <w:rFonts w:ascii="Times New Roman" w:eastAsia="Times New Roman" w:hAnsi="Times New Roman" w:cs="Times New Roman"/>
          <w:color w:val="auto"/>
        </w:rPr>
      </w:pPr>
    </w:p>
    <w:p w:rsidR="00530980" w:rsidRPr="00530980" w:rsidRDefault="00530980" w:rsidP="001E5261">
      <w:pPr>
        <w:keepNext/>
        <w:keepLines/>
        <w:widowControl/>
        <w:numPr>
          <w:ilvl w:val="0"/>
          <w:numId w:val="26"/>
        </w:numPr>
        <w:spacing w:before="40" w:line="259" w:lineRule="auto"/>
        <w:outlineLvl w:val="1"/>
        <w:rPr>
          <w:rFonts w:ascii="Times New Roman" w:eastAsia="Times New Roman" w:hAnsi="Times New Roman" w:cs="Times New Roman"/>
          <w:b/>
          <w:bCs/>
          <w:lang w:eastAsia="en-US"/>
        </w:rPr>
      </w:pPr>
      <w:r w:rsidRPr="00530980">
        <w:rPr>
          <w:rFonts w:ascii="Times New Roman" w:eastAsia="Times New Roman" w:hAnsi="Times New Roman" w:cs="Times New Roman"/>
          <w:b/>
          <w:bCs/>
          <w:lang w:eastAsia="en-US"/>
        </w:rPr>
        <w:t>Programowalny robot edukacyjny – 4 sztuki</w:t>
      </w:r>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Programowalny graficznie – środowisko zgodne ze </w:t>
      </w:r>
      <w:proofErr w:type="spellStart"/>
      <w:r w:rsidRPr="00530980">
        <w:rPr>
          <w:rFonts w:ascii="Calibri" w:eastAsia="Calibri" w:hAnsi="Calibri" w:cs="Times New Roman"/>
          <w:color w:val="auto"/>
          <w:sz w:val="22"/>
          <w:szCs w:val="22"/>
          <w:lang w:eastAsia="en-US"/>
        </w:rPr>
        <w:t>Scratch</w:t>
      </w:r>
      <w:proofErr w:type="spellEnd"/>
      <w:r w:rsidRPr="00530980">
        <w:rPr>
          <w:rFonts w:ascii="Calibri" w:eastAsia="Calibri" w:hAnsi="Calibri" w:cs="Times New Roman"/>
          <w:color w:val="auto"/>
          <w:sz w:val="22"/>
          <w:szCs w:val="22"/>
          <w:lang w:eastAsia="en-US"/>
        </w:rPr>
        <w:t xml:space="preserve"> 3.0 na PC</w:t>
      </w:r>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Graficzna aplikacja na urządzenia mobilne dla systemów Android i </w:t>
      </w:r>
      <w:proofErr w:type="spellStart"/>
      <w:r w:rsidRPr="00530980">
        <w:rPr>
          <w:rFonts w:ascii="Calibri" w:eastAsia="Calibri" w:hAnsi="Calibri" w:cs="Times New Roman"/>
          <w:color w:val="auto"/>
          <w:sz w:val="22"/>
          <w:szCs w:val="22"/>
          <w:lang w:eastAsia="en-US"/>
        </w:rPr>
        <w:t>iOS</w:t>
      </w:r>
      <w:proofErr w:type="spellEnd"/>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Programowanie tekstowe – </w:t>
      </w:r>
      <w:proofErr w:type="spellStart"/>
      <w:r w:rsidRPr="00530980">
        <w:rPr>
          <w:rFonts w:ascii="Calibri" w:eastAsia="Calibri" w:hAnsi="Calibri" w:cs="Times New Roman"/>
          <w:color w:val="auto"/>
          <w:sz w:val="22"/>
          <w:szCs w:val="22"/>
          <w:lang w:eastAsia="en-US"/>
        </w:rPr>
        <w:t>Python3</w:t>
      </w:r>
      <w:proofErr w:type="spellEnd"/>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Procesor minimalna ilość rdzeni 2</w:t>
      </w:r>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Pamięć minimum </w:t>
      </w:r>
      <w:proofErr w:type="spellStart"/>
      <w:r w:rsidRPr="00530980">
        <w:rPr>
          <w:rFonts w:ascii="Calibri" w:eastAsia="Calibri" w:hAnsi="Calibri" w:cs="Times New Roman"/>
          <w:color w:val="auto"/>
          <w:sz w:val="22"/>
          <w:szCs w:val="22"/>
          <w:lang w:eastAsia="en-US"/>
        </w:rPr>
        <w:t>8MB</w:t>
      </w:r>
      <w:proofErr w:type="spellEnd"/>
      <w:r w:rsidRPr="00530980">
        <w:rPr>
          <w:rFonts w:ascii="Calibri" w:eastAsia="Calibri" w:hAnsi="Calibri" w:cs="Times New Roman"/>
          <w:color w:val="auto"/>
          <w:sz w:val="22"/>
          <w:szCs w:val="22"/>
          <w:lang w:eastAsia="en-US"/>
        </w:rPr>
        <w:t xml:space="preserve"> Flash</w:t>
      </w:r>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Możliwość przechowywania przynajmniej 8 programów w pamięci.</w:t>
      </w:r>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Żyroskop/akcelerometr</w:t>
      </w:r>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Czujnik światła</w:t>
      </w:r>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Minimum dwa programowalne przyciski</w:t>
      </w:r>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Joystick</w:t>
      </w:r>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Głośnik</w:t>
      </w:r>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Mikrofon z funkcją nagrywania dźwięku</w:t>
      </w:r>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Wyświetlacz o rozdzielczości minimum 120 x </w:t>
      </w:r>
      <w:proofErr w:type="spellStart"/>
      <w:r w:rsidRPr="00530980">
        <w:rPr>
          <w:rFonts w:ascii="Calibri" w:eastAsia="Calibri" w:hAnsi="Calibri" w:cs="Times New Roman"/>
          <w:color w:val="auto"/>
          <w:sz w:val="22"/>
          <w:szCs w:val="22"/>
          <w:lang w:eastAsia="en-US"/>
        </w:rPr>
        <w:t>120px</w:t>
      </w:r>
      <w:proofErr w:type="spellEnd"/>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Przynajmniej 5 diod LED RGB</w:t>
      </w:r>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Komunikacja bezprzewodowa </w:t>
      </w:r>
      <w:proofErr w:type="spellStart"/>
      <w:r w:rsidRPr="00530980">
        <w:rPr>
          <w:rFonts w:ascii="Calibri" w:eastAsia="Calibri" w:hAnsi="Calibri" w:cs="Times New Roman"/>
          <w:color w:val="auto"/>
          <w:sz w:val="22"/>
          <w:szCs w:val="22"/>
          <w:lang w:eastAsia="en-US"/>
        </w:rPr>
        <w:t>WiFi</w:t>
      </w:r>
      <w:proofErr w:type="spellEnd"/>
      <w:r w:rsidRPr="00530980">
        <w:rPr>
          <w:rFonts w:ascii="Calibri" w:eastAsia="Calibri" w:hAnsi="Calibri" w:cs="Times New Roman"/>
          <w:color w:val="auto"/>
          <w:sz w:val="22"/>
          <w:szCs w:val="22"/>
          <w:lang w:eastAsia="en-US"/>
        </w:rPr>
        <w:t xml:space="preserve">, </w:t>
      </w:r>
      <w:proofErr w:type="spellStart"/>
      <w:r w:rsidRPr="00530980">
        <w:rPr>
          <w:rFonts w:ascii="Calibri" w:eastAsia="Calibri" w:hAnsi="Calibri" w:cs="Times New Roman"/>
          <w:color w:val="auto"/>
          <w:sz w:val="22"/>
          <w:szCs w:val="22"/>
          <w:lang w:eastAsia="en-US"/>
        </w:rPr>
        <w:t>Bluetooth</w:t>
      </w:r>
      <w:proofErr w:type="spellEnd"/>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Dwa silniki z </w:t>
      </w:r>
      <w:proofErr w:type="spellStart"/>
      <w:r w:rsidRPr="00530980">
        <w:rPr>
          <w:rFonts w:ascii="Calibri" w:eastAsia="Calibri" w:hAnsi="Calibri" w:cs="Times New Roman"/>
          <w:color w:val="auto"/>
          <w:sz w:val="22"/>
          <w:szCs w:val="22"/>
          <w:lang w:eastAsia="en-US"/>
        </w:rPr>
        <w:t>enkoderami</w:t>
      </w:r>
      <w:proofErr w:type="spellEnd"/>
      <w:r w:rsidRPr="00530980">
        <w:rPr>
          <w:rFonts w:ascii="Calibri" w:eastAsia="Calibri" w:hAnsi="Calibri" w:cs="Times New Roman"/>
          <w:color w:val="auto"/>
          <w:sz w:val="22"/>
          <w:szCs w:val="22"/>
          <w:lang w:eastAsia="en-US"/>
        </w:rPr>
        <w:t xml:space="preserve"> o rozdzielczości 1 stopnia</w:t>
      </w:r>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Port </w:t>
      </w:r>
      <w:proofErr w:type="spellStart"/>
      <w:r w:rsidRPr="00530980">
        <w:rPr>
          <w:rFonts w:ascii="Calibri" w:eastAsia="Calibri" w:hAnsi="Calibri" w:cs="Times New Roman"/>
          <w:color w:val="auto"/>
          <w:sz w:val="22"/>
          <w:szCs w:val="22"/>
          <w:lang w:eastAsia="en-US"/>
        </w:rPr>
        <w:t>USB</w:t>
      </w:r>
      <w:proofErr w:type="spellEnd"/>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Zintegrowany akumulator o pojemności minimum 2300 </w:t>
      </w:r>
      <w:proofErr w:type="spellStart"/>
      <w:r w:rsidRPr="00530980">
        <w:rPr>
          <w:rFonts w:ascii="Calibri" w:eastAsia="Calibri" w:hAnsi="Calibri" w:cs="Times New Roman"/>
          <w:color w:val="auto"/>
          <w:sz w:val="22"/>
          <w:szCs w:val="22"/>
          <w:lang w:eastAsia="en-US"/>
        </w:rPr>
        <w:t>mAh</w:t>
      </w:r>
      <w:proofErr w:type="spellEnd"/>
    </w:p>
    <w:p w:rsidR="00530980" w:rsidRPr="00530980" w:rsidRDefault="00530980" w:rsidP="001E5261">
      <w:pPr>
        <w:keepNext/>
        <w:keepLines/>
        <w:widowControl/>
        <w:numPr>
          <w:ilvl w:val="0"/>
          <w:numId w:val="26"/>
        </w:numPr>
        <w:spacing w:before="40" w:line="259" w:lineRule="auto"/>
        <w:outlineLvl w:val="1"/>
        <w:rPr>
          <w:rFonts w:ascii="Cambria" w:eastAsia="Times New Roman" w:hAnsi="Cambria" w:cs="Times New Roman"/>
          <w:color w:val="365F91"/>
          <w:sz w:val="26"/>
          <w:szCs w:val="26"/>
          <w:lang w:eastAsia="en-US"/>
        </w:rPr>
      </w:pPr>
      <w:r w:rsidRPr="00530980">
        <w:rPr>
          <w:rFonts w:ascii="Times New Roman" w:eastAsia="Times New Roman" w:hAnsi="Times New Roman" w:cs="Times New Roman"/>
          <w:b/>
          <w:bCs/>
          <w:lang w:eastAsia="en-US"/>
        </w:rPr>
        <w:t>Tablet graficzny – 2 sztuki</w:t>
      </w:r>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Obszar roboczy – szerokość minimum </w:t>
      </w:r>
      <w:proofErr w:type="spellStart"/>
      <w:r w:rsidRPr="00530980">
        <w:rPr>
          <w:rFonts w:ascii="Calibri" w:eastAsia="Calibri" w:hAnsi="Calibri" w:cs="Times New Roman"/>
          <w:color w:val="auto"/>
          <w:sz w:val="22"/>
          <w:szCs w:val="22"/>
          <w:lang w:eastAsia="en-US"/>
        </w:rPr>
        <w:t>250mm</w:t>
      </w:r>
      <w:proofErr w:type="spellEnd"/>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Obszar roboczy – wysokość minimum </w:t>
      </w:r>
      <w:proofErr w:type="spellStart"/>
      <w:r w:rsidRPr="00530980">
        <w:rPr>
          <w:rFonts w:ascii="Calibri" w:eastAsia="Calibri" w:hAnsi="Calibri" w:cs="Times New Roman"/>
          <w:color w:val="auto"/>
          <w:sz w:val="22"/>
          <w:szCs w:val="22"/>
          <w:lang w:eastAsia="en-US"/>
        </w:rPr>
        <w:t>155mm</w:t>
      </w:r>
      <w:proofErr w:type="spellEnd"/>
      <w:r w:rsidRPr="00530980">
        <w:rPr>
          <w:rFonts w:ascii="Calibri" w:eastAsia="Calibri" w:hAnsi="Calibri" w:cs="Times New Roman"/>
          <w:color w:val="auto"/>
          <w:sz w:val="22"/>
          <w:szCs w:val="22"/>
          <w:lang w:eastAsia="en-US"/>
        </w:rPr>
        <w:t xml:space="preserve"> </w:t>
      </w:r>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Rozdzielczość minimum 5000 </w:t>
      </w:r>
      <w:proofErr w:type="spellStart"/>
      <w:r w:rsidRPr="00530980">
        <w:rPr>
          <w:rFonts w:ascii="Calibri" w:eastAsia="Calibri" w:hAnsi="Calibri" w:cs="Times New Roman"/>
          <w:color w:val="auto"/>
          <w:sz w:val="22"/>
          <w:szCs w:val="22"/>
          <w:lang w:eastAsia="en-US"/>
        </w:rPr>
        <w:t>lpi</w:t>
      </w:r>
      <w:proofErr w:type="spellEnd"/>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Interfejs </w:t>
      </w:r>
      <w:proofErr w:type="spellStart"/>
      <w:r w:rsidRPr="00530980">
        <w:rPr>
          <w:rFonts w:ascii="Calibri" w:eastAsia="Calibri" w:hAnsi="Calibri" w:cs="Times New Roman"/>
          <w:color w:val="auto"/>
          <w:sz w:val="22"/>
          <w:szCs w:val="22"/>
          <w:lang w:eastAsia="en-US"/>
        </w:rPr>
        <w:t>USB</w:t>
      </w:r>
      <w:proofErr w:type="spellEnd"/>
      <w:r w:rsidRPr="00530980">
        <w:rPr>
          <w:rFonts w:ascii="Calibri" w:eastAsia="Calibri" w:hAnsi="Calibri" w:cs="Times New Roman"/>
          <w:color w:val="auto"/>
          <w:sz w:val="22"/>
          <w:szCs w:val="22"/>
          <w:lang w:eastAsia="en-US"/>
        </w:rPr>
        <w:t xml:space="preserve"> 3.0, lub </w:t>
      </w:r>
      <w:proofErr w:type="spellStart"/>
      <w:r w:rsidRPr="00530980">
        <w:rPr>
          <w:rFonts w:ascii="Calibri" w:eastAsia="Calibri" w:hAnsi="Calibri" w:cs="Times New Roman"/>
          <w:color w:val="auto"/>
          <w:sz w:val="22"/>
          <w:szCs w:val="22"/>
          <w:lang w:eastAsia="en-US"/>
        </w:rPr>
        <w:t>USB-C</w:t>
      </w:r>
      <w:proofErr w:type="spellEnd"/>
    </w:p>
    <w:p w:rsidR="00530980" w:rsidRPr="00530980" w:rsidRDefault="00530980" w:rsidP="001E5261">
      <w:pPr>
        <w:keepNext/>
        <w:keepLines/>
        <w:widowControl/>
        <w:numPr>
          <w:ilvl w:val="0"/>
          <w:numId w:val="26"/>
        </w:numPr>
        <w:spacing w:before="40" w:line="259" w:lineRule="auto"/>
        <w:outlineLvl w:val="1"/>
        <w:rPr>
          <w:rFonts w:ascii="Times New Roman" w:eastAsia="Times New Roman" w:hAnsi="Times New Roman" w:cs="Times New Roman"/>
          <w:b/>
          <w:bCs/>
          <w:lang w:eastAsia="en-US"/>
        </w:rPr>
      </w:pPr>
      <w:r w:rsidRPr="00530980">
        <w:rPr>
          <w:rFonts w:ascii="Times New Roman" w:eastAsia="Times New Roman" w:hAnsi="Times New Roman" w:cs="Times New Roman"/>
          <w:b/>
          <w:bCs/>
          <w:lang w:eastAsia="en-US"/>
        </w:rPr>
        <w:t>Głośniki komputerowe – 1 sztuka</w:t>
      </w:r>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Typ zestawu 2.0, lub 2.1</w:t>
      </w:r>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Moc </w:t>
      </w:r>
      <w:proofErr w:type="spellStart"/>
      <w:r w:rsidRPr="00530980">
        <w:rPr>
          <w:rFonts w:ascii="Calibri" w:eastAsia="Calibri" w:hAnsi="Calibri" w:cs="Times New Roman"/>
          <w:color w:val="auto"/>
          <w:sz w:val="22"/>
          <w:szCs w:val="22"/>
          <w:lang w:eastAsia="en-US"/>
        </w:rPr>
        <w:t>RMS</w:t>
      </w:r>
      <w:proofErr w:type="spellEnd"/>
      <w:r w:rsidRPr="00530980">
        <w:rPr>
          <w:rFonts w:ascii="Calibri" w:eastAsia="Calibri" w:hAnsi="Calibri" w:cs="Times New Roman"/>
          <w:color w:val="auto"/>
          <w:sz w:val="22"/>
          <w:szCs w:val="22"/>
          <w:lang w:eastAsia="en-US"/>
        </w:rPr>
        <w:t xml:space="preserve"> zestawu - minimum 120 W</w:t>
      </w:r>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 xml:space="preserve">Moc </w:t>
      </w:r>
      <w:proofErr w:type="spellStart"/>
      <w:r w:rsidRPr="00530980">
        <w:rPr>
          <w:rFonts w:ascii="Calibri" w:eastAsia="Calibri" w:hAnsi="Calibri" w:cs="Times New Roman"/>
          <w:color w:val="auto"/>
          <w:sz w:val="22"/>
          <w:szCs w:val="22"/>
          <w:lang w:eastAsia="en-US"/>
        </w:rPr>
        <w:t>RMS</w:t>
      </w:r>
      <w:proofErr w:type="spellEnd"/>
      <w:r w:rsidRPr="00530980">
        <w:rPr>
          <w:rFonts w:ascii="Calibri" w:eastAsia="Calibri" w:hAnsi="Calibri" w:cs="Times New Roman"/>
          <w:color w:val="auto"/>
          <w:sz w:val="22"/>
          <w:szCs w:val="22"/>
          <w:lang w:eastAsia="en-US"/>
        </w:rPr>
        <w:t xml:space="preserve"> jednego głośnika satelitarnego minimum </w:t>
      </w:r>
      <w:proofErr w:type="spellStart"/>
      <w:r w:rsidRPr="00530980">
        <w:rPr>
          <w:rFonts w:ascii="Calibri" w:eastAsia="Calibri" w:hAnsi="Calibri" w:cs="Times New Roman"/>
          <w:color w:val="auto"/>
          <w:sz w:val="22"/>
          <w:szCs w:val="22"/>
          <w:lang w:eastAsia="en-US"/>
        </w:rPr>
        <w:t>60W</w:t>
      </w:r>
      <w:proofErr w:type="spellEnd"/>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Typ połączenia – przewodowe i bezprzewodowe</w:t>
      </w:r>
    </w:p>
    <w:p w:rsidR="00530980" w:rsidRPr="00530980" w:rsidRDefault="00530980" w:rsidP="001E5261">
      <w:pPr>
        <w:widowControl/>
        <w:numPr>
          <w:ilvl w:val="0"/>
          <w:numId w:val="25"/>
        </w:numPr>
        <w:contextualSpacing/>
        <w:rPr>
          <w:rFonts w:ascii="Calibri" w:eastAsia="Calibri" w:hAnsi="Calibri" w:cs="Times New Roman"/>
          <w:color w:val="auto"/>
          <w:sz w:val="22"/>
          <w:szCs w:val="22"/>
          <w:lang w:eastAsia="en-US"/>
        </w:rPr>
      </w:pPr>
      <w:r w:rsidRPr="00530980">
        <w:rPr>
          <w:rFonts w:ascii="Calibri" w:eastAsia="Calibri" w:hAnsi="Calibri" w:cs="Times New Roman"/>
          <w:color w:val="auto"/>
          <w:sz w:val="22"/>
          <w:szCs w:val="22"/>
          <w:lang w:eastAsia="en-US"/>
        </w:rPr>
        <w:t>Pilot bezprzewodowy</w:t>
      </w:r>
    </w:p>
    <w:p w:rsidR="00530980" w:rsidRDefault="00530980" w:rsidP="001C6B73">
      <w:pPr>
        <w:widowControl/>
        <w:rPr>
          <w:rFonts w:ascii="Times New Roman" w:hAnsi="Times New Roman" w:cs="Times New Roman"/>
          <w:color w:val="auto"/>
          <w:sz w:val="22"/>
          <w:szCs w:val="22"/>
          <w:lang w:eastAsia="en-US"/>
        </w:rPr>
      </w:pPr>
    </w:p>
    <w:p w:rsidR="00530980" w:rsidRPr="001C6B73" w:rsidRDefault="00530980" w:rsidP="001C6B73">
      <w:pPr>
        <w:widowControl/>
        <w:rPr>
          <w:rFonts w:ascii="Times New Roman" w:hAnsi="Times New Roman" w:cs="Times New Roman"/>
          <w:color w:val="auto"/>
          <w:sz w:val="22"/>
          <w:szCs w:val="22"/>
          <w:lang w:eastAsia="en-US"/>
        </w:rPr>
      </w:pPr>
    </w:p>
    <w:p w:rsidR="001C6B73" w:rsidRPr="001C6B73" w:rsidRDefault="001C6B73" w:rsidP="001C6B73">
      <w:pPr>
        <w:widowControl/>
        <w:rPr>
          <w:rFonts w:ascii="Times New Roman" w:hAnsi="Times New Roman" w:cs="Times New Roman"/>
          <w:b/>
          <w:color w:val="auto"/>
          <w:sz w:val="22"/>
          <w:szCs w:val="22"/>
          <w:lang w:eastAsia="en-US"/>
        </w:rPr>
      </w:pPr>
      <w:r w:rsidRPr="001C6B73">
        <w:rPr>
          <w:rFonts w:ascii="Times New Roman" w:hAnsi="Times New Roman" w:cs="Times New Roman"/>
          <w:color w:val="auto"/>
          <w:sz w:val="22"/>
          <w:szCs w:val="22"/>
          <w:lang w:eastAsia="en-US"/>
        </w:rPr>
        <w:t xml:space="preserve">Na wszystkie elementy przedmiotu dostawy szczegółowo opisane w tabeli powyżej wymagana jest gwarancja </w:t>
      </w:r>
      <w:r w:rsidRPr="001C6B73">
        <w:rPr>
          <w:rFonts w:ascii="Times New Roman" w:hAnsi="Times New Roman" w:cs="Times New Roman"/>
          <w:b/>
          <w:color w:val="auto"/>
          <w:sz w:val="22"/>
          <w:szCs w:val="22"/>
          <w:lang w:eastAsia="en-US"/>
        </w:rPr>
        <w:t xml:space="preserve">i rękojmia na okres minimum 24 miesiące </w:t>
      </w:r>
      <w:r w:rsidRPr="001C6B73">
        <w:rPr>
          <w:rFonts w:ascii="Times New Roman" w:hAnsi="Times New Roman" w:cs="Times New Roman"/>
          <w:color w:val="auto"/>
          <w:sz w:val="22"/>
          <w:szCs w:val="22"/>
          <w:lang w:eastAsia="en-US"/>
        </w:rPr>
        <w:t>licząc od dnia podpisania protokołu odbioru końcowego.</w:t>
      </w:r>
    </w:p>
    <w:p w:rsidR="001C6B73" w:rsidRPr="001C6B73" w:rsidRDefault="001C6B73" w:rsidP="001C6B73">
      <w:pPr>
        <w:widowControl/>
        <w:rPr>
          <w:rFonts w:ascii="Times New Roman" w:hAnsi="Times New Roman" w:cs="Times New Roman"/>
          <w:color w:val="auto"/>
          <w:sz w:val="22"/>
          <w:szCs w:val="22"/>
          <w:lang w:eastAsia="en-US"/>
        </w:rPr>
      </w:pPr>
    </w:p>
    <w:p w:rsidR="001C6B73" w:rsidRPr="001C6B73" w:rsidRDefault="001C6B73" w:rsidP="001C6B73">
      <w:pPr>
        <w:widowControl/>
        <w:rPr>
          <w:rFonts w:ascii="Times New Roman" w:hAnsi="Times New Roman" w:cs="Times New Roman"/>
          <w:color w:val="auto"/>
          <w:sz w:val="22"/>
          <w:szCs w:val="22"/>
          <w:lang w:eastAsia="en-US"/>
        </w:rPr>
      </w:pPr>
      <w:r w:rsidRPr="001C6B73">
        <w:rPr>
          <w:rFonts w:ascii="Times New Roman" w:hAnsi="Times New Roman" w:cs="Times New Roman"/>
          <w:color w:val="auto"/>
          <w:sz w:val="22"/>
          <w:szCs w:val="22"/>
          <w:lang w:eastAsia="en-US"/>
        </w:rPr>
        <w:t xml:space="preserve">Dostarczenie zamówienia winno być realizowane własnym transportem Wykonawcy i na jego koszt. Wykonawca zobowiązany jest należycie zabezpieczyć towar na czas transportu. Dostawa oznacza dostarczenie przedmiotu umowy do siedziby Zamawiającego oraz wniesienie towaru do miejsca wskazanego przez Zamawiającego. </w:t>
      </w:r>
    </w:p>
    <w:p w:rsidR="001C6B73" w:rsidRPr="001C6B73" w:rsidRDefault="001C6B73" w:rsidP="001C6B73">
      <w:pPr>
        <w:widowControl/>
        <w:rPr>
          <w:rFonts w:ascii="Times New Roman" w:hAnsi="Times New Roman" w:cs="Times New Roman"/>
          <w:color w:val="auto"/>
          <w:sz w:val="22"/>
          <w:szCs w:val="22"/>
          <w:lang w:eastAsia="en-US"/>
        </w:rPr>
      </w:pPr>
      <w:r w:rsidRPr="001C6B73">
        <w:rPr>
          <w:rFonts w:ascii="Times New Roman" w:hAnsi="Times New Roman" w:cs="Times New Roman"/>
          <w:color w:val="auto"/>
          <w:sz w:val="22"/>
          <w:szCs w:val="22"/>
          <w:lang w:eastAsia="en-US"/>
        </w:rPr>
        <w:t>Wykonawca zobowiązany jest do dostarczenia towarów fabrycznie nowych, pełnowartościowych.</w:t>
      </w:r>
    </w:p>
    <w:p w:rsidR="006D44E5" w:rsidRDefault="006D44E5">
      <w:pPr>
        <w:widowControl/>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br w:type="page"/>
      </w:r>
    </w:p>
    <w:p w:rsidR="007718C5" w:rsidRPr="004E65AD" w:rsidRDefault="00D05527" w:rsidP="008601BB">
      <w:pPr>
        <w:pStyle w:val="Nagwek"/>
        <w:rPr>
          <w:rFonts w:ascii="Times New Roman" w:hAnsi="Times New Roman"/>
        </w:rPr>
      </w:pPr>
      <w:r>
        <w:rPr>
          <w:rFonts w:ascii="Times New Roman" w:hAnsi="Times New Roman"/>
          <w:noProof/>
          <w:lang w:eastAsia="pl-PL"/>
        </w:rPr>
        <w:lastRenderedPageBreak/>
        <w:drawing>
          <wp:inline distT="0" distB="0" distL="0" distR="0">
            <wp:extent cx="6533515" cy="531495"/>
            <wp:effectExtent l="19050" t="0" r="63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srcRect/>
                    <a:stretch>
                      <a:fillRect/>
                    </a:stretch>
                  </pic:blipFill>
                  <pic:spPr bwMode="auto">
                    <a:xfrm>
                      <a:off x="0" y="0"/>
                      <a:ext cx="6533515" cy="531495"/>
                    </a:xfrm>
                    <a:prstGeom prst="rect">
                      <a:avLst/>
                    </a:prstGeom>
                    <a:noFill/>
                    <a:ln w="9525">
                      <a:noFill/>
                      <a:miter lim="800000"/>
                      <a:headEnd/>
                      <a:tailEnd/>
                    </a:ln>
                  </pic:spPr>
                </pic:pic>
              </a:graphicData>
            </a:graphic>
          </wp:inline>
        </w:drawing>
      </w:r>
    </w:p>
    <w:p w:rsidR="007718C5" w:rsidRPr="004E65AD" w:rsidRDefault="007718C5" w:rsidP="008601BB">
      <w:pPr>
        <w:spacing w:before="120"/>
        <w:ind w:right="-3"/>
        <w:jc w:val="right"/>
        <w:rPr>
          <w:rFonts w:ascii="Times New Roman" w:hAnsi="Times New Roman" w:cs="Times New Roman"/>
          <w:b/>
          <w:sz w:val="20"/>
          <w:szCs w:val="20"/>
        </w:rPr>
      </w:pPr>
      <w:r w:rsidRPr="004E65AD">
        <w:rPr>
          <w:rFonts w:ascii="Times New Roman" w:hAnsi="Times New Roman" w:cs="Times New Roman"/>
          <w:b/>
          <w:sz w:val="20"/>
          <w:szCs w:val="20"/>
        </w:rPr>
        <w:t>Załącznik nr 4 do SWZ</w:t>
      </w:r>
    </w:p>
    <w:p w:rsidR="007718C5" w:rsidRPr="004E65AD" w:rsidRDefault="007718C5" w:rsidP="008601BB">
      <w:pPr>
        <w:spacing w:before="120"/>
        <w:ind w:right="-3" w:hanging="1"/>
        <w:jc w:val="center"/>
        <w:rPr>
          <w:rFonts w:ascii="Times New Roman" w:hAnsi="Times New Roman" w:cs="Times New Roman"/>
          <w:b/>
          <w:sz w:val="28"/>
          <w:szCs w:val="28"/>
        </w:rPr>
      </w:pPr>
      <w:r w:rsidRPr="004E65AD">
        <w:rPr>
          <w:rFonts w:ascii="Times New Roman" w:hAnsi="Times New Roman" w:cs="Times New Roman"/>
          <w:b/>
          <w:sz w:val="28"/>
          <w:szCs w:val="28"/>
        </w:rPr>
        <w:t>Wzór umowy</w:t>
      </w:r>
    </w:p>
    <w:p w:rsidR="00166850" w:rsidRDefault="00166850" w:rsidP="00F044A7">
      <w:pPr>
        <w:pStyle w:val="Tekstpodstawowy"/>
        <w:spacing w:after="0"/>
        <w:jc w:val="both"/>
        <w:rPr>
          <w:rFonts w:ascii="Times New Roman" w:hAnsi="Times New Roman"/>
          <w:sz w:val="20"/>
        </w:rPr>
      </w:pPr>
    </w:p>
    <w:p w:rsidR="007718C5" w:rsidRPr="00567368" w:rsidRDefault="006D44E5" w:rsidP="00F044A7">
      <w:pPr>
        <w:pStyle w:val="Tekstpodstawowy"/>
        <w:spacing w:after="0"/>
        <w:jc w:val="both"/>
        <w:rPr>
          <w:rFonts w:ascii="Times New Roman" w:hAnsi="Times New Roman"/>
          <w:sz w:val="20"/>
        </w:rPr>
      </w:pPr>
      <w:r>
        <w:rPr>
          <w:rFonts w:ascii="Times New Roman" w:hAnsi="Times New Roman"/>
          <w:sz w:val="20"/>
        </w:rPr>
        <w:t>Zawarta w dniu …... 202</w:t>
      </w:r>
      <w:r w:rsidR="00F07F0B">
        <w:rPr>
          <w:rFonts w:ascii="Times New Roman" w:hAnsi="Times New Roman"/>
          <w:sz w:val="20"/>
        </w:rPr>
        <w:t>3</w:t>
      </w:r>
      <w:r w:rsidR="007718C5" w:rsidRPr="00567368">
        <w:rPr>
          <w:rFonts w:ascii="Times New Roman" w:hAnsi="Times New Roman"/>
          <w:sz w:val="20"/>
        </w:rPr>
        <w:t xml:space="preserve"> r. w Mielcu w wyniku wyboru Wykonawcy w postępowaniu o udzielenie zamówienia publicznego prowadzonego na zasadach określonych w art. 275 ust. 1 w </w:t>
      </w:r>
      <w:proofErr w:type="spellStart"/>
      <w:r w:rsidR="007718C5" w:rsidRPr="00567368">
        <w:rPr>
          <w:rFonts w:ascii="Times New Roman" w:hAnsi="Times New Roman"/>
          <w:sz w:val="20"/>
        </w:rPr>
        <w:t>wz</w:t>
      </w:r>
      <w:proofErr w:type="spellEnd"/>
      <w:r w:rsidR="007718C5" w:rsidRPr="00567368">
        <w:rPr>
          <w:rFonts w:ascii="Times New Roman" w:hAnsi="Times New Roman"/>
          <w:sz w:val="20"/>
        </w:rPr>
        <w:t>. z art. 359 pkt. 2 ustawy z dnia 11 września 2019 r. – Prawo zamówień publicznych (Dz. U. z 2019 r. poz. 2019 z późn. zm.) pomiędzy:</w:t>
      </w:r>
    </w:p>
    <w:p w:rsidR="007718C5" w:rsidRPr="00567368" w:rsidRDefault="007718C5" w:rsidP="00F044A7">
      <w:pPr>
        <w:pStyle w:val="Tekstpodstawowy"/>
        <w:spacing w:before="240" w:after="0"/>
        <w:rPr>
          <w:rFonts w:ascii="Times New Roman" w:hAnsi="Times New Roman"/>
          <w:b/>
          <w:sz w:val="20"/>
        </w:rPr>
      </w:pPr>
      <w:r w:rsidRPr="00567368">
        <w:rPr>
          <w:rFonts w:ascii="Times New Roman" w:hAnsi="Times New Roman"/>
          <w:b/>
          <w:sz w:val="20"/>
        </w:rPr>
        <w:t>Powiat Mielecki</w:t>
      </w:r>
    </w:p>
    <w:p w:rsidR="007718C5" w:rsidRPr="00567368" w:rsidRDefault="007718C5" w:rsidP="00F044A7">
      <w:pPr>
        <w:pStyle w:val="Tekstpodstawowy"/>
        <w:spacing w:after="0"/>
        <w:rPr>
          <w:rFonts w:ascii="Times New Roman" w:hAnsi="Times New Roman"/>
          <w:sz w:val="20"/>
        </w:rPr>
      </w:pPr>
      <w:r w:rsidRPr="00567368">
        <w:rPr>
          <w:rFonts w:ascii="Times New Roman" w:hAnsi="Times New Roman"/>
          <w:sz w:val="20"/>
        </w:rPr>
        <w:t>ul. Wyspiańskiego 6, 39 – 300 Mielec</w:t>
      </w:r>
    </w:p>
    <w:p w:rsidR="007718C5" w:rsidRPr="00567368" w:rsidRDefault="007718C5" w:rsidP="00F044A7">
      <w:pPr>
        <w:pStyle w:val="Tekstpodstawowy"/>
        <w:rPr>
          <w:rFonts w:ascii="Times New Roman" w:hAnsi="Times New Roman"/>
          <w:sz w:val="20"/>
        </w:rPr>
      </w:pPr>
      <w:r w:rsidRPr="00567368">
        <w:rPr>
          <w:rFonts w:ascii="Times New Roman" w:hAnsi="Times New Roman"/>
          <w:sz w:val="20"/>
        </w:rPr>
        <w:t>NIP: 817-19-80-506</w:t>
      </w:r>
    </w:p>
    <w:p w:rsidR="007718C5" w:rsidRPr="00567368" w:rsidRDefault="007718C5" w:rsidP="00F044A7">
      <w:pPr>
        <w:pStyle w:val="Tekstpodstawowy"/>
        <w:spacing w:after="0"/>
        <w:rPr>
          <w:rFonts w:ascii="Times New Roman" w:hAnsi="Times New Roman"/>
          <w:b/>
          <w:sz w:val="20"/>
        </w:rPr>
      </w:pPr>
      <w:r w:rsidRPr="00567368">
        <w:rPr>
          <w:rFonts w:ascii="Times New Roman" w:hAnsi="Times New Roman"/>
          <w:b/>
          <w:sz w:val="20"/>
        </w:rPr>
        <w:t>Centrum Kształcenia Praktycznego i Doskonalenia Nauczycieli w Mielcu</w:t>
      </w:r>
    </w:p>
    <w:p w:rsidR="007718C5" w:rsidRPr="00567368" w:rsidRDefault="007718C5" w:rsidP="00F044A7">
      <w:pPr>
        <w:pStyle w:val="Tekstpodstawowy"/>
        <w:rPr>
          <w:rFonts w:ascii="Times New Roman" w:hAnsi="Times New Roman"/>
          <w:sz w:val="20"/>
        </w:rPr>
      </w:pPr>
      <w:r w:rsidRPr="00567368">
        <w:rPr>
          <w:rFonts w:ascii="Times New Roman" w:hAnsi="Times New Roman"/>
          <w:sz w:val="20"/>
        </w:rPr>
        <w:t xml:space="preserve">ul. Wojska Polskiego </w:t>
      </w:r>
      <w:proofErr w:type="spellStart"/>
      <w:r w:rsidRPr="00567368">
        <w:rPr>
          <w:rFonts w:ascii="Times New Roman" w:hAnsi="Times New Roman"/>
          <w:sz w:val="20"/>
        </w:rPr>
        <w:t>2B</w:t>
      </w:r>
      <w:proofErr w:type="spellEnd"/>
      <w:r w:rsidRPr="00567368">
        <w:rPr>
          <w:rFonts w:ascii="Times New Roman" w:hAnsi="Times New Roman"/>
          <w:sz w:val="20"/>
        </w:rPr>
        <w:t>, 39 – 300 Mielec</w:t>
      </w:r>
    </w:p>
    <w:p w:rsidR="007718C5" w:rsidRPr="00567368" w:rsidRDefault="007718C5" w:rsidP="00F044A7">
      <w:pPr>
        <w:pStyle w:val="Tekstpodstawowy"/>
        <w:spacing w:after="0"/>
        <w:jc w:val="both"/>
        <w:rPr>
          <w:rFonts w:ascii="Times New Roman" w:hAnsi="Times New Roman"/>
          <w:sz w:val="20"/>
        </w:rPr>
      </w:pPr>
      <w:r w:rsidRPr="00567368">
        <w:rPr>
          <w:rFonts w:ascii="Times New Roman" w:hAnsi="Times New Roman"/>
          <w:sz w:val="20"/>
        </w:rPr>
        <w:t xml:space="preserve">reprezentowany przez </w:t>
      </w:r>
      <w:r w:rsidRPr="00567368">
        <w:rPr>
          <w:rFonts w:ascii="Times New Roman" w:hAnsi="Times New Roman"/>
          <w:b/>
          <w:sz w:val="20"/>
        </w:rPr>
        <w:t>Pana Zdzisława Nowakowskiego</w:t>
      </w:r>
      <w:r w:rsidRPr="00567368">
        <w:rPr>
          <w:rFonts w:ascii="Times New Roman" w:hAnsi="Times New Roman"/>
          <w:sz w:val="20"/>
        </w:rPr>
        <w:t xml:space="preserve"> – </w:t>
      </w:r>
      <w:r w:rsidRPr="00567368">
        <w:rPr>
          <w:rFonts w:ascii="Times New Roman" w:hAnsi="Times New Roman"/>
          <w:b/>
          <w:sz w:val="20"/>
        </w:rPr>
        <w:t>Dyrektora CKPiDN w Mielcu</w:t>
      </w:r>
      <w:r w:rsidRPr="00567368">
        <w:rPr>
          <w:rFonts w:ascii="Times New Roman" w:hAnsi="Times New Roman"/>
          <w:sz w:val="20"/>
        </w:rPr>
        <w:t xml:space="preserve"> działającego z upoważnienia: Uchwała Nr 62/431/2020 Zarządu Powiatu Mieleckiego z dnia 8 stycznia 2020 r. </w:t>
      </w:r>
    </w:p>
    <w:p w:rsidR="007718C5" w:rsidRPr="00567368" w:rsidRDefault="007718C5" w:rsidP="00F044A7">
      <w:pPr>
        <w:pStyle w:val="Tekstpodstawowy"/>
        <w:spacing w:after="0"/>
        <w:jc w:val="both"/>
        <w:rPr>
          <w:rFonts w:ascii="Times New Roman" w:hAnsi="Times New Roman"/>
          <w:sz w:val="20"/>
        </w:rPr>
      </w:pPr>
      <w:r w:rsidRPr="00567368">
        <w:rPr>
          <w:rFonts w:ascii="Times New Roman" w:hAnsi="Times New Roman"/>
          <w:sz w:val="20"/>
        </w:rPr>
        <w:t xml:space="preserve">przy kontrasygnacie </w:t>
      </w:r>
      <w:r w:rsidRPr="00567368">
        <w:rPr>
          <w:rFonts w:ascii="Times New Roman" w:hAnsi="Times New Roman"/>
          <w:b/>
          <w:sz w:val="20"/>
        </w:rPr>
        <w:t>Pani Anny Adamczyk – Dyrektora Centrum Obsługi Jednostek Powiatu Mieleckiego</w:t>
      </w:r>
      <w:r w:rsidRPr="00567368">
        <w:rPr>
          <w:rFonts w:ascii="Times New Roman" w:hAnsi="Times New Roman"/>
          <w:sz w:val="20"/>
        </w:rPr>
        <w:t xml:space="preserve"> z upoważnienia Skarbnika Powiatu Mieleckiego </w:t>
      </w:r>
    </w:p>
    <w:p w:rsidR="007718C5" w:rsidRPr="00567368" w:rsidRDefault="007718C5" w:rsidP="00F044A7">
      <w:pPr>
        <w:pStyle w:val="Tekstpodstawowy"/>
        <w:spacing w:before="240" w:after="0"/>
        <w:rPr>
          <w:rFonts w:ascii="Times New Roman" w:hAnsi="Times New Roman"/>
          <w:sz w:val="20"/>
        </w:rPr>
      </w:pPr>
      <w:r w:rsidRPr="00567368">
        <w:rPr>
          <w:rFonts w:ascii="Times New Roman" w:hAnsi="Times New Roman"/>
          <w:sz w:val="20"/>
        </w:rPr>
        <w:t xml:space="preserve">zwanego w dalszej części umowy </w:t>
      </w:r>
      <w:r w:rsidRPr="00567368">
        <w:rPr>
          <w:rFonts w:ascii="Times New Roman" w:hAnsi="Times New Roman"/>
          <w:b/>
          <w:sz w:val="20"/>
        </w:rPr>
        <w:t>Zamawiającym</w:t>
      </w:r>
      <w:r w:rsidRPr="00567368">
        <w:rPr>
          <w:rFonts w:ascii="Times New Roman" w:hAnsi="Times New Roman"/>
          <w:sz w:val="20"/>
        </w:rPr>
        <w:t xml:space="preserve">, </w:t>
      </w:r>
    </w:p>
    <w:p w:rsidR="007718C5" w:rsidRPr="00567368" w:rsidRDefault="007718C5" w:rsidP="00F044A7">
      <w:pPr>
        <w:pStyle w:val="Tekstpodstawowy"/>
        <w:spacing w:after="0"/>
        <w:rPr>
          <w:rFonts w:ascii="Times New Roman" w:hAnsi="Times New Roman"/>
          <w:sz w:val="20"/>
        </w:rPr>
      </w:pPr>
      <w:r w:rsidRPr="00567368">
        <w:rPr>
          <w:rFonts w:ascii="Times New Roman" w:hAnsi="Times New Roman"/>
          <w:sz w:val="20"/>
        </w:rPr>
        <w:t xml:space="preserve">a …………………………..z siedzibą ………………………………, </w:t>
      </w:r>
    </w:p>
    <w:p w:rsidR="007718C5" w:rsidRPr="00567368" w:rsidRDefault="007718C5" w:rsidP="00F044A7">
      <w:pPr>
        <w:pStyle w:val="Tekstpodstawowy"/>
        <w:spacing w:after="0"/>
        <w:rPr>
          <w:rFonts w:ascii="Times New Roman" w:hAnsi="Times New Roman"/>
          <w:sz w:val="20"/>
        </w:rPr>
      </w:pPr>
      <w:r w:rsidRPr="00567368">
        <w:rPr>
          <w:rFonts w:ascii="Times New Roman" w:hAnsi="Times New Roman"/>
          <w:sz w:val="20"/>
        </w:rPr>
        <w:t>reprezentowanym przez ………………………..….</w:t>
      </w:r>
      <w:r w:rsidRPr="00567368">
        <w:rPr>
          <w:rFonts w:ascii="Times New Roman" w:hAnsi="Times New Roman"/>
          <w:b/>
          <w:sz w:val="20"/>
        </w:rPr>
        <w:t xml:space="preserve"> </w:t>
      </w:r>
      <w:r w:rsidRPr="00567368">
        <w:rPr>
          <w:rFonts w:ascii="Times New Roman" w:hAnsi="Times New Roman"/>
          <w:sz w:val="20"/>
        </w:rPr>
        <w:t xml:space="preserve">zwanym w dalszej części umowy </w:t>
      </w:r>
      <w:r w:rsidRPr="00567368">
        <w:rPr>
          <w:rFonts w:ascii="Times New Roman" w:hAnsi="Times New Roman"/>
          <w:b/>
          <w:sz w:val="20"/>
        </w:rPr>
        <w:t>Wykonawcą</w:t>
      </w:r>
      <w:r w:rsidRPr="00567368">
        <w:rPr>
          <w:rFonts w:ascii="Times New Roman" w:hAnsi="Times New Roman"/>
          <w:sz w:val="20"/>
        </w:rPr>
        <w:t>.</w:t>
      </w:r>
    </w:p>
    <w:p w:rsidR="007718C5" w:rsidRPr="00567368" w:rsidRDefault="007718C5" w:rsidP="008601BB">
      <w:pPr>
        <w:autoSpaceDE w:val="0"/>
        <w:rPr>
          <w:rFonts w:ascii="Times New Roman" w:hAnsi="Times New Roman" w:cs="Times New Roman"/>
          <w:b/>
          <w:bCs/>
          <w:sz w:val="20"/>
          <w:szCs w:val="20"/>
        </w:rPr>
      </w:pPr>
    </w:p>
    <w:p w:rsidR="007718C5" w:rsidRPr="00567368" w:rsidRDefault="007718C5" w:rsidP="008601B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1</w:t>
      </w:r>
    </w:p>
    <w:p w:rsidR="007718C5" w:rsidRPr="00567368" w:rsidRDefault="007718C5" w:rsidP="008601BB">
      <w:pPr>
        <w:autoSpaceDE w:val="0"/>
        <w:jc w:val="center"/>
        <w:rPr>
          <w:rFonts w:ascii="Times New Roman" w:hAnsi="Times New Roman" w:cs="Times New Roman"/>
          <w:b/>
          <w:bCs/>
          <w:i/>
          <w:iCs/>
          <w:sz w:val="20"/>
          <w:szCs w:val="20"/>
        </w:rPr>
      </w:pPr>
      <w:r w:rsidRPr="00567368">
        <w:rPr>
          <w:rFonts w:ascii="Times New Roman" w:hAnsi="Times New Roman" w:cs="Times New Roman"/>
          <w:b/>
          <w:bCs/>
          <w:i/>
          <w:iCs/>
          <w:sz w:val="20"/>
          <w:szCs w:val="20"/>
        </w:rPr>
        <w:t>Przedmiot umowy</w:t>
      </w:r>
    </w:p>
    <w:p w:rsidR="00317E79" w:rsidRPr="00317E79" w:rsidRDefault="007718C5" w:rsidP="001E5261">
      <w:pPr>
        <w:numPr>
          <w:ilvl w:val="0"/>
          <w:numId w:val="10"/>
        </w:numPr>
        <w:tabs>
          <w:tab w:val="clear" w:pos="720"/>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 xml:space="preserve">Umowa niniejsza zostaje zawarta w rezultacie dokonania przez Zamawiającego wyboru oferty Wykonawcy złożonej w postępowaniu </w:t>
      </w:r>
      <w:r w:rsidRPr="00317E79">
        <w:rPr>
          <w:rFonts w:ascii="Times New Roman" w:hAnsi="Times New Roman" w:cs="Times New Roman"/>
          <w:sz w:val="20"/>
          <w:szCs w:val="20"/>
        </w:rPr>
        <w:t>o udzielenie zamówienia publicznego na usługę przygotowania i przeprowadzenie szkolenia dla uczniów w trybie stacjonarnym.</w:t>
      </w:r>
      <w:r w:rsidRPr="00317E79">
        <w:rPr>
          <w:rFonts w:ascii="Times New Roman" w:hAnsi="Times New Roman" w:cs="Times New Roman"/>
          <w:b/>
          <w:sz w:val="20"/>
          <w:szCs w:val="20"/>
        </w:rPr>
        <w:t xml:space="preserve"> </w:t>
      </w:r>
      <w:r w:rsidRPr="00317E79">
        <w:rPr>
          <w:rFonts w:ascii="Times New Roman" w:hAnsi="Times New Roman" w:cs="Times New Roman"/>
          <w:sz w:val="20"/>
          <w:szCs w:val="20"/>
        </w:rPr>
        <w:t>Usługa będąca przedmiotem umowy stanowi usługę społeczną zgodnie z Załącznikiem XIII do Dyrektywy Parlamentu Europejskiego i Rady Nr 2014/24/UE z dn. 26 lutego 2014 r.).</w:t>
      </w:r>
    </w:p>
    <w:p w:rsidR="006710D5" w:rsidRDefault="007718C5" w:rsidP="001E5261">
      <w:pPr>
        <w:numPr>
          <w:ilvl w:val="0"/>
          <w:numId w:val="10"/>
        </w:numPr>
        <w:tabs>
          <w:tab w:val="clear" w:pos="720"/>
        </w:tabs>
        <w:suppressAutoHyphens/>
        <w:autoSpaceDE w:val="0"/>
        <w:ind w:left="397" w:hanging="397"/>
        <w:jc w:val="both"/>
        <w:rPr>
          <w:rFonts w:ascii="Times New Roman" w:hAnsi="Times New Roman" w:cs="Times New Roman"/>
          <w:sz w:val="20"/>
          <w:szCs w:val="20"/>
        </w:rPr>
      </w:pPr>
      <w:r w:rsidRPr="00317E79">
        <w:rPr>
          <w:rFonts w:ascii="Times New Roman" w:hAnsi="Times New Roman" w:cs="Times New Roman"/>
          <w:sz w:val="20"/>
          <w:szCs w:val="20"/>
        </w:rPr>
        <w:t xml:space="preserve">Przedmiotem zamówienia jest </w:t>
      </w:r>
      <w:r w:rsidR="00A575C1" w:rsidRPr="00A575C1">
        <w:rPr>
          <w:rFonts w:ascii="Times New Roman" w:hAnsi="Times New Roman" w:cs="Times New Roman"/>
          <w:b/>
          <w:sz w:val="20"/>
          <w:szCs w:val="20"/>
        </w:rPr>
        <w:t xml:space="preserve">Dostawa wyposażenia do pracowni przedmiotowej w Zespole Szkół </w:t>
      </w:r>
      <w:r w:rsidR="001C4D7B">
        <w:rPr>
          <w:rFonts w:ascii="Times New Roman" w:hAnsi="Times New Roman" w:cs="Times New Roman"/>
          <w:b/>
          <w:sz w:val="20"/>
          <w:szCs w:val="20"/>
        </w:rPr>
        <w:t>Techn</w:t>
      </w:r>
      <w:r w:rsidR="00A575C1" w:rsidRPr="00A575C1">
        <w:rPr>
          <w:rFonts w:ascii="Times New Roman" w:hAnsi="Times New Roman" w:cs="Times New Roman"/>
          <w:b/>
          <w:sz w:val="20"/>
          <w:szCs w:val="20"/>
        </w:rPr>
        <w:t>icznych w Mielcu</w:t>
      </w:r>
      <w:r w:rsidR="006710D5" w:rsidRPr="006710D5">
        <w:rPr>
          <w:rFonts w:ascii="Times New Roman" w:hAnsi="Times New Roman" w:cs="Times New Roman"/>
          <w:b/>
          <w:sz w:val="20"/>
          <w:szCs w:val="20"/>
        </w:rPr>
        <w:t xml:space="preserve"> realizowana </w:t>
      </w:r>
      <w:r w:rsidR="00172E50" w:rsidRPr="00317E79">
        <w:rPr>
          <w:rFonts w:ascii="Times New Roman" w:hAnsi="Times New Roman" w:cs="Times New Roman"/>
          <w:b/>
          <w:sz w:val="20"/>
          <w:szCs w:val="20"/>
        </w:rPr>
        <w:t>w </w:t>
      </w:r>
      <w:r w:rsidR="00166850" w:rsidRPr="00317E79">
        <w:rPr>
          <w:rFonts w:ascii="Times New Roman" w:hAnsi="Times New Roman" w:cs="Times New Roman"/>
          <w:b/>
          <w:sz w:val="20"/>
          <w:szCs w:val="20"/>
        </w:rPr>
        <w:t>ramach projektu „Mielec stawia na zawodowców – edycja II</w:t>
      </w:r>
      <w:r w:rsidRPr="00317E79">
        <w:rPr>
          <w:rFonts w:ascii="Times New Roman" w:hAnsi="Times New Roman" w:cs="Times New Roman"/>
          <w:b/>
          <w:sz w:val="20"/>
          <w:szCs w:val="20"/>
        </w:rPr>
        <w:t xml:space="preserve">” </w:t>
      </w:r>
      <w:r w:rsidRPr="00317E79">
        <w:rPr>
          <w:rFonts w:ascii="Times New Roman" w:hAnsi="Times New Roman" w:cs="Times New Roman"/>
          <w:sz w:val="20"/>
          <w:szCs w:val="20"/>
        </w:rPr>
        <w:t xml:space="preserve">współfinansowanego w ramach Regionalnego Programu Operacyjnego Województwa Podkarpackiego. </w:t>
      </w:r>
    </w:p>
    <w:p w:rsidR="006710D5" w:rsidRPr="006710D5" w:rsidRDefault="006710D5" w:rsidP="001E5261">
      <w:pPr>
        <w:numPr>
          <w:ilvl w:val="0"/>
          <w:numId w:val="10"/>
        </w:numPr>
        <w:tabs>
          <w:tab w:val="clear" w:pos="720"/>
        </w:tabs>
        <w:suppressAutoHyphens/>
        <w:autoSpaceDE w:val="0"/>
        <w:ind w:left="397" w:hanging="397"/>
        <w:jc w:val="both"/>
        <w:rPr>
          <w:rFonts w:ascii="Times New Roman" w:hAnsi="Times New Roman" w:cs="Times New Roman"/>
          <w:sz w:val="20"/>
          <w:szCs w:val="20"/>
        </w:rPr>
      </w:pPr>
      <w:r w:rsidRPr="006710D5">
        <w:rPr>
          <w:rFonts w:ascii="Times New Roman" w:hAnsi="Times New Roman" w:cs="Times New Roman"/>
          <w:color w:val="auto"/>
          <w:sz w:val="22"/>
          <w:lang w:eastAsia="en-US"/>
        </w:rPr>
        <w:t xml:space="preserve">Przedmiot zamówienia obejmuje dostawę na koszt Wykonawcy do siedziby Zamawiającego wraz z wniesieniem i złożeniem we wskazanym miejscu fabrycznie nowego towaru zgodnie z załącznikiem Nr 1 do umowy – Szczegółowy Opis Przedmiotu Umowy. </w:t>
      </w:r>
      <w:r w:rsidRPr="006710D5">
        <w:rPr>
          <w:rFonts w:ascii="Times New Roman" w:hAnsi="Times New Roman" w:cs="Times New Roman"/>
          <w:bCs/>
          <w:color w:val="auto"/>
          <w:sz w:val="22"/>
          <w:szCs w:val="22"/>
          <w:lang w:eastAsia="en-US"/>
        </w:rPr>
        <w:t>Wykonawca zobowiązany jest dostarczyć towar</w:t>
      </w:r>
      <w:r w:rsidRPr="006710D5">
        <w:rPr>
          <w:rFonts w:ascii="Times New Roman" w:hAnsi="Times New Roman" w:cs="Times New Roman"/>
          <w:b/>
          <w:bCs/>
          <w:color w:val="auto"/>
          <w:sz w:val="22"/>
          <w:szCs w:val="22"/>
          <w:lang w:eastAsia="en-US"/>
        </w:rPr>
        <w:t xml:space="preserve"> </w:t>
      </w:r>
      <w:r w:rsidRPr="006710D5">
        <w:rPr>
          <w:rFonts w:ascii="Times New Roman" w:hAnsi="Times New Roman" w:cs="Times New Roman"/>
          <w:color w:val="auto"/>
          <w:sz w:val="22"/>
          <w:lang w:eastAsia="en-US"/>
        </w:rPr>
        <w:t xml:space="preserve">zapakowany w sposób uniemożliwiający jego zniszczenie i/lub zabrudzenie. </w:t>
      </w:r>
    </w:p>
    <w:p w:rsidR="007718C5" w:rsidRPr="00567368" w:rsidRDefault="007718C5" w:rsidP="001E5261">
      <w:pPr>
        <w:numPr>
          <w:ilvl w:val="0"/>
          <w:numId w:val="10"/>
        </w:numPr>
        <w:tabs>
          <w:tab w:val="clear" w:pos="720"/>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Wykonawca zobowiązuje się wykonać przedmiot umowy zgodnie z:</w:t>
      </w:r>
    </w:p>
    <w:p w:rsidR="007718C5" w:rsidRPr="00567368" w:rsidRDefault="007718C5" w:rsidP="001E5261">
      <w:pPr>
        <w:numPr>
          <w:ilvl w:val="1"/>
          <w:numId w:val="10"/>
        </w:numPr>
        <w:tabs>
          <w:tab w:val="left" w:pos="709"/>
        </w:tabs>
        <w:suppressAutoHyphens/>
        <w:ind w:left="397" w:firstLine="0"/>
        <w:rPr>
          <w:rFonts w:ascii="Times New Roman" w:hAnsi="Times New Roman" w:cs="Times New Roman"/>
          <w:sz w:val="20"/>
          <w:szCs w:val="20"/>
        </w:rPr>
      </w:pPr>
      <w:r w:rsidRPr="00567368">
        <w:rPr>
          <w:rFonts w:ascii="Times New Roman" w:hAnsi="Times New Roman" w:cs="Times New Roman"/>
          <w:sz w:val="20"/>
          <w:szCs w:val="20"/>
        </w:rPr>
        <w:t>Szczegółowym opisem przedmiotu umowy stanowiącym Załącznik Nr 1.</w:t>
      </w:r>
    </w:p>
    <w:p w:rsidR="007718C5" w:rsidRPr="00567368" w:rsidRDefault="007718C5" w:rsidP="001E5261">
      <w:pPr>
        <w:numPr>
          <w:ilvl w:val="1"/>
          <w:numId w:val="10"/>
        </w:numPr>
        <w:tabs>
          <w:tab w:val="left" w:pos="709"/>
        </w:tabs>
        <w:suppressAutoHyphens/>
        <w:ind w:left="397" w:firstLine="0"/>
        <w:rPr>
          <w:rFonts w:ascii="Times New Roman" w:hAnsi="Times New Roman" w:cs="Times New Roman"/>
          <w:sz w:val="20"/>
          <w:szCs w:val="20"/>
        </w:rPr>
      </w:pPr>
      <w:r w:rsidRPr="00567368">
        <w:rPr>
          <w:rFonts w:ascii="Times New Roman" w:hAnsi="Times New Roman" w:cs="Times New Roman"/>
          <w:sz w:val="20"/>
          <w:szCs w:val="20"/>
        </w:rPr>
        <w:t>Ofertą Wykonawcy stanowiącą Załącznik Nr 2 do umowy.</w:t>
      </w:r>
    </w:p>
    <w:p w:rsidR="007718C5" w:rsidRPr="00567368" w:rsidRDefault="007718C5" w:rsidP="008601BB">
      <w:pPr>
        <w:tabs>
          <w:tab w:val="num" w:pos="720"/>
        </w:tabs>
        <w:autoSpaceDE w:val="0"/>
        <w:jc w:val="both"/>
        <w:rPr>
          <w:rFonts w:ascii="Times New Roman" w:hAnsi="Times New Roman" w:cs="Times New Roman"/>
          <w:sz w:val="20"/>
          <w:szCs w:val="20"/>
        </w:rPr>
      </w:pPr>
    </w:p>
    <w:p w:rsidR="006710D5" w:rsidRPr="00C642F6" w:rsidRDefault="006710D5" w:rsidP="006710D5">
      <w:pPr>
        <w:widowControl/>
        <w:jc w:val="center"/>
        <w:rPr>
          <w:rFonts w:ascii="Times New Roman" w:hAnsi="Times New Roman" w:cs="Times New Roman"/>
          <w:color w:val="auto"/>
          <w:sz w:val="22"/>
          <w:szCs w:val="22"/>
          <w:lang w:eastAsia="en-US"/>
        </w:rPr>
      </w:pPr>
      <w:r w:rsidRPr="00C642F6">
        <w:rPr>
          <w:rFonts w:ascii="Times New Roman" w:hAnsi="Times New Roman" w:cs="Times New Roman"/>
          <w:b/>
          <w:bCs/>
          <w:color w:val="auto"/>
          <w:sz w:val="22"/>
          <w:szCs w:val="22"/>
          <w:lang w:eastAsia="en-US"/>
        </w:rPr>
        <w:t>§ 2</w:t>
      </w:r>
    </w:p>
    <w:p w:rsidR="006710D5" w:rsidRPr="00407AA4" w:rsidRDefault="006710D5" w:rsidP="006710D5">
      <w:pPr>
        <w:suppressAutoHyphens/>
        <w:jc w:val="both"/>
        <w:rPr>
          <w:rFonts w:ascii="Times New Roman" w:hAnsi="Times New Roman" w:cs="Times New Roman"/>
          <w:color w:val="auto"/>
          <w:sz w:val="22"/>
          <w:szCs w:val="22"/>
        </w:rPr>
      </w:pPr>
      <w:r w:rsidRPr="00407AA4">
        <w:rPr>
          <w:rFonts w:ascii="Times New Roman" w:hAnsi="Times New Roman" w:cs="Times New Roman"/>
          <w:color w:val="auto"/>
          <w:sz w:val="22"/>
          <w:szCs w:val="22"/>
        </w:rPr>
        <w:t xml:space="preserve">Wykonawca zobowiązuje się zrealizować przedmiot umowy </w:t>
      </w:r>
      <w:r w:rsidRPr="00407AA4">
        <w:rPr>
          <w:rFonts w:ascii="Times New Roman" w:hAnsi="Times New Roman" w:cs="Times New Roman"/>
          <w:bCs/>
          <w:color w:val="auto"/>
          <w:sz w:val="22"/>
          <w:szCs w:val="22"/>
        </w:rPr>
        <w:t xml:space="preserve">w terminie </w:t>
      </w:r>
      <w:r>
        <w:rPr>
          <w:rFonts w:ascii="Times New Roman" w:hAnsi="Times New Roman" w:cs="Times New Roman"/>
          <w:b/>
          <w:bCs/>
          <w:color w:val="auto"/>
          <w:sz w:val="22"/>
          <w:szCs w:val="22"/>
        </w:rPr>
        <w:t>…….</w:t>
      </w:r>
      <w:r w:rsidRPr="00407AA4">
        <w:rPr>
          <w:rFonts w:ascii="Times New Roman" w:hAnsi="Times New Roman" w:cs="Times New Roman"/>
          <w:b/>
          <w:bCs/>
          <w:color w:val="auto"/>
          <w:sz w:val="22"/>
          <w:szCs w:val="22"/>
        </w:rPr>
        <w:t xml:space="preserve"> dni</w:t>
      </w:r>
      <w:r w:rsidRPr="00407AA4">
        <w:rPr>
          <w:rFonts w:ascii="Times New Roman" w:hAnsi="Times New Roman" w:cs="Times New Roman"/>
          <w:bCs/>
          <w:color w:val="auto"/>
          <w:sz w:val="22"/>
          <w:szCs w:val="22"/>
        </w:rPr>
        <w:t xml:space="preserve"> od daty zawarcia umowy tj. do dnia </w:t>
      </w:r>
      <w:r>
        <w:rPr>
          <w:rFonts w:ascii="Times New Roman" w:hAnsi="Times New Roman" w:cs="Times New Roman"/>
          <w:bCs/>
          <w:color w:val="auto"/>
          <w:sz w:val="22"/>
          <w:szCs w:val="22"/>
        </w:rPr>
        <w:t>……………..</w:t>
      </w:r>
      <w:r w:rsidRPr="00407AA4">
        <w:rPr>
          <w:rFonts w:ascii="Times New Roman" w:hAnsi="Times New Roman" w:cs="Times New Roman"/>
          <w:bCs/>
          <w:color w:val="auto"/>
          <w:sz w:val="22"/>
          <w:szCs w:val="22"/>
        </w:rPr>
        <w:t xml:space="preserve"> 202</w:t>
      </w:r>
      <w:r>
        <w:rPr>
          <w:rFonts w:ascii="Times New Roman" w:hAnsi="Times New Roman" w:cs="Times New Roman"/>
          <w:bCs/>
          <w:color w:val="auto"/>
          <w:sz w:val="22"/>
          <w:szCs w:val="22"/>
        </w:rPr>
        <w:t>3</w:t>
      </w:r>
      <w:r w:rsidRPr="00407AA4">
        <w:rPr>
          <w:rFonts w:ascii="Times New Roman" w:hAnsi="Times New Roman" w:cs="Times New Roman"/>
          <w:bCs/>
          <w:color w:val="auto"/>
          <w:sz w:val="22"/>
          <w:szCs w:val="22"/>
        </w:rPr>
        <w:t xml:space="preserve"> r.</w:t>
      </w:r>
      <w:r w:rsidRPr="00407AA4">
        <w:rPr>
          <w:rFonts w:ascii="Times New Roman" w:hAnsi="Times New Roman" w:cs="Times New Roman"/>
          <w:color w:val="auto"/>
          <w:sz w:val="22"/>
          <w:szCs w:val="22"/>
        </w:rPr>
        <w:t xml:space="preserve"> zgodnie z opisem zawartym w niniejszej umowie oraz zgodnie z obowiązującymi w tym zakresie przepisami prawa oraz ustalonymi zwyczajami.</w:t>
      </w:r>
    </w:p>
    <w:p w:rsidR="006710D5" w:rsidRPr="00407AA4" w:rsidRDefault="006710D5" w:rsidP="006710D5">
      <w:pPr>
        <w:widowControl/>
        <w:tabs>
          <w:tab w:val="left" w:pos="1800"/>
          <w:tab w:val="left" w:pos="1980"/>
        </w:tabs>
        <w:jc w:val="center"/>
        <w:rPr>
          <w:rFonts w:ascii="Times New Roman" w:hAnsi="Times New Roman" w:cs="Times New Roman"/>
          <w:b/>
          <w:bCs/>
          <w:color w:val="auto"/>
          <w:sz w:val="22"/>
          <w:szCs w:val="22"/>
          <w:lang w:eastAsia="en-US"/>
        </w:rPr>
      </w:pPr>
    </w:p>
    <w:p w:rsidR="006710D5" w:rsidRPr="00407AA4" w:rsidRDefault="006710D5" w:rsidP="006710D5">
      <w:pPr>
        <w:widowControl/>
        <w:tabs>
          <w:tab w:val="left" w:pos="1800"/>
          <w:tab w:val="left" w:pos="1980"/>
        </w:tabs>
        <w:jc w:val="center"/>
        <w:rPr>
          <w:rFonts w:ascii="Times New Roman" w:hAnsi="Times New Roman" w:cs="Times New Roman"/>
          <w:color w:val="auto"/>
          <w:sz w:val="22"/>
          <w:lang w:eastAsia="en-US"/>
        </w:rPr>
      </w:pPr>
      <w:r w:rsidRPr="00407AA4">
        <w:rPr>
          <w:rFonts w:ascii="Times New Roman" w:hAnsi="Times New Roman" w:cs="Times New Roman"/>
          <w:b/>
          <w:bCs/>
          <w:color w:val="auto"/>
          <w:sz w:val="22"/>
          <w:lang w:eastAsia="en-US"/>
        </w:rPr>
        <w:t>§ 3</w:t>
      </w:r>
    </w:p>
    <w:p w:rsidR="006710D5" w:rsidRPr="00407AA4" w:rsidRDefault="006710D5" w:rsidP="006710D5">
      <w:pPr>
        <w:widowControl/>
        <w:autoSpaceDE w:val="0"/>
        <w:jc w:val="both"/>
        <w:rPr>
          <w:rFonts w:ascii="Times New Roman" w:hAnsi="Times New Roman" w:cs="Times New Roman"/>
          <w:color w:val="auto"/>
          <w:sz w:val="22"/>
          <w:lang w:eastAsia="en-US"/>
        </w:rPr>
      </w:pPr>
      <w:r w:rsidRPr="00407AA4">
        <w:rPr>
          <w:rFonts w:ascii="Times New Roman" w:hAnsi="Times New Roman" w:cs="Times New Roman"/>
          <w:color w:val="auto"/>
          <w:sz w:val="22"/>
          <w:lang w:eastAsia="en-US"/>
        </w:rPr>
        <w:t xml:space="preserve">Wykonawca udziela na przedmiot umowy gwarancji i rękojmi na okres </w:t>
      </w:r>
      <w:r>
        <w:rPr>
          <w:rFonts w:ascii="Times New Roman" w:hAnsi="Times New Roman" w:cs="Times New Roman"/>
          <w:b/>
          <w:color w:val="auto"/>
          <w:sz w:val="22"/>
          <w:lang w:eastAsia="en-US"/>
        </w:rPr>
        <w:t>...</w:t>
      </w:r>
      <w:r w:rsidRPr="00A73624">
        <w:rPr>
          <w:rFonts w:ascii="Times New Roman" w:hAnsi="Times New Roman" w:cs="Times New Roman"/>
          <w:b/>
          <w:color w:val="auto"/>
          <w:sz w:val="22"/>
          <w:lang w:eastAsia="en-US"/>
        </w:rPr>
        <w:t xml:space="preserve"> miesięcy</w:t>
      </w:r>
      <w:r w:rsidRPr="00407AA4">
        <w:rPr>
          <w:rFonts w:ascii="Times New Roman" w:hAnsi="Times New Roman" w:cs="Times New Roman"/>
          <w:color w:val="auto"/>
          <w:sz w:val="22"/>
          <w:lang w:eastAsia="en-US"/>
        </w:rPr>
        <w:t xml:space="preserve"> licząc od daty dostawy do siedziby Zamawiającego. </w:t>
      </w:r>
    </w:p>
    <w:p w:rsidR="006710D5" w:rsidRPr="00407AA4" w:rsidRDefault="006710D5" w:rsidP="006710D5">
      <w:pPr>
        <w:widowControl/>
        <w:jc w:val="center"/>
        <w:rPr>
          <w:rFonts w:ascii="Times New Roman" w:hAnsi="Times New Roman" w:cs="Times New Roman"/>
          <w:b/>
          <w:bCs/>
          <w:color w:val="auto"/>
          <w:sz w:val="22"/>
          <w:lang w:eastAsia="en-US"/>
        </w:rPr>
      </w:pPr>
    </w:p>
    <w:p w:rsidR="006710D5" w:rsidRPr="00407AA4" w:rsidRDefault="006710D5" w:rsidP="006710D5">
      <w:pPr>
        <w:widowControl/>
        <w:jc w:val="center"/>
        <w:rPr>
          <w:rFonts w:ascii="Times New Roman" w:hAnsi="Times New Roman" w:cs="Times New Roman"/>
          <w:color w:val="auto"/>
          <w:sz w:val="22"/>
          <w:lang w:eastAsia="en-US"/>
        </w:rPr>
      </w:pPr>
      <w:r w:rsidRPr="00407AA4">
        <w:rPr>
          <w:rFonts w:ascii="Times New Roman" w:hAnsi="Times New Roman" w:cs="Times New Roman"/>
          <w:b/>
          <w:bCs/>
          <w:color w:val="auto"/>
          <w:sz w:val="22"/>
          <w:lang w:eastAsia="en-US"/>
        </w:rPr>
        <w:t>§ 4</w:t>
      </w:r>
    </w:p>
    <w:p w:rsidR="006710D5" w:rsidRPr="00407AA4" w:rsidRDefault="006710D5" w:rsidP="001E5261">
      <w:pPr>
        <w:widowControl/>
        <w:numPr>
          <w:ilvl w:val="0"/>
          <w:numId w:val="20"/>
        </w:numPr>
        <w:tabs>
          <w:tab w:val="clear" w:pos="720"/>
        </w:tabs>
        <w:suppressAutoHyphens/>
        <w:autoSpaceDE w:val="0"/>
        <w:ind w:left="284" w:hanging="284"/>
        <w:jc w:val="both"/>
        <w:rPr>
          <w:rFonts w:ascii="Times New Roman" w:hAnsi="Times New Roman" w:cs="Times New Roman"/>
          <w:b/>
          <w:bCs/>
          <w:color w:val="auto"/>
          <w:sz w:val="22"/>
          <w:lang w:eastAsia="en-US"/>
        </w:rPr>
      </w:pPr>
      <w:r w:rsidRPr="00407AA4">
        <w:rPr>
          <w:rFonts w:ascii="Times New Roman" w:hAnsi="Times New Roman" w:cs="Times New Roman"/>
          <w:color w:val="auto"/>
          <w:sz w:val="22"/>
          <w:lang w:eastAsia="en-US"/>
        </w:rPr>
        <w:t xml:space="preserve">Z tytułu wykonania przedmiotu umowy tj. dokonania dostawy sprzętu komputerowego Zamawiający zapłaci Wykonawcy wynagrodzenie w kwocie: </w:t>
      </w:r>
      <w:r>
        <w:rPr>
          <w:rFonts w:ascii="Times New Roman" w:hAnsi="Times New Roman" w:cs="Times New Roman"/>
          <w:b/>
          <w:color w:val="auto"/>
          <w:sz w:val="22"/>
          <w:lang w:eastAsia="en-US"/>
        </w:rPr>
        <w:t>………………</w:t>
      </w:r>
      <w:r w:rsidRPr="00407AA4">
        <w:rPr>
          <w:rFonts w:ascii="Times New Roman" w:hAnsi="Times New Roman" w:cs="Times New Roman"/>
          <w:b/>
          <w:color w:val="auto"/>
          <w:sz w:val="22"/>
          <w:lang w:eastAsia="en-US"/>
        </w:rPr>
        <w:t xml:space="preserve"> zł</w:t>
      </w:r>
      <w:r w:rsidRPr="00407AA4">
        <w:rPr>
          <w:rFonts w:ascii="Times New Roman" w:hAnsi="Times New Roman" w:cs="Times New Roman"/>
          <w:color w:val="auto"/>
          <w:sz w:val="22"/>
          <w:lang w:eastAsia="en-US"/>
        </w:rPr>
        <w:t xml:space="preserve"> </w:t>
      </w:r>
      <w:r w:rsidRPr="00407AA4">
        <w:rPr>
          <w:rFonts w:ascii="Times New Roman" w:hAnsi="Times New Roman" w:cs="Times New Roman"/>
          <w:b/>
          <w:color w:val="auto"/>
          <w:sz w:val="22"/>
          <w:lang w:eastAsia="en-US"/>
        </w:rPr>
        <w:t>brutto,</w:t>
      </w:r>
      <w:r w:rsidRPr="00407AA4">
        <w:rPr>
          <w:rFonts w:ascii="Times New Roman" w:hAnsi="Times New Roman" w:cs="Times New Roman"/>
          <w:color w:val="auto"/>
          <w:sz w:val="22"/>
          <w:lang w:eastAsia="en-US"/>
        </w:rPr>
        <w:t xml:space="preserve"> (słownie złotych: </w:t>
      </w:r>
      <w:r>
        <w:rPr>
          <w:rFonts w:ascii="Times New Roman" w:hAnsi="Times New Roman" w:cs="Times New Roman"/>
          <w:color w:val="auto"/>
          <w:sz w:val="22"/>
          <w:lang w:eastAsia="en-US"/>
        </w:rPr>
        <w:t>…………………….</w:t>
      </w:r>
      <w:r w:rsidRPr="00407AA4">
        <w:rPr>
          <w:rFonts w:ascii="Times New Roman" w:hAnsi="Times New Roman" w:cs="Times New Roman"/>
          <w:color w:val="auto"/>
          <w:sz w:val="22"/>
          <w:lang w:eastAsia="en-US"/>
        </w:rPr>
        <w:t>) tj. łącznie z należnym podatkiem VAT.</w:t>
      </w:r>
    </w:p>
    <w:p w:rsidR="006710D5" w:rsidRPr="00407AA4" w:rsidRDefault="006710D5" w:rsidP="001E5261">
      <w:pPr>
        <w:widowControl/>
        <w:numPr>
          <w:ilvl w:val="0"/>
          <w:numId w:val="20"/>
        </w:numPr>
        <w:tabs>
          <w:tab w:val="clear" w:pos="720"/>
        </w:tabs>
        <w:suppressAutoHyphens/>
        <w:autoSpaceDE w:val="0"/>
        <w:ind w:left="284" w:hanging="284"/>
        <w:jc w:val="both"/>
        <w:rPr>
          <w:rFonts w:ascii="Times New Roman" w:hAnsi="Times New Roman" w:cs="Times New Roman"/>
          <w:color w:val="auto"/>
          <w:sz w:val="22"/>
          <w:lang w:eastAsia="en-US"/>
        </w:rPr>
      </w:pPr>
      <w:r w:rsidRPr="00407AA4">
        <w:rPr>
          <w:rFonts w:ascii="Times New Roman" w:hAnsi="Times New Roman" w:cs="Times New Roman"/>
          <w:color w:val="auto"/>
          <w:sz w:val="22"/>
          <w:lang w:eastAsia="en-US"/>
        </w:rPr>
        <w:t>Za datę zapłaty uważa się dzień obciążenia rachunku Zamawiającego.</w:t>
      </w:r>
    </w:p>
    <w:p w:rsidR="006710D5" w:rsidRPr="00407AA4" w:rsidRDefault="006710D5" w:rsidP="001E5261">
      <w:pPr>
        <w:widowControl/>
        <w:numPr>
          <w:ilvl w:val="0"/>
          <w:numId w:val="20"/>
        </w:numPr>
        <w:tabs>
          <w:tab w:val="clear" w:pos="720"/>
        </w:tabs>
        <w:suppressAutoHyphens/>
        <w:autoSpaceDE w:val="0"/>
        <w:ind w:left="284" w:hanging="284"/>
        <w:jc w:val="both"/>
        <w:rPr>
          <w:rFonts w:ascii="Times New Roman" w:hAnsi="Times New Roman" w:cs="Times New Roman"/>
          <w:color w:val="auto"/>
          <w:sz w:val="22"/>
          <w:lang w:eastAsia="en-US"/>
        </w:rPr>
      </w:pPr>
      <w:r w:rsidRPr="00407AA4">
        <w:rPr>
          <w:rFonts w:ascii="Times New Roman" w:hAnsi="Times New Roman" w:cs="Times New Roman"/>
          <w:color w:val="auto"/>
          <w:sz w:val="22"/>
          <w:lang w:eastAsia="en-US"/>
        </w:rPr>
        <w:t>Ceny z tytułu wykonania przedmiotu umowy ma charakter ryczałtowy i nie podlegają zmianom.</w:t>
      </w:r>
    </w:p>
    <w:p w:rsidR="006710D5" w:rsidRPr="00407AA4" w:rsidRDefault="006710D5" w:rsidP="001E5261">
      <w:pPr>
        <w:widowControl/>
        <w:numPr>
          <w:ilvl w:val="0"/>
          <w:numId w:val="20"/>
        </w:numPr>
        <w:tabs>
          <w:tab w:val="clear" w:pos="720"/>
        </w:tabs>
        <w:suppressAutoHyphens/>
        <w:autoSpaceDE w:val="0"/>
        <w:ind w:left="284" w:hanging="284"/>
        <w:jc w:val="both"/>
        <w:rPr>
          <w:rFonts w:ascii="Times New Roman" w:hAnsi="Times New Roman" w:cs="Times New Roman"/>
          <w:color w:val="auto"/>
          <w:sz w:val="22"/>
          <w:lang w:eastAsia="en-US"/>
        </w:rPr>
      </w:pPr>
      <w:r w:rsidRPr="00407AA4">
        <w:rPr>
          <w:rFonts w:ascii="Times New Roman" w:hAnsi="Times New Roman" w:cs="Times New Roman"/>
          <w:color w:val="auto"/>
          <w:sz w:val="22"/>
          <w:lang w:eastAsia="en-US"/>
        </w:rPr>
        <w:t>Strony dokonają rozliczenia przedmiotu umowy po zrealizowaniu całości dostawy.</w:t>
      </w:r>
    </w:p>
    <w:p w:rsidR="006710D5" w:rsidRPr="00407AA4" w:rsidRDefault="006710D5" w:rsidP="001E5261">
      <w:pPr>
        <w:widowControl/>
        <w:numPr>
          <w:ilvl w:val="0"/>
          <w:numId w:val="20"/>
        </w:numPr>
        <w:tabs>
          <w:tab w:val="clear" w:pos="720"/>
        </w:tabs>
        <w:suppressAutoHyphens/>
        <w:autoSpaceDE w:val="0"/>
        <w:ind w:left="284" w:hanging="284"/>
        <w:jc w:val="both"/>
        <w:rPr>
          <w:rFonts w:ascii="Times New Roman" w:hAnsi="Times New Roman" w:cs="Times New Roman"/>
          <w:color w:val="auto"/>
          <w:sz w:val="22"/>
          <w:lang w:eastAsia="en-US"/>
        </w:rPr>
      </w:pPr>
      <w:r w:rsidRPr="00407AA4">
        <w:rPr>
          <w:rFonts w:ascii="Times New Roman" w:hAnsi="Times New Roman" w:cs="Times New Roman"/>
          <w:color w:val="auto"/>
          <w:sz w:val="22"/>
          <w:lang w:eastAsia="en-US"/>
        </w:rPr>
        <w:t xml:space="preserve">Zamawiający dokona płatności faktury na rzecz Wykonawcy z tytułu wykonania przedmiotu umowy w terminie </w:t>
      </w:r>
      <w:r>
        <w:rPr>
          <w:rFonts w:ascii="Times New Roman" w:hAnsi="Times New Roman" w:cs="Times New Roman"/>
          <w:color w:val="auto"/>
          <w:sz w:val="22"/>
          <w:lang w:eastAsia="en-US"/>
        </w:rPr>
        <w:t>………..</w:t>
      </w:r>
      <w:r w:rsidRPr="00407AA4">
        <w:rPr>
          <w:rFonts w:ascii="Times New Roman" w:hAnsi="Times New Roman" w:cs="Times New Roman"/>
          <w:color w:val="auto"/>
          <w:sz w:val="22"/>
          <w:lang w:eastAsia="en-US"/>
        </w:rPr>
        <w:t xml:space="preserve"> dni od daty doręczenia przez Wykonawcę prawidłowo wystawionej faktury VAT/rachunku.</w:t>
      </w:r>
    </w:p>
    <w:p w:rsidR="006710D5" w:rsidRPr="00407AA4" w:rsidRDefault="006710D5" w:rsidP="001E5261">
      <w:pPr>
        <w:widowControl/>
        <w:numPr>
          <w:ilvl w:val="0"/>
          <w:numId w:val="20"/>
        </w:numPr>
        <w:tabs>
          <w:tab w:val="clear" w:pos="720"/>
        </w:tabs>
        <w:suppressAutoHyphens/>
        <w:autoSpaceDE w:val="0"/>
        <w:ind w:left="284" w:hanging="284"/>
        <w:jc w:val="both"/>
        <w:rPr>
          <w:rFonts w:ascii="Times New Roman" w:hAnsi="Times New Roman" w:cs="Times New Roman"/>
          <w:color w:val="auto"/>
          <w:sz w:val="22"/>
          <w:lang w:eastAsia="en-US"/>
        </w:rPr>
      </w:pPr>
      <w:r w:rsidRPr="00407AA4">
        <w:rPr>
          <w:rFonts w:ascii="Times New Roman" w:hAnsi="Times New Roman" w:cs="Times New Roman"/>
          <w:color w:val="auto"/>
          <w:sz w:val="22"/>
          <w:lang w:eastAsia="en-US"/>
        </w:rPr>
        <w:lastRenderedPageBreak/>
        <w:t xml:space="preserve">Podstawą do wystawienia faktury/rachunku przez Wykonawcę będzie podpisany przez Strony protokół odbioru końcowego. </w:t>
      </w:r>
    </w:p>
    <w:p w:rsidR="006710D5" w:rsidRPr="00407AA4" w:rsidRDefault="006710D5" w:rsidP="001E5261">
      <w:pPr>
        <w:widowControl/>
        <w:numPr>
          <w:ilvl w:val="0"/>
          <w:numId w:val="20"/>
        </w:numPr>
        <w:tabs>
          <w:tab w:val="clear" w:pos="720"/>
        </w:tabs>
        <w:suppressAutoHyphens/>
        <w:autoSpaceDE w:val="0"/>
        <w:ind w:left="284" w:hanging="284"/>
        <w:jc w:val="both"/>
        <w:rPr>
          <w:rFonts w:ascii="Times New Roman" w:hAnsi="Times New Roman" w:cs="Times New Roman"/>
          <w:color w:val="auto"/>
          <w:sz w:val="22"/>
          <w:lang w:eastAsia="en-US"/>
        </w:rPr>
      </w:pPr>
      <w:r w:rsidRPr="00407AA4">
        <w:rPr>
          <w:rFonts w:ascii="Times New Roman" w:hAnsi="Times New Roman" w:cs="Times New Roman"/>
          <w:color w:val="auto"/>
          <w:sz w:val="22"/>
          <w:lang w:eastAsia="en-US"/>
        </w:rPr>
        <w:t>Zapłata zostanie dokonana przelewem na konto Wykonawcy podane na fakturze VAT/rachunku.</w:t>
      </w:r>
    </w:p>
    <w:p w:rsidR="006710D5" w:rsidRPr="00407AA4" w:rsidRDefault="006710D5" w:rsidP="001E5261">
      <w:pPr>
        <w:widowControl/>
        <w:numPr>
          <w:ilvl w:val="0"/>
          <w:numId w:val="20"/>
        </w:numPr>
        <w:tabs>
          <w:tab w:val="clear" w:pos="720"/>
        </w:tabs>
        <w:suppressAutoHyphens/>
        <w:autoSpaceDE w:val="0"/>
        <w:ind w:left="284" w:hanging="284"/>
        <w:jc w:val="both"/>
        <w:rPr>
          <w:rFonts w:ascii="Times New Roman" w:hAnsi="Times New Roman" w:cs="Times New Roman"/>
          <w:color w:val="auto"/>
          <w:sz w:val="22"/>
          <w:lang w:eastAsia="en-US"/>
        </w:rPr>
      </w:pPr>
      <w:r w:rsidRPr="00407AA4">
        <w:rPr>
          <w:rFonts w:ascii="Times New Roman" w:hAnsi="Times New Roman" w:cs="Times New Roman"/>
          <w:color w:val="auto"/>
          <w:sz w:val="22"/>
          <w:lang w:eastAsia="en-US"/>
        </w:rPr>
        <w:t>Wykonawca zobowiązuje się wystawić fakturę VAT według następującego schematu:</w:t>
      </w:r>
    </w:p>
    <w:p w:rsidR="006710D5" w:rsidRPr="00407AA4" w:rsidRDefault="006710D5" w:rsidP="006710D5">
      <w:pPr>
        <w:widowControl/>
        <w:autoSpaceDE w:val="0"/>
        <w:ind w:left="284"/>
        <w:jc w:val="both"/>
        <w:rPr>
          <w:rFonts w:ascii="Times New Roman" w:hAnsi="Times New Roman" w:cs="Times New Roman"/>
          <w:b/>
          <w:color w:val="auto"/>
          <w:sz w:val="22"/>
          <w:lang w:eastAsia="en-US"/>
        </w:rPr>
      </w:pPr>
      <w:r w:rsidRPr="00407AA4">
        <w:rPr>
          <w:rFonts w:ascii="Times New Roman" w:hAnsi="Times New Roman" w:cs="Times New Roman"/>
          <w:b/>
          <w:color w:val="auto"/>
          <w:sz w:val="22"/>
          <w:lang w:eastAsia="en-US"/>
        </w:rPr>
        <w:t>NABYWCA:</w:t>
      </w:r>
    </w:p>
    <w:p w:rsidR="006710D5" w:rsidRPr="00407AA4" w:rsidRDefault="006710D5" w:rsidP="006710D5">
      <w:pPr>
        <w:widowControl/>
        <w:autoSpaceDE w:val="0"/>
        <w:ind w:left="284"/>
        <w:jc w:val="both"/>
        <w:rPr>
          <w:rFonts w:ascii="Times New Roman" w:hAnsi="Times New Roman" w:cs="Times New Roman"/>
          <w:color w:val="auto"/>
          <w:sz w:val="22"/>
          <w:lang w:eastAsia="en-US"/>
        </w:rPr>
      </w:pPr>
      <w:r w:rsidRPr="00407AA4">
        <w:rPr>
          <w:rFonts w:ascii="Times New Roman" w:hAnsi="Times New Roman" w:cs="Times New Roman"/>
          <w:color w:val="auto"/>
          <w:sz w:val="22"/>
          <w:lang w:eastAsia="en-US"/>
        </w:rPr>
        <w:t>Powiat Mielecki ul. Wyspiańskiego 6: 39 – 300 Mielec NIP: 817-19-80-506</w:t>
      </w:r>
    </w:p>
    <w:p w:rsidR="006710D5" w:rsidRPr="00407AA4" w:rsidRDefault="006710D5" w:rsidP="006710D5">
      <w:pPr>
        <w:widowControl/>
        <w:autoSpaceDE w:val="0"/>
        <w:ind w:left="284"/>
        <w:jc w:val="both"/>
        <w:rPr>
          <w:rFonts w:ascii="Times New Roman" w:hAnsi="Times New Roman" w:cs="Times New Roman"/>
          <w:b/>
          <w:color w:val="auto"/>
          <w:sz w:val="22"/>
          <w:lang w:eastAsia="en-US"/>
        </w:rPr>
      </w:pPr>
      <w:r w:rsidRPr="00407AA4">
        <w:rPr>
          <w:rFonts w:ascii="Times New Roman" w:hAnsi="Times New Roman" w:cs="Times New Roman"/>
          <w:b/>
          <w:color w:val="auto"/>
          <w:sz w:val="22"/>
          <w:lang w:eastAsia="en-US"/>
        </w:rPr>
        <w:t>ODBIORCA:</w:t>
      </w:r>
    </w:p>
    <w:p w:rsidR="006710D5" w:rsidRPr="00407AA4" w:rsidRDefault="006710D5" w:rsidP="006710D5">
      <w:pPr>
        <w:widowControl/>
        <w:autoSpaceDE w:val="0"/>
        <w:ind w:left="284"/>
        <w:jc w:val="both"/>
        <w:rPr>
          <w:rFonts w:ascii="Times New Roman" w:hAnsi="Times New Roman" w:cs="Times New Roman"/>
          <w:color w:val="auto"/>
          <w:sz w:val="22"/>
          <w:lang w:eastAsia="en-US"/>
        </w:rPr>
      </w:pPr>
      <w:r w:rsidRPr="00407AA4">
        <w:rPr>
          <w:rFonts w:ascii="Times New Roman" w:hAnsi="Times New Roman" w:cs="Times New Roman"/>
          <w:color w:val="auto"/>
          <w:sz w:val="22"/>
          <w:lang w:eastAsia="en-US"/>
        </w:rPr>
        <w:t xml:space="preserve">Centrum Kształcenia Praktycznego i Doskonalenia Nauczycieli w Mielcu ul. Wojska Polskiego </w:t>
      </w:r>
      <w:proofErr w:type="spellStart"/>
      <w:r w:rsidRPr="00407AA4">
        <w:rPr>
          <w:rFonts w:ascii="Times New Roman" w:hAnsi="Times New Roman" w:cs="Times New Roman"/>
          <w:color w:val="auto"/>
          <w:sz w:val="22"/>
          <w:lang w:eastAsia="en-US"/>
        </w:rPr>
        <w:t>2B</w:t>
      </w:r>
      <w:proofErr w:type="spellEnd"/>
      <w:r w:rsidRPr="00407AA4">
        <w:rPr>
          <w:rFonts w:ascii="Times New Roman" w:hAnsi="Times New Roman" w:cs="Times New Roman"/>
          <w:color w:val="auto"/>
          <w:sz w:val="22"/>
          <w:lang w:eastAsia="en-US"/>
        </w:rPr>
        <w:t>; 39 – 300 Mielec</w:t>
      </w:r>
    </w:p>
    <w:p w:rsidR="006710D5" w:rsidRPr="00407AA4" w:rsidRDefault="006710D5" w:rsidP="001E5261">
      <w:pPr>
        <w:widowControl/>
        <w:numPr>
          <w:ilvl w:val="0"/>
          <w:numId w:val="20"/>
        </w:numPr>
        <w:tabs>
          <w:tab w:val="clear" w:pos="720"/>
        </w:tabs>
        <w:ind w:left="284" w:hanging="284"/>
        <w:contextualSpacing/>
        <w:jc w:val="both"/>
        <w:rPr>
          <w:rFonts w:ascii="Times New Roman" w:hAnsi="Times New Roman" w:cs="Times New Roman"/>
          <w:color w:val="auto"/>
          <w:sz w:val="22"/>
          <w:szCs w:val="22"/>
        </w:rPr>
      </w:pPr>
      <w:r w:rsidRPr="00407AA4">
        <w:rPr>
          <w:rFonts w:ascii="Times New Roman" w:hAnsi="Times New Roman" w:cs="Times New Roman"/>
          <w:color w:val="auto"/>
          <w:sz w:val="22"/>
          <w:szCs w:val="22"/>
        </w:rPr>
        <w:t>Wystawioną fakturę/rachunek Wykonawca doręczy na adres Odbiorcy, o którym mowa w ust. 8.</w:t>
      </w:r>
    </w:p>
    <w:p w:rsidR="006710D5" w:rsidRPr="006710D5" w:rsidRDefault="006710D5" w:rsidP="001E5261">
      <w:pPr>
        <w:widowControl/>
        <w:numPr>
          <w:ilvl w:val="0"/>
          <w:numId w:val="20"/>
        </w:numPr>
        <w:tabs>
          <w:tab w:val="clear" w:pos="720"/>
          <w:tab w:val="num" w:pos="362"/>
        </w:tabs>
        <w:autoSpaceDE w:val="0"/>
        <w:ind w:left="284" w:hanging="284"/>
        <w:contextualSpacing/>
        <w:jc w:val="both"/>
        <w:rPr>
          <w:rFonts w:ascii="Times New Roman" w:hAnsi="Times New Roman" w:cs="Times New Roman"/>
          <w:b/>
          <w:bCs/>
          <w:sz w:val="20"/>
          <w:szCs w:val="20"/>
        </w:rPr>
      </w:pPr>
      <w:r w:rsidRPr="006710D5">
        <w:rPr>
          <w:rFonts w:ascii="Times New Roman" w:hAnsi="Times New Roman" w:cs="Times New Roman"/>
          <w:color w:val="auto"/>
          <w:sz w:val="22"/>
          <w:szCs w:val="22"/>
        </w:rPr>
        <w:t>Wykonawca wraz z rachunkiem/fakturą zobowiązany jest przedłożyć Zamawiającemu Specyfikację Dostawy lub inny równoważny dokument będący załącznikiem do rachunku/faktury, który będzie zawierał opis (nazwę) dostarczanego asortymentu wraz z ilością oraz wyszczególnionymi cenami jednostkowymi poszczególnych artykułów</w:t>
      </w:r>
    </w:p>
    <w:p w:rsidR="007718C5" w:rsidRPr="00567368" w:rsidRDefault="007718C5" w:rsidP="008601B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5</w:t>
      </w:r>
    </w:p>
    <w:p w:rsidR="007718C5" w:rsidRPr="00567368" w:rsidRDefault="007718C5" w:rsidP="008601BB">
      <w:pPr>
        <w:autoSpaceDE w:val="0"/>
        <w:jc w:val="center"/>
        <w:rPr>
          <w:rFonts w:ascii="Times New Roman" w:hAnsi="Times New Roman" w:cs="Times New Roman"/>
          <w:b/>
          <w:bCs/>
          <w:i/>
          <w:iCs/>
          <w:sz w:val="20"/>
          <w:szCs w:val="20"/>
        </w:rPr>
      </w:pPr>
      <w:r w:rsidRPr="00567368">
        <w:rPr>
          <w:rFonts w:ascii="Times New Roman" w:hAnsi="Times New Roman" w:cs="Times New Roman"/>
          <w:b/>
          <w:bCs/>
          <w:i/>
          <w:iCs/>
          <w:sz w:val="20"/>
          <w:szCs w:val="20"/>
        </w:rPr>
        <w:t>Kary umowne</w:t>
      </w:r>
    </w:p>
    <w:p w:rsidR="007718C5" w:rsidRPr="00567368" w:rsidRDefault="007718C5" w:rsidP="001E5261">
      <w:pPr>
        <w:numPr>
          <w:ilvl w:val="0"/>
          <w:numId w:val="11"/>
        </w:numPr>
        <w:tabs>
          <w:tab w:val="clear" w:pos="0"/>
        </w:tabs>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Wykonawca zapłaci Zamawiającemu kary umowne w następujących przypadkach:</w:t>
      </w:r>
    </w:p>
    <w:p w:rsidR="007718C5" w:rsidRPr="00567368" w:rsidRDefault="007718C5" w:rsidP="001E5261">
      <w:pPr>
        <w:numPr>
          <w:ilvl w:val="1"/>
          <w:numId w:val="11"/>
        </w:numPr>
        <w:suppressAutoHyphens/>
        <w:autoSpaceDE w:val="0"/>
        <w:ind w:left="540" w:hanging="360"/>
        <w:jc w:val="both"/>
        <w:rPr>
          <w:rFonts w:ascii="Times New Roman" w:hAnsi="Times New Roman" w:cs="Times New Roman"/>
          <w:sz w:val="20"/>
          <w:szCs w:val="20"/>
        </w:rPr>
      </w:pPr>
      <w:r w:rsidRPr="00567368">
        <w:rPr>
          <w:rFonts w:ascii="Times New Roman" w:hAnsi="Times New Roman" w:cs="Times New Roman"/>
          <w:sz w:val="20"/>
          <w:szCs w:val="20"/>
        </w:rPr>
        <w:t xml:space="preserve">za odstąpienie od Umowy z przyczyn leżących po stronie Wykonawcy w wysokości 35% wynagrodzenia określonego w § 3 ust. 1 umowy, </w:t>
      </w:r>
    </w:p>
    <w:p w:rsidR="007718C5" w:rsidRPr="00567368" w:rsidRDefault="007718C5" w:rsidP="001E5261">
      <w:pPr>
        <w:numPr>
          <w:ilvl w:val="1"/>
          <w:numId w:val="11"/>
        </w:numPr>
        <w:suppressAutoHyphens/>
        <w:autoSpaceDE w:val="0"/>
        <w:ind w:left="540" w:hanging="360"/>
        <w:jc w:val="both"/>
        <w:rPr>
          <w:rFonts w:ascii="Times New Roman" w:hAnsi="Times New Roman" w:cs="Times New Roman"/>
          <w:sz w:val="20"/>
          <w:szCs w:val="20"/>
        </w:rPr>
      </w:pPr>
      <w:r w:rsidRPr="00567368">
        <w:rPr>
          <w:rFonts w:ascii="Times New Roman" w:hAnsi="Times New Roman" w:cs="Times New Roman"/>
          <w:sz w:val="20"/>
          <w:szCs w:val="20"/>
        </w:rPr>
        <w:t xml:space="preserve">za zwłokę w wykonaniu przedmiotu umowy tj. przekroczenie terminu zakończenia szkolenia określonego w § 4 ust. 1 w wysokości 0.25% wynagrodzenia określonego w § 3 ust. 1 umowy za każdy dzień zwłoki, </w:t>
      </w:r>
    </w:p>
    <w:p w:rsidR="007718C5" w:rsidRPr="00567368" w:rsidRDefault="007718C5" w:rsidP="001E5261">
      <w:pPr>
        <w:numPr>
          <w:ilvl w:val="0"/>
          <w:numId w:val="11"/>
        </w:numPr>
        <w:tabs>
          <w:tab w:val="clear" w:pos="0"/>
        </w:tabs>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Zamawiającemu zapłaci Wykonawcy karę umowną z tytułu odstąpienia od umowy z przyczyn leżących po stronie Zamawiającego w wysokości 35% wynagrodzenia określonego w § 3 ust. 1 umowy</w:t>
      </w:r>
    </w:p>
    <w:p w:rsidR="007718C5" w:rsidRPr="00567368" w:rsidRDefault="007718C5" w:rsidP="001E5261">
      <w:pPr>
        <w:numPr>
          <w:ilvl w:val="0"/>
          <w:numId w:val="11"/>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Roszczenia o zapłatę należnych kar umownych nie będą pozbawiać Zamawiającego prawa żądania odszkodowania uzupełniającego na zasadach ogólnych, jeżeli wysokość ewentualnej szkody przekroczy wysokość zastrzeżonej kary umownej.</w:t>
      </w:r>
    </w:p>
    <w:p w:rsidR="007718C5" w:rsidRPr="00567368" w:rsidRDefault="007718C5" w:rsidP="001E5261">
      <w:pPr>
        <w:numPr>
          <w:ilvl w:val="0"/>
          <w:numId w:val="11"/>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W przypadku zwłoki Zamawiającego w płatności zobowiązań określonych w § 3 ust. 1 niniejszej umowy, Wykonawca może żądać od Zamawiającego za okres zwłoki zapłaty ustawowych odsetek od kwot uregulowanych z opóźnieniem.</w:t>
      </w:r>
    </w:p>
    <w:p w:rsidR="007718C5" w:rsidRPr="00F04820" w:rsidRDefault="007718C5" w:rsidP="00F04820">
      <w:pPr>
        <w:autoSpaceDE w:val="0"/>
        <w:jc w:val="center"/>
        <w:rPr>
          <w:rFonts w:ascii="Times New Roman" w:hAnsi="Times New Roman" w:cs="Times New Roman"/>
          <w:bCs/>
          <w:sz w:val="20"/>
          <w:szCs w:val="20"/>
        </w:rPr>
      </w:pPr>
    </w:p>
    <w:p w:rsidR="009B6239" w:rsidRDefault="009B6239" w:rsidP="00567368">
      <w:pPr>
        <w:autoSpaceDE w:val="0"/>
        <w:jc w:val="center"/>
        <w:rPr>
          <w:rFonts w:ascii="Times New Roman" w:hAnsi="Times New Roman" w:cs="Times New Roman"/>
          <w:b/>
          <w:bCs/>
          <w:sz w:val="20"/>
          <w:szCs w:val="20"/>
        </w:rPr>
      </w:pPr>
    </w:p>
    <w:p w:rsidR="007718C5" w:rsidRPr="00567368" w:rsidRDefault="007718C5" w:rsidP="00567368">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6</w:t>
      </w:r>
    </w:p>
    <w:p w:rsidR="007718C5" w:rsidRPr="00567368" w:rsidRDefault="007718C5" w:rsidP="00487BFE">
      <w:pPr>
        <w:jc w:val="both"/>
        <w:rPr>
          <w:rFonts w:ascii="Times New Roman" w:hAnsi="Times New Roman" w:cs="Times New Roman"/>
          <w:sz w:val="20"/>
          <w:szCs w:val="20"/>
        </w:rPr>
      </w:pPr>
      <w:r w:rsidRPr="00567368">
        <w:rPr>
          <w:rFonts w:ascii="Times New Roman" w:hAnsi="Times New Roman" w:cs="Times New Roman"/>
          <w:sz w:val="20"/>
          <w:szCs w:val="20"/>
        </w:rPr>
        <w:t>Za koordynację działań w związku z realizacją niniejszej umowy Strony ustalają jako swoich przedstawicieli osoby odpowiedzialne tj.:</w:t>
      </w:r>
    </w:p>
    <w:p w:rsidR="007718C5" w:rsidRPr="00567368" w:rsidRDefault="007718C5" w:rsidP="00487BFE">
      <w:pPr>
        <w:jc w:val="both"/>
        <w:rPr>
          <w:rFonts w:ascii="Times New Roman" w:hAnsi="Times New Roman" w:cs="Times New Roman"/>
          <w:sz w:val="20"/>
          <w:szCs w:val="20"/>
        </w:rPr>
      </w:pPr>
      <w:r w:rsidRPr="00567368">
        <w:rPr>
          <w:rFonts w:ascii="Times New Roman" w:hAnsi="Times New Roman" w:cs="Times New Roman"/>
          <w:sz w:val="20"/>
          <w:szCs w:val="20"/>
        </w:rPr>
        <w:t>1) ze strony Zamawiającego – Pana/</w:t>
      </w:r>
      <w:proofErr w:type="spellStart"/>
      <w:r w:rsidRPr="00567368">
        <w:rPr>
          <w:rFonts w:ascii="Times New Roman" w:hAnsi="Times New Roman" w:cs="Times New Roman"/>
          <w:sz w:val="20"/>
          <w:szCs w:val="20"/>
        </w:rPr>
        <w:t>ią</w:t>
      </w:r>
      <w:proofErr w:type="spellEnd"/>
      <w:r w:rsidRPr="00567368">
        <w:rPr>
          <w:rFonts w:ascii="Times New Roman" w:hAnsi="Times New Roman" w:cs="Times New Roman"/>
          <w:sz w:val="20"/>
          <w:szCs w:val="20"/>
        </w:rPr>
        <w:t>………………………… .</w:t>
      </w:r>
    </w:p>
    <w:p w:rsidR="007718C5" w:rsidRPr="00567368" w:rsidRDefault="007718C5" w:rsidP="00487BFE">
      <w:pPr>
        <w:rPr>
          <w:rFonts w:ascii="Times New Roman" w:hAnsi="Times New Roman" w:cs="Times New Roman"/>
          <w:b/>
          <w:sz w:val="20"/>
          <w:szCs w:val="20"/>
        </w:rPr>
      </w:pPr>
      <w:r w:rsidRPr="00567368">
        <w:rPr>
          <w:rFonts w:ascii="Times New Roman" w:hAnsi="Times New Roman" w:cs="Times New Roman"/>
          <w:sz w:val="20"/>
          <w:szCs w:val="20"/>
        </w:rPr>
        <w:t>2) ze strony Wykonawcy – Pana/</w:t>
      </w:r>
      <w:proofErr w:type="spellStart"/>
      <w:r w:rsidRPr="00567368">
        <w:rPr>
          <w:rFonts w:ascii="Times New Roman" w:hAnsi="Times New Roman" w:cs="Times New Roman"/>
          <w:sz w:val="20"/>
          <w:szCs w:val="20"/>
        </w:rPr>
        <w:t>ią</w:t>
      </w:r>
      <w:proofErr w:type="spellEnd"/>
      <w:r w:rsidRPr="00567368">
        <w:rPr>
          <w:rFonts w:ascii="Times New Roman" w:hAnsi="Times New Roman" w:cs="Times New Roman"/>
          <w:sz w:val="20"/>
          <w:szCs w:val="20"/>
        </w:rPr>
        <w:t xml:space="preserve"> ………………………… .</w:t>
      </w:r>
    </w:p>
    <w:p w:rsidR="007718C5" w:rsidRPr="00567368" w:rsidRDefault="007718C5" w:rsidP="008601BB">
      <w:pPr>
        <w:rPr>
          <w:rFonts w:ascii="Times New Roman" w:hAnsi="Times New Roman" w:cs="Times New Roman"/>
          <w:sz w:val="20"/>
          <w:szCs w:val="20"/>
        </w:rPr>
      </w:pPr>
    </w:p>
    <w:p w:rsidR="007718C5" w:rsidRPr="00567368" w:rsidRDefault="007718C5" w:rsidP="008601BB">
      <w:pPr>
        <w:pStyle w:val="Tekstpodstawowy"/>
        <w:keepNext/>
        <w:spacing w:after="0"/>
        <w:jc w:val="center"/>
        <w:rPr>
          <w:rFonts w:ascii="Times New Roman" w:hAnsi="Times New Roman"/>
          <w:b/>
          <w:sz w:val="20"/>
        </w:rPr>
      </w:pPr>
      <w:r w:rsidRPr="00567368">
        <w:rPr>
          <w:rFonts w:ascii="Times New Roman" w:hAnsi="Times New Roman"/>
          <w:b/>
          <w:sz w:val="20"/>
        </w:rPr>
        <w:t>§ 7</w:t>
      </w:r>
    </w:p>
    <w:p w:rsidR="007718C5" w:rsidRPr="00567368" w:rsidRDefault="007718C5" w:rsidP="001E5261">
      <w:pPr>
        <w:widowControl/>
        <w:numPr>
          <w:ilvl w:val="0"/>
          <w:numId w:val="18"/>
        </w:numPr>
        <w:tabs>
          <w:tab w:val="clear" w:pos="720"/>
        </w:tabs>
        <w:ind w:left="360"/>
        <w:jc w:val="both"/>
        <w:rPr>
          <w:rFonts w:ascii="Times New Roman" w:hAnsi="Times New Roman" w:cs="Times New Roman"/>
          <w:sz w:val="20"/>
          <w:szCs w:val="20"/>
        </w:rPr>
      </w:pPr>
      <w:r w:rsidRPr="00567368">
        <w:rPr>
          <w:rFonts w:ascii="Times New Roman" w:hAnsi="Times New Roman" w:cs="Times New Roman"/>
          <w:sz w:val="20"/>
          <w:szCs w:val="20"/>
        </w:rPr>
        <w:t>W trakcie realizacji umowy istotne postanowienia umowy mogą ulec zmianom, jeżeli zmiany będą korzystne dla Zamawiającego lub konieczność wprowadzenia zmian wynikać będzie wyłącznie z okoliczności, których nie można było przewidzieć w chwili zawarcia umowy, przy czym zmiany postanowień umowy dotyczyć mogą w szczególności:</w:t>
      </w:r>
    </w:p>
    <w:p w:rsidR="007718C5" w:rsidRPr="00567368" w:rsidRDefault="007718C5" w:rsidP="001E5261">
      <w:pPr>
        <w:widowControl/>
        <w:numPr>
          <w:ilvl w:val="1"/>
          <w:numId w:val="17"/>
        </w:numPr>
        <w:tabs>
          <w:tab w:val="clear" w:pos="1506"/>
          <w:tab w:val="num" w:pos="720"/>
        </w:tabs>
        <w:ind w:left="720"/>
        <w:jc w:val="both"/>
        <w:rPr>
          <w:rFonts w:ascii="Times New Roman" w:hAnsi="Times New Roman" w:cs="Times New Roman"/>
          <w:sz w:val="20"/>
          <w:szCs w:val="20"/>
        </w:rPr>
      </w:pPr>
      <w:r w:rsidRPr="00567368">
        <w:rPr>
          <w:rFonts w:ascii="Times New Roman" w:hAnsi="Times New Roman" w:cs="Times New Roman"/>
          <w:sz w:val="20"/>
          <w:szCs w:val="20"/>
        </w:rPr>
        <w:t>Terminu realizacji przedmiotu zamówienia wraz ze skutkami wprowadzenia takiej zmiany, przy czym zmiana spowodowana może być jedynie okolicznościami leżącymi wyłącznie po stronie Zamawiającego lub okolicznościami niezależnymi zarówno od Zamawiającego jak i od Wykonawcy, tj. okolicznościami, które zaistniały w trakcie realizacji przedmiotu umowy utrudniając lub uniemożliwiając terminowe wykonanie przedmiotu umowy;</w:t>
      </w:r>
    </w:p>
    <w:p w:rsidR="007718C5" w:rsidRPr="00567368" w:rsidRDefault="007718C5" w:rsidP="001E5261">
      <w:pPr>
        <w:widowControl/>
        <w:numPr>
          <w:ilvl w:val="1"/>
          <w:numId w:val="17"/>
        </w:numPr>
        <w:tabs>
          <w:tab w:val="clear" w:pos="1506"/>
          <w:tab w:val="num" w:pos="720"/>
        </w:tabs>
        <w:ind w:left="720"/>
        <w:jc w:val="both"/>
        <w:rPr>
          <w:rFonts w:ascii="Times New Roman" w:hAnsi="Times New Roman" w:cs="Times New Roman"/>
          <w:sz w:val="20"/>
          <w:szCs w:val="20"/>
        </w:rPr>
      </w:pPr>
      <w:r w:rsidRPr="00567368">
        <w:rPr>
          <w:rFonts w:ascii="Times New Roman" w:hAnsi="Times New Roman" w:cs="Times New Roman"/>
          <w:sz w:val="20"/>
          <w:szCs w:val="20"/>
        </w:rPr>
        <w:t>Oznaczenia danych dotyczących Zamawiającego i/lub Wykonawcy;</w:t>
      </w:r>
    </w:p>
    <w:p w:rsidR="007718C5" w:rsidRPr="00567368" w:rsidRDefault="007718C5" w:rsidP="001E5261">
      <w:pPr>
        <w:widowControl/>
        <w:numPr>
          <w:ilvl w:val="1"/>
          <w:numId w:val="17"/>
        </w:numPr>
        <w:tabs>
          <w:tab w:val="clear" w:pos="1506"/>
          <w:tab w:val="num" w:pos="720"/>
        </w:tabs>
        <w:ind w:left="720"/>
        <w:jc w:val="both"/>
        <w:rPr>
          <w:rFonts w:ascii="Times New Roman" w:hAnsi="Times New Roman" w:cs="Times New Roman"/>
          <w:sz w:val="20"/>
          <w:szCs w:val="20"/>
        </w:rPr>
      </w:pPr>
      <w:r w:rsidRPr="00567368">
        <w:rPr>
          <w:rFonts w:ascii="Times New Roman" w:hAnsi="Times New Roman" w:cs="Times New Roman"/>
          <w:sz w:val="20"/>
          <w:szCs w:val="20"/>
        </w:rPr>
        <w:t>Regulacji prawnych wprowadzonych w życie po dacie podpisania umowy, wywołujących potrzebę zmiany umowy, wraz ze skutkami wprowadzenia takiej zmiany,</w:t>
      </w:r>
    </w:p>
    <w:p w:rsidR="007718C5" w:rsidRPr="00567368" w:rsidRDefault="007718C5" w:rsidP="001E5261">
      <w:pPr>
        <w:widowControl/>
        <w:numPr>
          <w:ilvl w:val="1"/>
          <w:numId w:val="17"/>
        </w:numPr>
        <w:tabs>
          <w:tab w:val="clear" w:pos="1506"/>
          <w:tab w:val="num" w:pos="720"/>
        </w:tabs>
        <w:ind w:left="720"/>
        <w:jc w:val="both"/>
        <w:rPr>
          <w:rFonts w:ascii="Times New Roman" w:hAnsi="Times New Roman" w:cs="Times New Roman"/>
          <w:sz w:val="20"/>
          <w:szCs w:val="20"/>
        </w:rPr>
      </w:pPr>
      <w:r w:rsidRPr="00567368">
        <w:rPr>
          <w:rFonts w:ascii="Times New Roman" w:hAnsi="Times New Roman" w:cs="Times New Roman"/>
          <w:sz w:val="20"/>
          <w:szCs w:val="20"/>
        </w:rPr>
        <w:t>Innych nieistotnych zmian postanowień umowy.</w:t>
      </w:r>
    </w:p>
    <w:p w:rsidR="007718C5" w:rsidRPr="00567368" w:rsidRDefault="007718C5" w:rsidP="001E5261">
      <w:pPr>
        <w:widowControl/>
        <w:numPr>
          <w:ilvl w:val="0"/>
          <w:numId w:val="18"/>
        </w:numPr>
        <w:tabs>
          <w:tab w:val="clear" w:pos="720"/>
          <w:tab w:val="num" w:pos="360"/>
        </w:tabs>
        <w:ind w:left="360"/>
        <w:jc w:val="both"/>
        <w:rPr>
          <w:rFonts w:ascii="Times New Roman" w:hAnsi="Times New Roman" w:cs="Times New Roman"/>
          <w:sz w:val="20"/>
          <w:szCs w:val="20"/>
        </w:rPr>
      </w:pPr>
      <w:r w:rsidRPr="00567368">
        <w:rPr>
          <w:rFonts w:ascii="Times New Roman" w:hAnsi="Times New Roman" w:cs="Times New Roman"/>
          <w:sz w:val="20"/>
          <w:szCs w:val="20"/>
        </w:rPr>
        <w:t>Wszelkie zmiany postanowień niniejszej umowy wymagają zachowania formy pisemnej pod rygorem nieważności.</w:t>
      </w:r>
    </w:p>
    <w:p w:rsidR="007718C5" w:rsidRPr="00567368" w:rsidRDefault="007718C5" w:rsidP="001E5261">
      <w:pPr>
        <w:widowControl/>
        <w:numPr>
          <w:ilvl w:val="0"/>
          <w:numId w:val="18"/>
        </w:numPr>
        <w:tabs>
          <w:tab w:val="clear" w:pos="720"/>
          <w:tab w:val="num" w:pos="360"/>
        </w:tabs>
        <w:ind w:left="360"/>
        <w:jc w:val="both"/>
        <w:rPr>
          <w:rFonts w:ascii="Times New Roman" w:hAnsi="Times New Roman" w:cs="Times New Roman"/>
          <w:sz w:val="20"/>
          <w:szCs w:val="20"/>
        </w:rPr>
      </w:pPr>
      <w:r w:rsidRPr="00567368">
        <w:rPr>
          <w:rFonts w:ascii="Times New Roman" w:hAnsi="Times New Roman" w:cs="Times New Roman"/>
          <w:sz w:val="20"/>
          <w:szCs w:val="20"/>
        </w:rPr>
        <w:t>Nie stanowią zmiany postanowień umowy zmiany dotyczące osób, o których mowa w postanowieniach § 6 Umowy. W takim przypadku dla zmiany wystarczające jest jednostronne oświadczenie złożone przez Stronę, która dokonuje zmiany danej osoby. Warunkiem ważności i skuteczności złożonego oświadczenia, o którym mowa w zdaniu poprzedzającym, jest powiadomienie o dokonanej zmianie drugiej Strony mailem.</w:t>
      </w:r>
    </w:p>
    <w:p w:rsidR="007718C5" w:rsidRPr="00567368" w:rsidRDefault="007718C5" w:rsidP="00F668FB">
      <w:pPr>
        <w:autoSpaceDE w:val="0"/>
        <w:ind w:left="397"/>
        <w:jc w:val="center"/>
        <w:rPr>
          <w:rFonts w:ascii="Times New Roman" w:hAnsi="Times New Roman" w:cs="Times New Roman"/>
          <w:b/>
          <w:bCs/>
          <w:sz w:val="20"/>
          <w:szCs w:val="20"/>
        </w:rPr>
      </w:pPr>
    </w:p>
    <w:p w:rsidR="007718C5" w:rsidRPr="00567368" w:rsidRDefault="007718C5" w:rsidP="00F668F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8</w:t>
      </w:r>
    </w:p>
    <w:p w:rsidR="007718C5" w:rsidRPr="00567368" w:rsidRDefault="007718C5" w:rsidP="00F668FB">
      <w:pPr>
        <w:jc w:val="both"/>
        <w:rPr>
          <w:rFonts w:ascii="Times New Roman" w:hAnsi="Times New Roman" w:cs="Times New Roman"/>
          <w:sz w:val="20"/>
          <w:szCs w:val="20"/>
        </w:rPr>
      </w:pPr>
      <w:r w:rsidRPr="00567368">
        <w:rPr>
          <w:rFonts w:ascii="Times New Roman" w:hAnsi="Times New Roman" w:cs="Times New Roman"/>
          <w:sz w:val="20"/>
          <w:szCs w:val="20"/>
        </w:rPr>
        <w:t xml:space="preserve">Wykonawca oświadcza, że znany jest mu fakt, iż treść niniejszej umowy, a w szczególności dotyczące go dane identyfikujące, przedmiot umowy i wysokość wynagrodzenia, stanowią informację publiczną w rozumieniu </w:t>
      </w:r>
      <w:proofErr w:type="spellStart"/>
      <w:r w:rsidRPr="00567368">
        <w:rPr>
          <w:rFonts w:ascii="Times New Roman" w:hAnsi="Times New Roman" w:cs="Times New Roman"/>
          <w:sz w:val="20"/>
          <w:szCs w:val="20"/>
        </w:rPr>
        <w:t>art.1</w:t>
      </w:r>
      <w:proofErr w:type="spellEnd"/>
      <w:r w:rsidRPr="00567368">
        <w:rPr>
          <w:rFonts w:ascii="Times New Roman" w:hAnsi="Times New Roman" w:cs="Times New Roman"/>
          <w:sz w:val="20"/>
          <w:szCs w:val="20"/>
        </w:rPr>
        <w:t xml:space="preserve"> </w:t>
      </w:r>
      <w:proofErr w:type="spellStart"/>
      <w:r w:rsidRPr="00567368">
        <w:rPr>
          <w:rFonts w:ascii="Times New Roman" w:hAnsi="Times New Roman" w:cs="Times New Roman"/>
          <w:sz w:val="20"/>
          <w:szCs w:val="20"/>
        </w:rPr>
        <w:t>ust.1</w:t>
      </w:r>
      <w:proofErr w:type="spellEnd"/>
      <w:r w:rsidRPr="00567368">
        <w:rPr>
          <w:rFonts w:ascii="Times New Roman" w:hAnsi="Times New Roman" w:cs="Times New Roman"/>
          <w:sz w:val="20"/>
          <w:szCs w:val="20"/>
        </w:rPr>
        <w:t xml:space="preserve"> ustawy z dnia 6.09.2001 r. o dostępie do informacji publicznej (tj. Dz. U. z 2015 r., poz. 2058 ze zm.), która podlega udostępnieniu w trybie przedmiotowej ustawy. </w:t>
      </w:r>
    </w:p>
    <w:p w:rsidR="007718C5" w:rsidRPr="00567368" w:rsidRDefault="007718C5" w:rsidP="00F668FB">
      <w:pPr>
        <w:rPr>
          <w:rFonts w:ascii="Times New Roman" w:hAnsi="Times New Roman" w:cs="Times New Roman"/>
          <w:sz w:val="20"/>
          <w:szCs w:val="20"/>
        </w:rPr>
      </w:pPr>
    </w:p>
    <w:p w:rsidR="007718C5" w:rsidRPr="00567368" w:rsidRDefault="007718C5" w:rsidP="00F668FB">
      <w:pPr>
        <w:pStyle w:val="Tekstpodstawowy"/>
        <w:keepNext/>
        <w:spacing w:after="0"/>
        <w:jc w:val="center"/>
        <w:rPr>
          <w:rFonts w:ascii="Times New Roman" w:hAnsi="Times New Roman"/>
          <w:b/>
          <w:sz w:val="20"/>
        </w:rPr>
      </w:pPr>
      <w:r w:rsidRPr="00567368">
        <w:rPr>
          <w:rFonts w:ascii="Times New Roman" w:hAnsi="Times New Roman"/>
          <w:b/>
          <w:sz w:val="20"/>
        </w:rPr>
        <w:t>§ 9</w:t>
      </w:r>
    </w:p>
    <w:p w:rsidR="007718C5" w:rsidRPr="00567368" w:rsidRDefault="007718C5" w:rsidP="00F668FB">
      <w:pPr>
        <w:pStyle w:val="Tekstpodstawowy"/>
        <w:spacing w:after="0"/>
        <w:jc w:val="center"/>
        <w:rPr>
          <w:rFonts w:ascii="Times New Roman" w:hAnsi="Times New Roman"/>
          <w:b/>
          <w:i/>
          <w:sz w:val="20"/>
        </w:rPr>
      </w:pPr>
      <w:r w:rsidRPr="00567368">
        <w:rPr>
          <w:rFonts w:ascii="Times New Roman" w:hAnsi="Times New Roman"/>
          <w:b/>
          <w:i/>
          <w:sz w:val="20"/>
        </w:rPr>
        <w:t>Odstąpienie od umowy</w:t>
      </w:r>
    </w:p>
    <w:p w:rsidR="007718C5" w:rsidRPr="00567368" w:rsidRDefault="007718C5" w:rsidP="001E5261">
      <w:pPr>
        <w:pStyle w:val="Tekstpodstawowy"/>
        <w:numPr>
          <w:ilvl w:val="0"/>
          <w:numId w:val="12"/>
        </w:numPr>
        <w:tabs>
          <w:tab w:val="clear" w:pos="709"/>
        </w:tabs>
        <w:spacing w:after="0"/>
        <w:ind w:left="284" w:hanging="284"/>
        <w:jc w:val="both"/>
        <w:rPr>
          <w:rFonts w:ascii="Times New Roman" w:hAnsi="Times New Roman"/>
          <w:sz w:val="20"/>
        </w:rPr>
      </w:pPr>
      <w:r w:rsidRPr="00567368">
        <w:rPr>
          <w:rFonts w:ascii="Times New Roman" w:hAnsi="Times New Roman"/>
          <w:sz w:val="20"/>
        </w:rPr>
        <w:t>Zamawiającemu przysługuje prawo odstąpienia od umowy, gdy:</w:t>
      </w:r>
    </w:p>
    <w:p w:rsidR="007718C5" w:rsidRPr="00567368" w:rsidRDefault="007718C5" w:rsidP="001E5261">
      <w:pPr>
        <w:pStyle w:val="Tekstpodstawowy"/>
        <w:numPr>
          <w:ilvl w:val="0"/>
          <w:numId w:val="13"/>
        </w:numPr>
        <w:tabs>
          <w:tab w:val="clear" w:pos="927"/>
        </w:tabs>
        <w:spacing w:after="0"/>
        <w:ind w:left="720" w:hanging="360"/>
        <w:jc w:val="both"/>
        <w:rPr>
          <w:rFonts w:ascii="Times New Roman" w:hAnsi="Times New Roman"/>
          <w:sz w:val="20"/>
        </w:rPr>
      </w:pPr>
      <w:r w:rsidRPr="00567368">
        <w:rPr>
          <w:rFonts w:ascii="Times New Roman" w:hAnsi="Times New Roman"/>
          <w:sz w:val="20"/>
        </w:rPr>
        <w:t xml:space="preserve">wystąpi istotna zmiana okoliczności powodująca, że wykonanie umowy nie leży w interesie publicznym, czego nie </w:t>
      </w:r>
      <w:r w:rsidRPr="00567368">
        <w:rPr>
          <w:rFonts w:ascii="Times New Roman" w:hAnsi="Times New Roman"/>
          <w:sz w:val="20"/>
        </w:rPr>
        <w:lastRenderedPageBreak/>
        <w:t>można było przewidzieć w chwili zawarcia umowy – odstąpienie od umowy w tym wypadku może nastąpić w terminie miesiąca od powzięcia wiadomości o powyższych okolicznościach,</w:t>
      </w:r>
      <w:r w:rsidR="00815B02">
        <w:rPr>
          <w:rFonts w:ascii="Times New Roman" w:hAnsi="Times New Roman"/>
          <w:sz w:val="20"/>
        </w:rPr>
        <w:t xml:space="preserve"> w tym przypadku postanowienia § 5 ust. 1 pkt. 1 nie mają zastosowania.</w:t>
      </w:r>
    </w:p>
    <w:p w:rsidR="007718C5" w:rsidRPr="00567368" w:rsidRDefault="007718C5" w:rsidP="001E5261">
      <w:pPr>
        <w:pStyle w:val="Tekstpodstawowy"/>
        <w:numPr>
          <w:ilvl w:val="0"/>
          <w:numId w:val="13"/>
        </w:numPr>
        <w:tabs>
          <w:tab w:val="clear" w:pos="927"/>
          <w:tab w:val="num" w:pos="720"/>
        </w:tabs>
        <w:spacing w:after="0"/>
        <w:ind w:left="426" w:hanging="66"/>
        <w:jc w:val="both"/>
        <w:rPr>
          <w:rFonts w:ascii="Times New Roman" w:hAnsi="Times New Roman"/>
          <w:sz w:val="20"/>
        </w:rPr>
      </w:pPr>
      <w:r w:rsidRPr="00567368">
        <w:rPr>
          <w:rFonts w:ascii="Times New Roman" w:hAnsi="Times New Roman"/>
          <w:sz w:val="20"/>
        </w:rPr>
        <w:t>Wykonawca przekroczył termin wykonania umowy o 14 dni,</w:t>
      </w:r>
    </w:p>
    <w:p w:rsidR="007718C5" w:rsidRPr="00567368" w:rsidRDefault="007718C5" w:rsidP="001E5261">
      <w:pPr>
        <w:numPr>
          <w:ilvl w:val="0"/>
          <w:numId w:val="13"/>
        </w:numPr>
        <w:tabs>
          <w:tab w:val="clear" w:pos="927"/>
        </w:tabs>
        <w:suppressAutoHyphens/>
        <w:ind w:left="720" w:hanging="360"/>
        <w:jc w:val="both"/>
        <w:rPr>
          <w:rFonts w:ascii="Times New Roman" w:hAnsi="Times New Roman" w:cs="Times New Roman"/>
          <w:sz w:val="20"/>
          <w:szCs w:val="20"/>
        </w:rPr>
      </w:pPr>
      <w:r w:rsidRPr="00567368">
        <w:rPr>
          <w:rFonts w:ascii="Times New Roman" w:hAnsi="Times New Roman" w:cs="Times New Roman"/>
          <w:sz w:val="20"/>
          <w:szCs w:val="20"/>
        </w:rPr>
        <w:t>Zamawiający jest uprawniony do rozwiązania umowy ze skutkiem natychmiastowym w przypadku:</w:t>
      </w:r>
    </w:p>
    <w:p w:rsidR="007718C5" w:rsidRPr="00567368" w:rsidRDefault="007718C5" w:rsidP="001E5261">
      <w:pPr>
        <w:numPr>
          <w:ilvl w:val="2"/>
          <w:numId w:val="13"/>
        </w:numPr>
        <w:tabs>
          <w:tab w:val="clear" w:pos="2700"/>
        </w:tabs>
        <w:suppressAutoHyphens/>
        <w:ind w:left="1080"/>
        <w:jc w:val="both"/>
        <w:rPr>
          <w:rFonts w:ascii="Times New Roman" w:hAnsi="Times New Roman" w:cs="Times New Roman"/>
          <w:sz w:val="20"/>
          <w:szCs w:val="20"/>
        </w:rPr>
      </w:pPr>
      <w:r w:rsidRPr="00567368">
        <w:rPr>
          <w:rFonts w:ascii="Times New Roman" w:hAnsi="Times New Roman" w:cs="Times New Roman"/>
          <w:sz w:val="20"/>
          <w:szCs w:val="20"/>
        </w:rPr>
        <w:t>nie przeprowadzenia zajęć w danym dniu bez powiadomienia przedstawiciela Zamawiającego na piśmie/e- mailem z co najmniej 3 dniowym wyprzedzeniem.</w:t>
      </w:r>
    </w:p>
    <w:p w:rsidR="007718C5" w:rsidRPr="00567368" w:rsidRDefault="007718C5" w:rsidP="001E5261">
      <w:pPr>
        <w:numPr>
          <w:ilvl w:val="2"/>
          <w:numId w:val="13"/>
        </w:numPr>
        <w:tabs>
          <w:tab w:val="clear" w:pos="2700"/>
        </w:tabs>
        <w:suppressAutoHyphens/>
        <w:ind w:left="1080"/>
        <w:jc w:val="both"/>
        <w:rPr>
          <w:rFonts w:ascii="Times New Roman" w:hAnsi="Times New Roman" w:cs="Times New Roman"/>
          <w:sz w:val="20"/>
          <w:szCs w:val="20"/>
        </w:rPr>
      </w:pPr>
      <w:r w:rsidRPr="00567368">
        <w:rPr>
          <w:rFonts w:ascii="Times New Roman" w:hAnsi="Times New Roman" w:cs="Times New Roman"/>
          <w:sz w:val="20"/>
          <w:szCs w:val="20"/>
        </w:rPr>
        <w:t>prowadzenia zajęć niezgodnie z tematem (programem) szkolenia o którym mowa w Załączniku Nr 1 do umowy.</w:t>
      </w:r>
    </w:p>
    <w:p w:rsidR="007718C5" w:rsidRPr="00567368" w:rsidRDefault="007718C5" w:rsidP="001E5261">
      <w:pPr>
        <w:numPr>
          <w:ilvl w:val="2"/>
          <w:numId w:val="13"/>
        </w:numPr>
        <w:tabs>
          <w:tab w:val="clear" w:pos="2700"/>
        </w:tabs>
        <w:suppressAutoHyphens/>
        <w:ind w:left="1080"/>
        <w:jc w:val="both"/>
        <w:rPr>
          <w:rFonts w:ascii="Times New Roman" w:hAnsi="Times New Roman" w:cs="Times New Roman"/>
          <w:sz w:val="20"/>
          <w:szCs w:val="20"/>
        </w:rPr>
      </w:pPr>
      <w:r w:rsidRPr="00567368">
        <w:rPr>
          <w:rFonts w:ascii="Times New Roman" w:hAnsi="Times New Roman" w:cs="Times New Roman"/>
          <w:sz w:val="20"/>
          <w:szCs w:val="20"/>
        </w:rPr>
        <w:t>rażącego uchybienia, przez prowadzącego zajęcia, zasadom współżycia społecznego (np. prowadzenia zajęć pod wpływem alkoholu/środków odurzających itp.).</w:t>
      </w:r>
    </w:p>
    <w:p w:rsidR="007718C5" w:rsidRPr="00567368" w:rsidRDefault="007718C5" w:rsidP="001E5261">
      <w:pPr>
        <w:pStyle w:val="Tekstpodstawowy"/>
        <w:numPr>
          <w:ilvl w:val="0"/>
          <w:numId w:val="12"/>
        </w:numPr>
        <w:tabs>
          <w:tab w:val="clear" w:pos="709"/>
        </w:tabs>
        <w:spacing w:after="0"/>
        <w:ind w:left="284" w:hanging="284"/>
        <w:jc w:val="both"/>
        <w:rPr>
          <w:rFonts w:ascii="Times New Roman" w:hAnsi="Times New Roman"/>
          <w:sz w:val="20"/>
        </w:rPr>
      </w:pPr>
      <w:r w:rsidRPr="00567368">
        <w:rPr>
          <w:rFonts w:ascii="Times New Roman" w:hAnsi="Times New Roman"/>
          <w:sz w:val="20"/>
        </w:rPr>
        <w:t>Wykonawcy przysługuje prawo odstąpienia od umowy w szczególności, jeżeli Zamawiający:</w:t>
      </w:r>
    </w:p>
    <w:p w:rsidR="007718C5" w:rsidRPr="00567368" w:rsidRDefault="007718C5" w:rsidP="001E5261">
      <w:pPr>
        <w:pStyle w:val="Tekstpodstawowy"/>
        <w:numPr>
          <w:ilvl w:val="0"/>
          <w:numId w:val="14"/>
        </w:numPr>
        <w:tabs>
          <w:tab w:val="clear" w:pos="567"/>
          <w:tab w:val="num" w:pos="360"/>
        </w:tabs>
        <w:spacing w:after="0"/>
        <w:ind w:left="360" w:hanging="360"/>
        <w:jc w:val="both"/>
        <w:rPr>
          <w:rFonts w:ascii="Times New Roman" w:hAnsi="Times New Roman"/>
          <w:sz w:val="20"/>
        </w:rPr>
      </w:pPr>
      <w:r w:rsidRPr="00567368">
        <w:rPr>
          <w:rFonts w:ascii="Times New Roman" w:hAnsi="Times New Roman"/>
          <w:sz w:val="20"/>
        </w:rPr>
        <w:t>nie wywiązuje się z obowiązku zapłaty faktury mimo dodatkowego wezwania w terminie 1 miesiąca od upływu terminu na zapłatę faktury/rachunku określonego w niniejszej umowie,</w:t>
      </w:r>
    </w:p>
    <w:p w:rsidR="007718C5" w:rsidRPr="00567368" w:rsidRDefault="007718C5" w:rsidP="001E5261">
      <w:pPr>
        <w:pStyle w:val="Tekstpodstawowy"/>
        <w:numPr>
          <w:ilvl w:val="0"/>
          <w:numId w:val="14"/>
        </w:numPr>
        <w:tabs>
          <w:tab w:val="clear" w:pos="567"/>
          <w:tab w:val="num" w:pos="360"/>
        </w:tabs>
        <w:spacing w:after="0"/>
        <w:ind w:left="360" w:hanging="360"/>
        <w:jc w:val="both"/>
        <w:rPr>
          <w:rFonts w:ascii="Times New Roman" w:hAnsi="Times New Roman"/>
          <w:sz w:val="20"/>
        </w:rPr>
      </w:pPr>
      <w:r w:rsidRPr="00567368">
        <w:rPr>
          <w:rFonts w:ascii="Times New Roman" w:hAnsi="Times New Roman"/>
          <w:sz w:val="20"/>
        </w:rPr>
        <w:t>odmawia bez wskazania uzasadnionej przyczyny podpisania protokołu odbioru,</w:t>
      </w:r>
    </w:p>
    <w:p w:rsidR="007718C5" w:rsidRPr="00567368" w:rsidRDefault="007718C5" w:rsidP="001E5261">
      <w:pPr>
        <w:pStyle w:val="Tekstpodstawowy"/>
        <w:numPr>
          <w:ilvl w:val="0"/>
          <w:numId w:val="14"/>
        </w:numPr>
        <w:tabs>
          <w:tab w:val="clear" w:pos="567"/>
          <w:tab w:val="num" w:pos="360"/>
        </w:tabs>
        <w:spacing w:after="0"/>
        <w:ind w:left="360" w:hanging="360"/>
        <w:jc w:val="both"/>
        <w:rPr>
          <w:rFonts w:ascii="Times New Roman" w:hAnsi="Times New Roman"/>
          <w:sz w:val="20"/>
        </w:rPr>
      </w:pPr>
      <w:r w:rsidRPr="00567368">
        <w:rPr>
          <w:rFonts w:ascii="Times New Roman" w:hAnsi="Times New Roman"/>
          <w:sz w:val="20"/>
        </w:rPr>
        <w:t>zawiadomi Wykonawcę, iż wobec zaistnienia uprzednio nieprzewidzianych okoliczności nie będzie mógł spełnić swoich zobowiązań umownych wobec Wykonawcy.</w:t>
      </w:r>
    </w:p>
    <w:p w:rsidR="007718C5" w:rsidRPr="00567368" w:rsidRDefault="007718C5" w:rsidP="001E5261">
      <w:pPr>
        <w:pStyle w:val="Tekstpodstawowy"/>
        <w:numPr>
          <w:ilvl w:val="0"/>
          <w:numId w:val="12"/>
        </w:numPr>
        <w:tabs>
          <w:tab w:val="clear" w:pos="709"/>
        </w:tabs>
        <w:spacing w:after="0"/>
        <w:ind w:left="284" w:hanging="284"/>
        <w:jc w:val="both"/>
        <w:rPr>
          <w:rFonts w:ascii="Times New Roman" w:hAnsi="Times New Roman"/>
          <w:sz w:val="20"/>
        </w:rPr>
      </w:pPr>
      <w:r w:rsidRPr="00567368">
        <w:rPr>
          <w:rFonts w:ascii="Times New Roman" w:hAnsi="Times New Roman"/>
          <w:sz w:val="20"/>
        </w:rPr>
        <w:t>Odstąpienie od umowy, o którym mowa w ust. 1 i 2, powinno nastąpić w formie pisemnej pod rygorem nieważności takiego oświadczenia i powinno zawierać uzasadnienie. Odstąpienie może nastąpić w terminie 7 dni od momentu powzięcia wiadomości o przyczynie odstąpienia.</w:t>
      </w:r>
    </w:p>
    <w:p w:rsidR="007718C5" w:rsidRPr="00567368" w:rsidRDefault="007718C5" w:rsidP="00F668FB">
      <w:pPr>
        <w:autoSpaceDE w:val="0"/>
        <w:jc w:val="center"/>
        <w:rPr>
          <w:rFonts w:ascii="Times New Roman" w:hAnsi="Times New Roman" w:cs="Times New Roman"/>
          <w:b/>
          <w:bCs/>
          <w:sz w:val="20"/>
          <w:szCs w:val="20"/>
        </w:rPr>
      </w:pPr>
    </w:p>
    <w:p w:rsidR="007718C5" w:rsidRPr="00567368" w:rsidRDefault="007718C5" w:rsidP="00F668F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10</w:t>
      </w:r>
    </w:p>
    <w:p w:rsidR="007718C5" w:rsidRPr="00567368" w:rsidRDefault="007718C5" w:rsidP="00F668FB">
      <w:pPr>
        <w:autoSpaceDE w:val="0"/>
        <w:jc w:val="center"/>
        <w:rPr>
          <w:rFonts w:ascii="Times New Roman" w:hAnsi="Times New Roman" w:cs="Times New Roman"/>
          <w:b/>
          <w:bCs/>
          <w:i/>
          <w:iCs/>
          <w:sz w:val="20"/>
          <w:szCs w:val="20"/>
        </w:rPr>
      </w:pPr>
      <w:r w:rsidRPr="00567368">
        <w:rPr>
          <w:rFonts w:ascii="Times New Roman" w:hAnsi="Times New Roman" w:cs="Times New Roman"/>
          <w:b/>
          <w:bCs/>
          <w:i/>
          <w:iCs/>
          <w:sz w:val="20"/>
          <w:szCs w:val="20"/>
        </w:rPr>
        <w:t>Postanowienia końcowe</w:t>
      </w:r>
    </w:p>
    <w:p w:rsidR="007718C5" w:rsidRPr="00567368" w:rsidRDefault="007718C5" w:rsidP="001E5261">
      <w:pPr>
        <w:numPr>
          <w:ilvl w:val="0"/>
          <w:numId w:val="15"/>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Wszystkie zmiany w treści umowy oraz załącznikach stanowiących jej części mogą nastąpić wyłącznie w formie pisemnej, pod rygorem nieważności.</w:t>
      </w:r>
    </w:p>
    <w:p w:rsidR="007718C5" w:rsidRPr="00567368" w:rsidRDefault="007718C5" w:rsidP="001E5261">
      <w:pPr>
        <w:numPr>
          <w:ilvl w:val="0"/>
          <w:numId w:val="15"/>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W sprawach nie uregulowanych niniejszą umową obowiązują przepisy Kodeksu Cywilnego oraz ustawy Prawo zamówień Publicznych.</w:t>
      </w:r>
    </w:p>
    <w:p w:rsidR="007718C5" w:rsidRPr="00567368" w:rsidRDefault="007718C5" w:rsidP="001E5261">
      <w:pPr>
        <w:numPr>
          <w:ilvl w:val="0"/>
          <w:numId w:val="15"/>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Integralną część umowy stanowią załączniki:</w:t>
      </w:r>
    </w:p>
    <w:p w:rsidR="007718C5" w:rsidRPr="00567368" w:rsidRDefault="007718C5" w:rsidP="001E5261">
      <w:pPr>
        <w:numPr>
          <w:ilvl w:val="1"/>
          <w:numId w:val="9"/>
        </w:numPr>
        <w:tabs>
          <w:tab w:val="left" w:pos="709"/>
        </w:tabs>
        <w:suppressAutoHyphens/>
        <w:ind w:left="993" w:hanging="426"/>
        <w:rPr>
          <w:rFonts w:ascii="Times New Roman" w:hAnsi="Times New Roman" w:cs="Times New Roman"/>
          <w:sz w:val="20"/>
          <w:szCs w:val="20"/>
        </w:rPr>
      </w:pPr>
      <w:r w:rsidRPr="00567368">
        <w:rPr>
          <w:rFonts w:ascii="Times New Roman" w:hAnsi="Times New Roman" w:cs="Times New Roman"/>
          <w:sz w:val="20"/>
          <w:szCs w:val="20"/>
        </w:rPr>
        <w:t xml:space="preserve">Oferta Wykonawcy – Załącznik Nr </w:t>
      </w:r>
      <w:r w:rsidR="006D44E5">
        <w:rPr>
          <w:rFonts w:ascii="Times New Roman" w:hAnsi="Times New Roman" w:cs="Times New Roman"/>
          <w:sz w:val="20"/>
          <w:szCs w:val="20"/>
        </w:rPr>
        <w:t>1</w:t>
      </w:r>
    </w:p>
    <w:p w:rsidR="007718C5" w:rsidRPr="00567368" w:rsidRDefault="007718C5" w:rsidP="001E5261">
      <w:pPr>
        <w:numPr>
          <w:ilvl w:val="1"/>
          <w:numId w:val="9"/>
        </w:numPr>
        <w:suppressAutoHyphens/>
        <w:ind w:left="993" w:hanging="426"/>
        <w:rPr>
          <w:rFonts w:ascii="Times New Roman" w:hAnsi="Times New Roman" w:cs="Times New Roman"/>
          <w:sz w:val="20"/>
          <w:szCs w:val="20"/>
        </w:rPr>
      </w:pPr>
      <w:r w:rsidRPr="00567368">
        <w:rPr>
          <w:rFonts w:ascii="Times New Roman" w:hAnsi="Times New Roman" w:cs="Times New Roman"/>
          <w:sz w:val="20"/>
          <w:szCs w:val="20"/>
        </w:rPr>
        <w:t xml:space="preserve">Wzór protokołu w sprawie przyjęcia wykonanych prac – Załącznik Nr </w:t>
      </w:r>
      <w:r w:rsidR="006D44E5">
        <w:rPr>
          <w:rFonts w:ascii="Times New Roman" w:hAnsi="Times New Roman" w:cs="Times New Roman"/>
          <w:sz w:val="20"/>
          <w:szCs w:val="20"/>
        </w:rPr>
        <w:t>2</w:t>
      </w:r>
      <w:r w:rsidRPr="00567368">
        <w:rPr>
          <w:rFonts w:ascii="Times New Roman" w:hAnsi="Times New Roman" w:cs="Times New Roman"/>
          <w:sz w:val="20"/>
          <w:szCs w:val="20"/>
        </w:rPr>
        <w:t>.</w:t>
      </w:r>
    </w:p>
    <w:p w:rsidR="007718C5" w:rsidRPr="00567368" w:rsidRDefault="007718C5" w:rsidP="001E5261">
      <w:pPr>
        <w:numPr>
          <w:ilvl w:val="1"/>
          <w:numId w:val="9"/>
        </w:numPr>
        <w:suppressAutoHyphens/>
        <w:ind w:left="993" w:hanging="426"/>
        <w:rPr>
          <w:rFonts w:ascii="Times New Roman" w:hAnsi="Times New Roman" w:cs="Times New Roman"/>
          <w:sz w:val="20"/>
          <w:szCs w:val="20"/>
        </w:rPr>
      </w:pPr>
      <w:r w:rsidRPr="00567368">
        <w:rPr>
          <w:rFonts w:ascii="Times New Roman" w:hAnsi="Times New Roman" w:cs="Times New Roman"/>
          <w:sz w:val="20"/>
          <w:szCs w:val="20"/>
        </w:rPr>
        <w:t xml:space="preserve">Klauzula informacyjna </w:t>
      </w:r>
      <w:proofErr w:type="spellStart"/>
      <w:r w:rsidRPr="00567368">
        <w:rPr>
          <w:rFonts w:ascii="Times New Roman" w:hAnsi="Times New Roman" w:cs="Times New Roman"/>
          <w:sz w:val="20"/>
          <w:szCs w:val="20"/>
        </w:rPr>
        <w:t>RODO</w:t>
      </w:r>
      <w:proofErr w:type="spellEnd"/>
      <w:r w:rsidRPr="00567368">
        <w:rPr>
          <w:rFonts w:ascii="Times New Roman" w:hAnsi="Times New Roman" w:cs="Times New Roman"/>
          <w:sz w:val="20"/>
          <w:szCs w:val="20"/>
        </w:rPr>
        <w:t xml:space="preserve"> – Załącznik Nr </w:t>
      </w:r>
      <w:r w:rsidR="006D44E5">
        <w:rPr>
          <w:rFonts w:ascii="Times New Roman" w:hAnsi="Times New Roman" w:cs="Times New Roman"/>
          <w:sz w:val="20"/>
          <w:szCs w:val="20"/>
        </w:rPr>
        <w:t>3</w:t>
      </w:r>
      <w:r w:rsidRPr="00567368">
        <w:rPr>
          <w:rFonts w:ascii="Times New Roman" w:hAnsi="Times New Roman" w:cs="Times New Roman"/>
          <w:sz w:val="20"/>
          <w:szCs w:val="20"/>
        </w:rPr>
        <w:t>.</w:t>
      </w:r>
    </w:p>
    <w:p w:rsidR="007718C5" w:rsidRPr="00567368" w:rsidRDefault="007718C5" w:rsidP="001E5261">
      <w:pPr>
        <w:numPr>
          <w:ilvl w:val="1"/>
          <w:numId w:val="9"/>
        </w:numPr>
        <w:suppressAutoHyphens/>
        <w:ind w:left="993" w:hanging="426"/>
        <w:rPr>
          <w:rFonts w:ascii="Times New Roman" w:hAnsi="Times New Roman" w:cs="Times New Roman"/>
          <w:sz w:val="20"/>
          <w:szCs w:val="20"/>
        </w:rPr>
      </w:pPr>
      <w:r w:rsidRPr="00567368">
        <w:rPr>
          <w:rFonts w:ascii="Times New Roman" w:hAnsi="Times New Roman" w:cs="Times New Roman"/>
          <w:sz w:val="20"/>
          <w:szCs w:val="20"/>
        </w:rPr>
        <w:t xml:space="preserve">Wzór oświadczenia Wykonawcy o zgodności nr rachunku bankowego z rachunkiem wykazanym na tzw. Białej liście podatników VAT – Załącznik Nr </w:t>
      </w:r>
      <w:r w:rsidR="006D44E5">
        <w:rPr>
          <w:rFonts w:ascii="Times New Roman" w:hAnsi="Times New Roman" w:cs="Times New Roman"/>
          <w:sz w:val="20"/>
          <w:szCs w:val="20"/>
        </w:rPr>
        <w:t>4</w:t>
      </w:r>
      <w:r w:rsidRPr="00567368">
        <w:rPr>
          <w:rFonts w:ascii="Times New Roman" w:hAnsi="Times New Roman" w:cs="Times New Roman"/>
          <w:sz w:val="20"/>
          <w:szCs w:val="20"/>
        </w:rPr>
        <w:t xml:space="preserve"> do umowy.</w:t>
      </w:r>
    </w:p>
    <w:p w:rsidR="007718C5" w:rsidRPr="001510F5" w:rsidRDefault="007718C5" w:rsidP="001E5261">
      <w:pPr>
        <w:numPr>
          <w:ilvl w:val="0"/>
          <w:numId w:val="15"/>
        </w:numPr>
        <w:suppressAutoHyphens/>
        <w:autoSpaceDE w:val="0"/>
        <w:jc w:val="both"/>
        <w:rPr>
          <w:rFonts w:ascii="Times New Roman" w:hAnsi="Times New Roman" w:cs="Times New Roman"/>
          <w:sz w:val="22"/>
        </w:rPr>
      </w:pPr>
      <w:r w:rsidRPr="00567368">
        <w:rPr>
          <w:rFonts w:ascii="Times New Roman" w:hAnsi="Times New Roman" w:cs="Times New Roman"/>
          <w:sz w:val="20"/>
          <w:szCs w:val="20"/>
        </w:rPr>
        <w:t>Umowę sporządzono w dwóch jednobrzmiących egzemplarzach po jednym dla każdej ze Stron.</w:t>
      </w:r>
    </w:p>
    <w:p w:rsidR="007718C5" w:rsidRPr="001510F5" w:rsidRDefault="007718C5" w:rsidP="008601BB">
      <w:pPr>
        <w:jc w:val="both"/>
        <w:rPr>
          <w:rFonts w:ascii="Times New Roman" w:hAnsi="Times New Roman" w:cs="Times New Roman"/>
          <w:b/>
          <w:bCs/>
          <w:i/>
          <w:iCs/>
          <w:sz w:val="22"/>
        </w:rPr>
      </w:pPr>
    </w:p>
    <w:p w:rsidR="007718C5" w:rsidRPr="001510F5" w:rsidRDefault="007718C5" w:rsidP="001510F5">
      <w:pPr>
        <w:ind w:firstLine="397"/>
        <w:jc w:val="both"/>
        <w:rPr>
          <w:rFonts w:ascii="Times New Roman" w:hAnsi="Times New Roman" w:cs="Times New Roman"/>
          <w:b/>
          <w:bCs/>
          <w:i/>
          <w:iCs/>
        </w:rPr>
      </w:pPr>
      <w:r w:rsidRPr="001510F5">
        <w:rPr>
          <w:rFonts w:ascii="Times New Roman" w:hAnsi="Times New Roman" w:cs="Times New Roman"/>
          <w:b/>
          <w:bCs/>
          <w:i/>
          <w:iCs/>
        </w:rPr>
        <w:t>Zamawiający:</w:t>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t xml:space="preserve"> Wykonawca:</w:t>
      </w:r>
    </w:p>
    <w:p w:rsidR="007718C5" w:rsidRPr="001510F5" w:rsidRDefault="007718C5" w:rsidP="001510F5">
      <w:pPr>
        <w:ind w:firstLine="397"/>
        <w:rPr>
          <w:rFonts w:ascii="Times New Roman" w:hAnsi="Times New Roman" w:cs="Times New Roman"/>
          <w:sz w:val="22"/>
        </w:rPr>
      </w:pPr>
      <w:r w:rsidRPr="001510F5">
        <w:rPr>
          <w:rFonts w:ascii="Times New Roman" w:hAnsi="Times New Roman" w:cs="Times New Roman"/>
          <w:sz w:val="22"/>
        </w:rPr>
        <w:t>………………</w:t>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t>………………</w:t>
      </w:r>
    </w:p>
    <w:p w:rsidR="007718C5" w:rsidRPr="004E65AD" w:rsidRDefault="007718C5" w:rsidP="008601BB">
      <w:pPr>
        <w:pStyle w:val="Nagwek"/>
        <w:rPr>
          <w:rFonts w:ascii="Times New Roman" w:hAnsi="Times New Roman"/>
        </w:rPr>
      </w:pPr>
      <w:r w:rsidRPr="001510F5">
        <w:rPr>
          <w:rFonts w:ascii="Times New Roman" w:hAnsi="Times New Roman"/>
          <w:sz w:val="20"/>
        </w:rPr>
        <w:br w:type="page"/>
      </w:r>
      <w:r w:rsidR="00D05527">
        <w:rPr>
          <w:rFonts w:ascii="Times New Roman" w:hAnsi="Times New Roman"/>
          <w:noProof/>
          <w:lang w:eastAsia="pl-PL"/>
        </w:rPr>
        <w:lastRenderedPageBreak/>
        <w:drawing>
          <wp:inline distT="0" distB="0" distL="0" distR="0">
            <wp:extent cx="6533515" cy="531495"/>
            <wp:effectExtent l="1905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533515" cy="531495"/>
                    </a:xfrm>
                    <a:prstGeom prst="rect">
                      <a:avLst/>
                    </a:prstGeom>
                    <a:noFill/>
                    <a:ln w="9525">
                      <a:noFill/>
                      <a:miter lim="800000"/>
                      <a:headEnd/>
                      <a:tailEnd/>
                    </a:ln>
                  </pic:spPr>
                </pic:pic>
              </a:graphicData>
            </a:graphic>
          </wp:inline>
        </w:drawing>
      </w:r>
    </w:p>
    <w:p w:rsidR="007718C5" w:rsidRPr="00997E9E" w:rsidRDefault="007718C5" w:rsidP="008601BB">
      <w:pPr>
        <w:jc w:val="right"/>
        <w:rPr>
          <w:rFonts w:ascii="Times New Roman" w:hAnsi="Times New Roman" w:cs="Times New Roman"/>
          <w:b/>
          <w:bCs/>
          <w:i/>
          <w:iCs/>
          <w:sz w:val="20"/>
        </w:rPr>
      </w:pPr>
      <w:r w:rsidRPr="00997E9E">
        <w:rPr>
          <w:rFonts w:ascii="Times New Roman" w:hAnsi="Times New Roman" w:cs="Times New Roman"/>
          <w:b/>
          <w:bCs/>
          <w:i/>
          <w:iCs/>
          <w:sz w:val="20"/>
        </w:rPr>
        <w:t xml:space="preserve">Załącznik nr </w:t>
      </w:r>
      <w:r w:rsidR="006D44E5">
        <w:rPr>
          <w:rFonts w:ascii="Times New Roman" w:hAnsi="Times New Roman" w:cs="Times New Roman"/>
          <w:b/>
          <w:bCs/>
          <w:i/>
          <w:iCs/>
          <w:sz w:val="20"/>
        </w:rPr>
        <w:t>2</w:t>
      </w:r>
      <w:r w:rsidRPr="00997E9E">
        <w:rPr>
          <w:rFonts w:ascii="Times New Roman" w:hAnsi="Times New Roman" w:cs="Times New Roman"/>
          <w:b/>
          <w:bCs/>
          <w:i/>
          <w:iCs/>
          <w:sz w:val="20"/>
        </w:rPr>
        <w:t xml:space="preserve"> do umowy</w:t>
      </w:r>
    </w:p>
    <w:p w:rsidR="007718C5" w:rsidRPr="004E65AD" w:rsidRDefault="007718C5" w:rsidP="008601BB">
      <w:pPr>
        <w:jc w:val="center"/>
        <w:rPr>
          <w:rFonts w:ascii="Times New Roman" w:hAnsi="Times New Roman" w:cs="Times New Roman"/>
          <w:bCs/>
          <w:i/>
          <w:iCs/>
        </w:rPr>
      </w:pPr>
      <w:r w:rsidRPr="004E65AD">
        <w:rPr>
          <w:rFonts w:ascii="Times New Roman" w:hAnsi="Times New Roman" w:cs="Times New Roman"/>
          <w:bCs/>
          <w:i/>
          <w:iCs/>
        </w:rPr>
        <w:t xml:space="preserve"> </w:t>
      </w:r>
    </w:p>
    <w:p w:rsidR="007718C5" w:rsidRPr="004E65AD" w:rsidRDefault="007718C5" w:rsidP="008601BB">
      <w:pPr>
        <w:rPr>
          <w:rFonts w:ascii="Times New Roman" w:hAnsi="Times New Roman" w:cs="Times New Roman"/>
        </w:rPr>
      </w:pPr>
    </w:p>
    <w:p w:rsidR="007718C5" w:rsidRPr="004E65AD" w:rsidRDefault="007718C5" w:rsidP="008601BB">
      <w:pPr>
        <w:rPr>
          <w:rFonts w:ascii="Times New Roman" w:hAnsi="Times New Roman" w:cs="Times New Roman"/>
        </w:rPr>
      </w:pPr>
    </w:p>
    <w:p w:rsidR="007718C5" w:rsidRPr="00882813" w:rsidRDefault="007718C5" w:rsidP="008601BB">
      <w:pPr>
        <w:jc w:val="center"/>
        <w:rPr>
          <w:rFonts w:ascii="Times New Roman" w:hAnsi="Times New Roman" w:cs="Times New Roman"/>
          <w:b/>
          <w:szCs w:val="28"/>
        </w:rPr>
      </w:pPr>
      <w:r w:rsidRPr="00882813">
        <w:rPr>
          <w:rFonts w:ascii="Times New Roman" w:hAnsi="Times New Roman" w:cs="Times New Roman"/>
          <w:b/>
          <w:szCs w:val="28"/>
        </w:rPr>
        <w:t xml:space="preserve">WZÓR PROTOKOŁU ODBIORU </w:t>
      </w:r>
    </w:p>
    <w:p w:rsidR="007718C5" w:rsidRPr="00882813" w:rsidRDefault="007718C5" w:rsidP="008601BB">
      <w:pPr>
        <w:jc w:val="center"/>
        <w:rPr>
          <w:rFonts w:ascii="Times New Roman" w:hAnsi="Times New Roman" w:cs="Times New Roman"/>
          <w:b/>
          <w:szCs w:val="28"/>
        </w:rPr>
      </w:pPr>
      <w:r w:rsidRPr="00882813">
        <w:rPr>
          <w:rFonts w:ascii="Times New Roman" w:hAnsi="Times New Roman" w:cs="Times New Roman"/>
          <w:b/>
          <w:szCs w:val="28"/>
        </w:rPr>
        <w:t>KOŃCOWEGO *</w:t>
      </w:r>
    </w:p>
    <w:p w:rsidR="007718C5" w:rsidRPr="00882813" w:rsidRDefault="007718C5" w:rsidP="008601BB">
      <w:pPr>
        <w:jc w:val="center"/>
        <w:rPr>
          <w:rFonts w:ascii="Times New Roman" w:hAnsi="Times New Roman" w:cs="Times New Roman"/>
          <w:b/>
          <w:szCs w:val="28"/>
        </w:rPr>
      </w:pPr>
      <w:r w:rsidRPr="00882813">
        <w:rPr>
          <w:rFonts w:ascii="Times New Roman" w:hAnsi="Times New Roman" w:cs="Times New Roman"/>
          <w:b/>
          <w:szCs w:val="28"/>
        </w:rPr>
        <w:t>W SPRAWIE PRZYJĘCIA WYKONANYCH USŁUG</w:t>
      </w:r>
    </w:p>
    <w:p w:rsidR="007718C5" w:rsidRPr="004E65AD" w:rsidRDefault="007718C5" w:rsidP="008601BB">
      <w:pPr>
        <w:jc w:val="both"/>
        <w:rPr>
          <w:rFonts w:ascii="Times New Roman" w:hAnsi="Times New Roman" w:cs="Times New Roman"/>
          <w:sz w:val="28"/>
          <w:szCs w:val="28"/>
        </w:rPr>
      </w:pPr>
    </w:p>
    <w:p w:rsidR="007718C5" w:rsidRPr="004E65AD" w:rsidRDefault="007718C5" w:rsidP="008601BB">
      <w:pPr>
        <w:jc w:val="both"/>
        <w:rPr>
          <w:rFonts w:ascii="Times New Roman" w:hAnsi="Times New Roman" w:cs="Times New Roman"/>
        </w:rPr>
      </w:pP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 xml:space="preserve">W dniu ………….. w siedzibie Centrum Kształcenia Praktycznego i Doskonalenia Nauczycieli w Mielcu przy ul. Wojska Polskiego </w:t>
      </w:r>
      <w:proofErr w:type="spellStart"/>
      <w:r w:rsidRPr="00882813">
        <w:rPr>
          <w:rFonts w:ascii="Times New Roman" w:hAnsi="Times New Roman" w:cs="Times New Roman"/>
          <w:sz w:val="22"/>
        </w:rPr>
        <w:t>2B</w:t>
      </w:r>
      <w:proofErr w:type="spellEnd"/>
      <w:r w:rsidRPr="00882813">
        <w:rPr>
          <w:rFonts w:ascii="Times New Roman" w:hAnsi="Times New Roman" w:cs="Times New Roman"/>
          <w:sz w:val="22"/>
        </w:rPr>
        <w:t xml:space="preserve">, 39 – 300 Mielec spotkali się przedstawiciele Stron Umowy Nr ……… zawartej w dn. ……….. dla dokonania odbioru wykonania części/całości* przeprowadzonych </w:t>
      </w:r>
      <w:r w:rsidR="001A65DF">
        <w:rPr>
          <w:rFonts w:ascii="Times New Roman" w:hAnsi="Times New Roman" w:cs="Times New Roman"/>
          <w:sz w:val="22"/>
        </w:rPr>
        <w:t xml:space="preserve">usług </w:t>
      </w:r>
      <w:r w:rsidRPr="00882813">
        <w:rPr>
          <w:rFonts w:ascii="Times New Roman" w:hAnsi="Times New Roman" w:cs="Times New Roman"/>
          <w:sz w:val="22"/>
        </w:rPr>
        <w:t>………………………….</w:t>
      </w:r>
      <w:r w:rsidRPr="00882813">
        <w:rPr>
          <w:rFonts w:ascii="Times New Roman" w:hAnsi="Times New Roman" w:cs="Times New Roman"/>
          <w:i/>
          <w:sz w:val="22"/>
        </w:rPr>
        <w:t xml:space="preserve"> </w:t>
      </w:r>
      <w:r w:rsidRPr="00882813">
        <w:rPr>
          <w:rFonts w:ascii="Times New Roman" w:hAnsi="Times New Roman" w:cs="Times New Roman"/>
          <w:sz w:val="22"/>
        </w:rPr>
        <w:t>w ramach projektu „Mielec stawia na zawodowców – edycja II” i podpisano niniejszy Protokół pomiędzy:</w:t>
      </w:r>
    </w:p>
    <w:p w:rsidR="007718C5" w:rsidRPr="00882813" w:rsidRDefault="007718C5" w:rsidP="008601BB">
      <w:pPr>
        <w:jc w:val="both"/>
        <w:rPr>
          <w:rFonts w:ascii="Times New Roman" w:hAnsi="Times New Roman" w:cs="Times New Roman"/>
          <w:b/>
          <w:sz w:val="22"/>
        </w:rPr>
      </w:pPr>
      <w:r w:rsidRPr="00882813">
        <w:rPr>
          <w:rFonts w:ascii="Times New Roman" w:hAnsi="Times New Roman" w:cs="Times New Roman"/>
          <w:b/>
          <w:sz w:val="22"/>
        </w:rPr>
        <w:t>Powiat Mielecki</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ul. Wyspiańskiego 6, 39-300 Mielec</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NIP: 817-19-80-506</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b/>
          <w:sz w:val="22"/>
        </w:rPr>
        <w:t xml:space="preserve">Centrum Kształcenia Praktycznego i Doskonalenia Nauczycieli w Mielcu </w:t>
      </w:r>
      <w:r w:rsidRPr="00882813">
        <w:rPr>
          <w:rFonts w:ascii="Times New Roman" w:hAnsi="Times New Roman" w:cs="Times New Roman"/>
          <w:sz w:val="22"/>
        </w:rPr>
        <w:t xml:space="preserve">ul. Wojska Polskiego </w:t>
      </w:r>
      <w:proofErr w:type="spellStart"/>
      <w:r w:rsidRPr="00882813">
        <w:rPr>
          <w:rFonts w:ascii="Times New Roman" w:hAnsi="Times New Roman" w:cs="Times New Roman"/>
          <w:sz w:val="22"/>
        </w:rPr>
        <w:t>2B</w:t>
      </w:r>
      <w:proofErr w:type="spellEnd"/>
      <w:r w:rsidRPr="00882813">
        <w:rPr>
          <w:rFonts w:ascii="Times New Roman" w:hAnsi="Times New Roman" w:cs="Times New Roman"/>
          <w:sz w:val="22"/>
        </w:rPr>
        <w:t xml:space="preserve">, 39 – 300 Mielec zwanym dalej w treści </w:t>
      </w:r>
      <w:r w:rsidRPr="00882813">
        <w:rPr>
          <w:rFonts w:ascii="Times New Roman" w:hAnsi="Times New Roman" w:cs="Times New Roman"/>
          <w:b/>
          <w:i/>
          <w:sz w:val="22"/>
        </w:rPr>
        <w:t>Zamawiającym</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 xml:space="preserve">a </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Nazwa:   …………………………………………………</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 xml:space="preserve">Adres: </w:t>
      </w:r>
      <w:r w:rsidRPr="00882813">
        <w:rPr>
          <w:rFonts w:ascii="Times New Roman" w:hAnsi="Times New Roman" w:cs="Times New Roman"/>
          <w:sz w:val="22"/>
        </w:rPr>
        <w:tab/>
        <w:t xml:space="preserve">    ..……………………………………………….</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 xml:space="preserve">zwanym dalej w treści </w:t>
      </w:r>
      <w:r w:rsidRPr="00882813">
        <w:rPr>
          <w:rFonts w:ascii="Times New Roman" w:hAnsi="Times New Roman" w:cs="Times New Roman"/>
          <w:b/>
          <w:i/>
          <w:sz w:val="22"/>
        </w:rPr>
        <w:t>Wykonawcą</w:t>
      </w:r>
    </w:p>
    <w:p w:rsidR="007718C5" w:rsidRPr="00882813" w:rsidRDefault="007718C5" w:rsidP="008601BB">
      <w:pPr>
        <w:jc w:val="both"/>
        <w:rPr>
          <w:rFonts w:ascii="Times New Roman" w:hAnsi="Times New Roman" w:cs="Times New Roman"/>
          <w:sz w:val="22"/>
        </w:rPr>
      </w:pP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Szkolenie/Kurs zostały przeprowadzone w dniach od ………….. r. do ………….. r.</w:t>
      </w:r>
    </w:p>
    <w:p w:rsidR="007718C5" w:rsidRPr="00882813" w:rsidRDefault="007718C5" w:rsidP="008601BB">
      <w:pPr>
        <w:jc w:val="both"/>
        <w:rPr>
          <w:rFonts w:ascii="Times New Roman" w:hAnsi="Times New Roman" w:cs="Times New Roman"/>
          <w:sz w:val="22"/>
        </w:rPr>
      </w:pPr>
    </w:p>
    <w:p w:rsidR="007718C5" w:rsidRPr="00882813" w:rsidRDefault="007718C5" w:rsidP="001E5261">
      <w:pPr>
        <w:numPr>
          <w:ilvl w:val="0"/>
          <w:numId w:val="16"/>
        </w:numPr>
        <w:suppressAutoHyphens/>
        <w:jc w:val="both"/>
        <w:rPr>
          <w:rFonts w:ascii="Times New Roman" w:hAnsi="Times New Roman" w:cs="Times New Roman"/>
          <w:sz w:val="22"/>
        </w:rPr>
      </w:pPr>
      <w:r w:rsidRPr="00882813">
        <w:rPr>
          <w:rFonts w:ascii="Times New Roman" w:hAnsi="Times New Roman" w:cs="Times New Roman"/>
          <w:sz w:val="22"/>
        </w:rPr>
        <w:t>Przy udziale Przedstawicieli Stron na podstawie niniejszego protokołu odebrano prace tj. przeprowadzenie szkolenia/kursu pn………………… oraz odebrano przekazane przez Wykonawcę kopie dokumentów zgodnie z postanowieniami Umowy.</w:t>
      </w:r>
    </w:p>
    <w:p w:rsidR="007718C5" w:rsidRPr="00882813" w:rsidRDefault="007718C5" w:rsidP="001E5261">
      <w:pPr>
        <w:numPr>
          <w:ilvl w:val="0"/>
          <w:numId w:val="16"/>
        </w:numPr>
        <w:suppressAutoHyphens/>
        <w:jc w:val="both"/>
        <w:rPr>
          <w:rFonts w:ascii="Times New Roman" w:hAnsi="Times New Roman" w:cs="Times New Roman"/>
          <w:sz w:val="22"/>
        </w:rPr>
      </w:pPr>
      <w:r w:rsidRPr="00882813">
        <w:rPr>
          <w:rFonts w:ascii="Times New Roman" w:hAnsi="Times New Roman" w:cs="Times New Roman"/>
          <w:sz w:val="22"/>
        </w:rPr>
        <w:t>Niniejszym Strony zgodnie stwierdzają, iż: Wykonawca przekazuje, a Zamawiający przyjmuje/odmawia przyjęcia* wykonie całości/części* zobowiązań umownych Wykonawcy bez zastrzeżeń/z następującymi uwagami* ……………………………………………………………………………………………..… .</w:t>
      </w:r>
    </w:p>
    <w:p w:rsidR="007718C5" w:rsidRPr="00882813" w:rsidRDefault="007718C5" w:rsidP="001E5261">
      <w:pPr>
        <w:numPr>
          <w:ilvl w:val="0"/>
          <w:numId w:val="16"/>
        </w:numPr>
        <w:suppressAutoHyphens/>
        <w:jc w:val="both"/>
        <w:rPr>
          <w:rFonts w:ascii="Times New Roman" w:hAnsi="Times New Roman" w:cs="Times New Roman"/>
          <w:sz w:val="22"/>
        </w:rPr>
      </w:pPr>
      <w:r w:rsidRPr="00882813">
        <w:rPr>
          <w:rFonts w:ascii="Times New Roman" w:hAnsi="Times New Roman" w:cs="Times New Roman"/>
          <w:sz w:val="22"/>
        </w:rPr>
        <w:t>Podpisany przez Strony niniejszy Protokół bez uwag jest podstawą do wystawienia przez Wykonawcę faktury VAT/(rachunku) zgodni</w:t>
      </w:r>
      <w:r>
        <w:rPr>
          <w:rFonts w:ascii="Times New Roman" w:hAnsi="Times New Roman" w:cs="Times New Roman"/>
          <w:sz w:val="22"/>
        </w:rPr>
        <w:t xml:space="preserve">e z postanowieniami w § 3 ust. 3 </w:t>
      </w:r>
      <w:r w:rsidRPr="00882813">
        <w:rPr>
          <w:rFonts w:ascii="Times New Roman" w:hAnsi="Times New Roman" w:cs="Times New Roman"/>
          <w:sz w:val="22"/>
        </w:rPr>
        <w:t>powołanej Umowy.</w:t>
      </w:r>
    </w:p>
    <w:p w:rsidR="007718C5" w:rsidRPr="00882813" w:rsidRDefault="007718C5" w:rsidP="001E5261">
      <w:pPr>
        <w:numPr>
          <w:ilvl w:val="0"/>
          <w:numId w:val="16"/>
        </w:numPr>
        <w:suppressAutoHyphens/>
        <w:jc w:val="both"/>
        <w:rPr>
          <w:rFonts w:ascii="Times New Roman" w:hAnsi="Times New Roman" w:cs="Times New Roman"/>
          <w:sz w:val="22"/>
        </w:rPr>
      </w:pPr>
      <w:r w:rsidRPr="00882813">
        <w:rPr>
          <w:rFonts w:ascii="Times New Roman" w:hAnsi="Times New Roman" w:cs="Times New Roman"/>
          <w:sz w:val="22"/>
        </w:rPr>
        <w:t>Strony zgodnie oświadczają, że Protokół zawiera wszelkie ustalenia poczynione w toku odbioru i nie wnoszą zastrzeżeń co do jego treści.</w:t>
      </w:r>
    </w:p>
    <w:p w:rsidR="007718C5" w:rsidRPr="00882813" w:rsidRDefault="007718C5" w:rsidP="008601BB">
      <w:pPr>
        <w:jc w:val="both"/>
        <w:rPr>
          <w:rFonts w:ascii="Times New Roman" w:hAnsi="Times New Roman" w:cs="Times New Roman"/>
          <w:sz w:val="22"/>
        </w:rPr>
      </w:pPr>
    </w:p>
    <w:p w:rsidR="007718C5" w:rsidRPr="00882813" w:rsidRDefault="007718C5" w:rsidP="008601BB">
      <w:pPr>
        <w:jc w:val="both"/>
        <w:rPr>
          <w:rFonts w:ascii="Times New Roman" w:hAnsi="Times New Roman" w:cs="Times New Roman"/>
          <w:sz w:val="22"/>
        </w:rPr>
      </w:pPr>
    </w:p>
    <w:p w:rsidR="007718C5" w:rsidRPr="00882813" w:rsidRDefault="007718C5" w:rsidP="008601BB">
      <w:pPr>
        <w:jc w:val="center"/>
        <w:rPr>
          <w:rFonts w:ascii="Times New Roman" w:hAnsi="Times New Roman" w:cs="Times New Roman"/>
          <w:sz w:val="22"/>
        </w:rPr>
      </w:pPr>
      <w:r w:rsidRPr="00882813">
        <w:rPr>
          <w:rFonts w:ascii="Times New Roman" w:hAnsi="Times New Roman" w:cs="Times New Roman"/>
          <w:sz w:val="22"/>
        </w:rPr>
        <w:t>Podpisy Przedstawicieli Stron:</w:t>
      </w:r>
    </w:p>
    <w:p w:rsidR="007718C5" w:rsidRPr="004E65AD" w:rsidRDefault="007718C5" w:rsidP="008601BB">
      <w:pPr>
        <w:jc w:val="center"/>
        <w:rPr>
          <w:rFonts w:ascii="Times New Roman" w:hAnsi="Times New Roman" w:cs="Times New Roman"/>
        </w:rPr>
      </w:pPr>
    </w:p>
    <w:p w:rsidR="007718C5" w:rsidRPr="004E65AD" w:rsidRDefault="007718C5" w:rsidP="008601BB">
      <w:pPr>
        <w:jc w:val="center"/>
        <w:rPr>
          <w:rFonts w:ascii="Times New Roman" w:hAnsi="Times New Roman" w:cs="Times New Roman"/>
        </w:rPr>
      </w:pPr>
    </w:p>
    <w:p w:rsidR="007718C5" w:rsidRPr="004E65AD" w:rsidRDefault="007718C5" w:rsidP="008601BB">
      <w:pPr>
        <w:jc w:val="both"/>
        <w:rPr>
          <w:rFonts w:ascii="Times New Roman" w:hAnsi="Times New Roman" w:cs="Times New Roman"/>
          <w:b/>
          <w:bCs/>
          <w:i/>
          <w:iCs/>
        </w:rPr>
      </w:pPr>
      <w:r w:rsidRPr="004E65AD">
        <w:rPr>
          <w:rFonts w:ascii="Times New Roman" w:hAnsi="Times New Roman" w:cs="Times New Roman"/>
          <w:b/>
          <w:bCs/>
          <w:i/>
          <w:iCs/>
        </w:rPr>
        <w:t>Zamawiający:</w:t>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b/>
          <w:bCs/>
          <w:i/>
          <w:iCs/>
        </w:rPr>
        <w:tab/>
      </w:r>
      <w:r w:rsidRPr="004E65AD">
        <w:rPr>
          <w:rFonts w:ascii="Times New Roman" w:hAnsi="Times New Roman" w:cs="Times New Roman"/>
          <w:b/>
          <w:bCs/>
          <w:i/>
          <w:iCs/>
        </w:rPr>
        <w:t xml:space="preserve"> Wykonawca:</w:t>
      </w:r>
    </w:p>
    <w:p w:rsidR="007718C5" w:rsidRPr="004E65AD" w:rsidRDefault="007718C5" w:rsidP="008601BB">
      <w:pPr>
        <w:ind w:firstLine="708"/>
        <w:rPr>
          <w:rFonts w:ascii="Times New Roman" w:hAnsi="Times New Roman" w:cs="Times New Roman"/>
        </w:rPr>
      </w:pPr>
    </w:p>
    <w:p w:rsidR="007718C5" w:rsidRPr="004E65AD" w:rsidRDefault="007718C5" w:rsidP="008601BB">
      <w:pPr>
        <w:ind w:firstLine="708"/>
        <w:rPr>
          <w:rFonts w:ascii="Times New Roman" w:hAnsi="Times New Roman" w:cs="Times New Roman"/>
        </w:rPr>
      </w:pPr>
    </w:p>
    <w:p w:rsidR="007718C5" w:rsidRPr="004E65AD" w:rsidRDefault="007718C5" w:rsidP="008601BB">
      <w:pPr>
        <w:ind w:firstLine="708"/>
        <w:rPr>
          <w:rFonts w:ascii="Times New Roman" w:hAnsi="Times New Roman" w:cs="Times New Roman"/>
        </w:rPr>
      </w:pPr>
    </w:p>
    <w:p w:rsidR="007718C5" w:rsidRPr="004E65AD" w:rsidRDefault="007718C5" w:rsidP="008601BB">
      <w:pPr>
        <w:rPr>
          <w:rFonts w:ascii="Times New Roman" w:hAnsi="Times New Roman" w:cs="Times New Roman"/>
        </w:rPr>
      </w:pPr>
      <w:r w:rsidRPr="004E65AD">
        <w:rPr>
          <w:rFonts w:ascii="Times New Roman" w:hAnsi="Times New Roman" w:cs="Times New Roman"/>
        </w:rPr>
        <w:t>………………</w:t>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E65AD">
        <w:rPr>
          <w:rFonts w:ascii="Times New Roman" w:hAnsi="Times New Roman" w:cs="Times New Roman"/>
        </w:rPr>
        <w:t>………………….</w:t>
      </w:r>
    </w:p>
    <w:p w:rsidR="007718C5" w:rsidRDefault="007718C5" w:rsidP="008601BB">
      <w:pPr>
        <w:rPr>
          <w:rFonts w:ascii="Times New Roman" w:hAnsi="Times New Roman" w:cs="Times New Roman"/>
          <w:bCs/>
          <w:i/>
          <w:iCs/>
        </w:rPr>
      </w:pPr>
    </w:p>
    <w:p w:rsidR="007718C5" w:rsidRDefault="007718C5" w:rsidP="008601BB">
      <w:pPr>
        <w:rPr>
          <w:rFonts w:ascii="Times New Roman" w:hAnsi="Times New Roman" w:cs="Times New Roman"/>
          <w:bCs/>
          <w:i/>
          <w:iCs/>
        </w:rPr>
      </w:pPr>
    </w:p>
    <w:p w:rsidR="007718C5" w:rsidRDefault="007718C5" w:rsidP="008601BB">
      <w:pPr>
        <w:rPr>
          <w:rFonts w:ascii="Times New Roman" w:hAnsi="Times New Roman" w:cs="Times New Roman"/>
          <w:bCs/>
          <w:i/>
          <w:iCs/>
        </w:rPr>
      </w:pPr>
    </w:p>
    <w:p w:rsidR="007718C5" w:rsidRDefault="007718C5" w:rsidP="008601BB">
      <w:pPr>
        <w:rPr>
          <w:rFonts w:ascii="Times New Roman" w:hAnsi="Times New Roman" w:cs="Times New Roman"/>
          <w:bCs/>
          <w:i/>
          <w:iCs/>
        </w:rPr>
      </w:pPr>
    </w:p>
    <w:p w:rsidR="007718C5" w:rsidRDefault="007718C5" w:rsidP="008601BB">
      <w:pPr>
        <w:rPr>
          <w:rFonts w:ascii="Times New Roman" w:hAnsi="Times New Roman" w:cs="Times New Roman"/>
          <w:bCs/>
          <w:i/>
          <w:iCs/>
        </w:rPr>
      </w:pPr>
    </w:p>
    <w:p w:rsidR="0059386A" w:rsidRDefault="0059386A" w:rsidP="008601BB">
      <w:pPr>
        <w:rPr>
          <w:rFonts w:ascii="Times New Roman" w:hAnsi="Times New Roman" w:cs="Times New Roman"/>
          <w:bCs/>
          <w:i/>
          <w:iCs/>
        </w:rPr>
      </w:pPr>
    </w:p>
    <w:p w:rsidR="007718C5" w:rsidRPr="004E65AD" w:rsidRDefault="007718C5" w:rsidP="008601BB">
      <w:pPr>
        <w:rPr>
          <w:rFonts w:ascii="Times New Roman" w:hAnsi="Times New Roman" w:cs="Times New Roman"/>
          <w:bCs/>
          <w:i/>
          <w:iCs/>
        </w:rPr>
      </w:pPr>
    </w:p>
    <w:p w:rsidR="007718C5" w:rsidRPr="004E65AD" w:rsidRDefault="00D05527" w:rsidP="008601BB">
      <w:pPr>
        <w:pStyle w:val="Nagwek"/>
        <w:rPr>
          <w:rFonts w:ascii="Times New Roman" w:hAnsi="Times New Roman"/>
        </w:rPr>
      </w:pPr>
      <w:r>
        <w:rPr>
          <w:rFonts w:ascii="Times New Roman" w:hAnsi="Times New Roman"/>
          <w:noProof/>
          <w:lang w:eastAsia="pl-PL"/>
        </w:rPr>
        <w:lastRenderedPageBreak/>
        <w:drawing>
          <wp:inline distT="0" distB="0" distL="0" distR="0">
            <wp:extent cx="6436360" cy="531495"/>
            <wp:effectExtent l="19050" t="0" r="2540" b="0"/>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7"/>
                    <a:srcRect/>
                    <a:stretch>
                      <a:fillRect/>
                    </a:stretch>
                  </pic:blipFill>
                  <pic:spPr bwMode="auto">
                    <a:xfrm>
                      <a:off x="0" y="0"/>
                      <a:ext cx="6436360" cy="531495"/>
                    </a:xfrm>
                    <a:prstGeom prst="rect">
                      <a:avLst/>
                    </a:prstGeom>
                    <a:noFill/>
                    <a:ln w="9525">
                      <a:noFill/>
                      <a:miter lim="800000"/>
                      <a:headEnd/>
                      <a:tailEnd/>
                    </a:ln>
                  </pic:spPr>
                </pic:pic>
              </a:graphicData>
            </a:graphic>
          </wp:inline>
        </w:drawing>
      </w:r>
    </w:p>
    <w:p w:rsidR="007718C5" w:rsidRPr="002A2B06" w:rsidRDefault="007718C5" w:rsidP="008601BB">
      <w:pPr>
        <w:jc w:val="right"/>
        <w:rPr>
          <w:rFonts w:ascii="Times New Roman" w:hAnsi="Times New Roman" w:cs="Times New Roman"/>
          <w:bCs/>
          <w:i/>
          <w:iCs/>
          <w:sz w:val="20"/>
          <w:szCs w:val="20"/>
        </w:rPr>
      </w:pPr>
      <w:r w:rsidRPr="002A2B06">
        <w:rPr>
          <w:rFonts w:ascii="Times New Roman" w:hAnsi="Times New Roman" w:cs="Times New Roman"/>
          <w:b/>
          <w:bCs/>
          <w:i/>
          <w:iCs/>
          <w:sz w:val="20"/>
          <w:szCs w:val="20"/>
        </w:rPr>
        <w:t xml:space="preserve">Załącznik nr </w:t>
      </w:r>
      <w:r w:rsidR="006D44E5">
        <w:rPr>
          <w:rFonts w:ascii="Times New Roman" w:hAnsi="Times New Roman" w:cs="Times New Roman"/>
          <w:b/>
          <w:bCs/>
          <w:i/>
          <w:iCs/>
          <w:sz w:val="20"/>
          <w:szCs w:val="20"/>
        </w:rPr>
        <w:t>3</w:t>
      </w:r>
      <w:r w:rsidRPr="002A2B06">
        <w:rPr>
          <w:rFonts w:ascii="Times New Roman" w:hAnsi="Times New Roman" w:cs="Times New Roman"/>
          <w:b/>
          <w:bCs/>
          <w:i/>
          <w:iCs/>
          <w:sz w:val="20"/>
          <w:szCs w:val="20"/>
        </w:rPr>
        <w:t xml:space="preserve"> do umowy</w:t>
      </w:r>
    </w:p>
    <w:p w:rsidR="007718C5" w:rsidRPr="004E65AD" w:rsidRDefault="007718C5" w:rsidP="008601BB">
      <w:pPr>
        <w:rPr>
          <w:rFonts w:ascii="Times New Roman" w:hAnsi="Times New Roman" w:cs="Times New Roman"/>
          <w:bCs/>
          <w:i/>
          <w:iCs/>
        </w:rPr>
      </w:pPr>
    </w:p>
    <w:p w:rsidR="007718C5" w:rsidRPr="004E65AD" w:rsidRDefault="007718C5" w:rsidP="008601BB">
      <w:pPr>
        <w:jc w:val="center"/>
        <w:rPr>
          <w:rFonts w:ascii="Times New Roman" w:hAnsi="Times New Roman" w:cs="Times New Roman"/>
          <w:b/>
          <w:bCs/>
          <w:i/>
          <w:iCs/>
        </w:rPr>
      </w:pPr>
      <w:proofErr w:type="spellStart"/>
      <w:r w:rsidRPr="004E65AD">
        <w:rPr>
          <w:rFonts w:ascii="Times New Roman" w:hAnsi="Times New Roman" w:cs="Times New Roman"/>
          <w:b/>
          <w:bCs/>
          <w:i/>
          <w:iCs/>
        </w:rPr>
        <w:t>KLAUZLA</w:t>
      </w:r>
      <w:proofErr w:type="spellEnd"/>
      <w:r w:rsidRPr="004E65AD">
        <w:rPr>
          <w:rFonts w:ascii="Times New Roman" w:hAnsi="Times New Roman" w:cs="Times New Roman"/>
          <w:b/>
          <w:bCs/>
          <w:i/>
          <w:iCs/>
        </w:rPr>
        <w:t xml:space="preserve"> INFORMACYJNA </w:t>
      </w:r>
      <w:proofErr w:type="spellStart"/>
      <w:r w:rsidRPr="004E65AD">
        <w:rPr>
          <w:rFonts w:ascii="Times New Roman" w:hAnsi="Times New Roman" w:cs="Times New Roman"/>
          <w:b/>
          <w:bCs/>
          <w:i/>
          <w:iCs/>
        </w:rPr>
        <w:t>RODO</w:t>
      </w:r>
      <w:proofErr w:type="spellEnd"/>
    </w:p>
    <w:p w:rsidR="007718C5" w:rsidRPr="004E65AD" w:rsidRDefault="007718C5" w:rsidP="008601BB">
      <w:pPr>
        <w:rPr>
          <w:rFonts w:ascii="Times New Roman" w:hAnsi="Times New Roman" w:cs="Times New Roman"/>
          <w:bCs/>
          <w:i/>
          <w:iCs/>
        </w:rPr>
      </w:pPr>
    </w:p>
    <w:p w:rsidR="007718C5" w:rsidRPr="002A2B06" w:rsidRDefault="007718C5" w:rsidP="008601BB">
      <w:pPr>
        <w:jc w:val="both"/>
        <w:rPr>
          <w:rFonts w:ascii="Times New Roman" w:hAnsi="Times New Roman" w:cs="Times New Roman"/>
          <w:sz w:val="22"/>
          <w:szCs w:val="22"/>
        </w:rPr>
      </w:pPr>
      <w:r w:rsidRPr="002A2B06">
        <w:rPr>
          <w:rFonts w:ascii="Times New Roman" w:hAnsi="Times New Roman" w:cs="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informuję, że:</w:t>
      </w:r>
    </w:p>
    <w:p w:rsidR="007718C5" w:rsidRPr="002A2B06" w:rsidRDefault="007718C5" w:rsidP="008601BB">
      <w:pPr>
        <w:jc w:val="both"/>
        <w:rPr>
          <w:rFonts w:ascii="Times New Roman" w:hAnsi="Times New Roman" w:cs="Times New Roman"/>
          <w:sz w:val="22"/>
          <w:szCs w:val="22"/>
        </w:rPr>
      </w:pPr>
    </w:p>
    <w:p w:rsidR="007718C5" w:rsidRPr="002A2B06" w:rsidRDefault="007718C5" w:rsidP="0057039F">
      <w:pPr>
        <w:pStyle w:val="Akapitzlist"/>
        <w:numPr>
          <w:ilvl w:val="0"/>
          <w:numId w:val="6"/>
        </w:numPr>
        <w:ind w:left="426" w:hanging="426"/>
        <w:jc w:val="both"/>
        <w:rPr>
          <w:rFonts w:ascii="Times New Roman" w:hAnsi="Times New Roman" w:cs="Times New Roman"/>
          <w:sz w:val="22"/>
          <w:szCs w:val="22"/>
        </w:rPr>
      </w:pPr>
      <w:r w:rsidRPr="002A2B06">
        <w:rPr>
          <w:rFonts w:ascii="Times New Roman" w:hAnsi="Times New Roman" w:cs="Times New Roman"/>
          <w:bCs/>
          <w:sz w:val="22"/>
          <w:szCs w:val="22"/>
        </w:rPr>
        <w:t xml:space="preserve">Administratorem </w:t>
      </w:r>
      <w:r w:rsidRPr="002A2B06">
        <w:rPr>
          <w:rFonts w:ascii="Times New Roman" w:hAnsi="Times New Roman" w:cs="Times New Roman"/>
          <w:sz w:val="22"/>
          <w:szCs w:val="22"/>
        </w:rPr>
        <w:t xml:space="preserve">Pani/Pana danych osobowych jest </w:t>
      </w:r>
      <w:r w:rsidRPr="002A2B06">
        <w:rPr>
          <w:rFonts w:ascii="Times New Roman" w:hAnsi="Times New Roman" w:cs="Times New Roman"/>
          <w:bCs/>
          <w:sz w:val="22"/>
          <w:szCs w:val="22"/>
        </w:rPr>
        <w:t xml:space="preserve">Centrum Kształcenia Praktycznego i Doskonalenia Nauczycieli w Mielcu </w:t>
      </w:r>
      <w:r w:rsidRPr="002A2B06">
        <w:rPr>
          <w:rFonts w:ascii="Times New Roman" w:hAnsi="Times New Roman" w:cs="Times New Roman"/>
          <w:sz w:val="22"/>
          <w:szCs w:val="22"/>
        </w:rPr>
        <w:t xml:space="preserve">z siedzibą przy </w:t>
      </w:r>
      <w:r w:rsidRPr="002A2B06">
        <w:rPr>
          <w:rFonts w:ascii="Times New Roman" w:hAnsi="Times New Roman" w:cs="Times New Roman"/>
          <w:bCs/>
          <w:sz w:val="22"/>
          <w:szCs w:val="22"/>
        </w:rPr>
        <w:t xml:space="preserve">ul. Wojska Polskiego </w:t>
      </w:r>
      <w:proofErr w:type="spellStart"/>
      <w:r w:rsidRPr="002A2B06">
        <w:rPr>
          <w:rFonts w:ascii="Times New Roman" w:hAnsi="Times New Roman" w:cs="Times New Roman"/>
          <w:bCs/>
          <w:sz w:val="22"/>
          <w:szCs w:val="22"/>
        </w:rPr>
        <w:t>2B</w:t>
      </w:r>
      <w:proofErr w:type="spellEnd"/>
      <w:r w:rsidRPr="002A2B06">
        <w:rPr>
          <w:rFonts w:ascii="Times New Roman" w:hAnsi="Times New Roman" w:cs="Times New Roman"/>
          <w:sz w:val="22"/>
          <w:szCs w:val="22"/>
        </w:rPr>
        <w:t xml:space="preserve">, </w:t>
      </w:r>
      <w:r w:rsidRPr="002A2B06">
        <w:rPr>
          <w:rFonts w:ascii="Times New Roman" w:hAnsi="Times New Roman" w:cs="Times New Roman"/>
          <w:bCs/>
          <w:sz w:val="22"/>
          <w:szCs w:val="22"/>
        </w:rPr>
        <w:t>39 – 300 Mielec</w:t>
      </w:r>
      <w:r w:rsidRPr="002A2B06">
        <w:rPr>
          <w:rFonts w:ascii="Times New Roman" w:hAnsi="Times New Roman" w:cs="Times New Roman"/>
          <w:sz w:val="22"/>
          <w:szCs w:val="22"/>
        </w:rPr>
        <w:t xml:space="preserve">, </w:t>
      </w:r>
      <w:r w:rsidRPr="002A2B06">
        <w:rPr>
          <w:rFonts w:ascii="Times New Roman" w:hAnsi="Times New Roman" w:cs="Times New Roman"/>
          <w:bCs/>
          <w:sz w:val="22"/>
          <w:szCs w:val="22"/>
        </w:rPr>
        <w:t xml:space="preserve">nr telefonu 17 788 51 94, adres e-mail: </w:t>
      </w:r>
      <w:hyperlink r:id="rId16" w:history="1">
        <w:r w:rsidRPr="002A2B06">
          <w:rPr>
            <w:rStyle w:val="Hipercze"/>
            <w:rFonts w:ascii="Times New Roman" w:hAnsi="Times New Roman"/>
            <w:bCs/>
            <w:sz w:val="22"/>
            <w:szCs w:val="22"/>
          </w:rPr>
          <w:t>ckp@ckp.edu.pl</w:t>
        </w:r>
      </w:hyperlink>
      <w:r w:rsidRPr="002A2B06">
        <w:rPr>
          <w:rFonts w:ascii="Times New Roman" w:hAnsi="Times New Roman" w:cs="Times New Roman"/>
          <w:sz w:val="22"/>
          <w:szCs w:val="22"/>
        </w:rPr>
        <w:t>.</w:t>
      </w:r>
    </w:p>
    <w:p w:rsidR="007718C5" w:rsidRPr="002A2B06" w:rsidRDefault="007718C5" w:rsidP="0057039F">
      <w:pPr>
        <w:pStyle w:val="Akapitzlist"/>
        <w:numPr>
          <w:ilvl w:val="0"/>
          <w:numId w:val="6"/>
        </w:numPr>
        <w:ind w:left="426" w:hanging="426"/>
        <w:jc w:val="both"/>
        <w:rPr>
          <w:rFonts w:ascii="Times New Roman" w:hAnsi="Times New Roman" w:cs="Times New Roman"/>
          <w:sz w:val="22"/>
          <w:szCs w:val="22"/>
        </w:rPr>
      </w:pPr>
      <w:r w:rsidRPr="002A2B06">
        <w:rPr>
          <w:rFonts w:ascii="Times New Roman" w:hAnsi="Times New Roman" w:cs="Times New Roman"/>
          <w:sz w:val="22"/>
          <w:szCs w:val="22"/>
        </w:rPr>
        <w:t>W sprawach związanych z Pani/Pana danymi proszę o kontaktować się z </w:t>
      </w:r>
      <w:r w:rsidRPr="002A2B06">
        <w:rPr>
          <w:rFonts w:ascii="Times New Roman" w:hAnsi="Times New Roman" w:cs="Times New Roman"/>
          <w:bCs/>
          <w:sz w:val="22"/>
          <w:szCs w:val="22"/>
        </w:rPr>
        <w:t>Inspektorem Ochrony Danych,</w:t>
      </w:r>
      <w:r w:rsidRPr="002A2B06">
        <w:rPr>
          <w:rFonts w:ascii="Times New Roman" w:hAnsi="Times New Roman" w:cs="Times New Roman"/>
          <w:sz w:val="22"/>
          <w:szCs w:val="22"/>
        </w:rPr>
        <w:t xml:space="preserve"> kontakt pisemny za pomocą poczty tradycyjnej na adres: CKPiDN w Mielcu, ul. Wojska Polskiego 2 B, </w:t>
      </w:r>
      <w:r w:rsidRPr="002A2B06">
        <w:rPr>
          <w:rFonts w:ascii="Times New Roman" w:hAnsi="Times New Roman" w:cs="Times New Roman"/>
          <w:bCs/>
          <w:sz w:val="22"/>
          <w:szCs w:val="22"/>
        </w:rPr>
        <w:t xml:space="preserve">39 – 300 Mielec, </w:t>
      </w:r>
      <w:r w:rsidRPr="002A2B06">
        <w:rPr>
          <w:rFonts w:ascii="Times New Roman" w:hAnsi="Times New Roman" w:cs="Times New Roman"/>
          <w:sz w:val="22"/>
          <w:szCs w:val="22"/>
        </w:rPr>
        <w:t xml:space="preserve">, pocztą elektroniczną na adres mail: iodo@ckp.edu.pl, tel.: </w:t>
      </w:r>
      <w:r w:rsidRPr="002A2B06">
        <w:rPr>
          <w:rFonts w:ascii="Times New Roman" w:hAnsi="Times New Roman" w:cs="Times New Roman"/>
          <w:bCs/>
          <w:sz w:val="22"/>
          <w:szCs w:val="22"/>
        </w:rPr>
        <w:t>17 788 51 94;</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3.</w:t>
      </w:r>
      <w:r w:rsidRPr="002A2B06">
        <w:rPr>
          <w:rFonts w:ascii="Times New Roman" w:hAnsi="Times New Roman" w:cs="Times New Roman"/>
          <w:sz w:val="22"/>
          <w:szCs w:val="22"/>
        </w:rPr>
        <w:tab/>
        <w:t xml:space="preserve">Pani/Pana dane osobowe przetwarzane będą na podstawie art. 6 ust. 1 lit. c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w celu związanym z postępowaniem o udzielenie zamówienia publicznego prowadzonym w trybie przetargu nieograniczonego pn. </w:t>
      </w:r>
      <w:r w:rsidR="00172E50" w:rsidRPr="00172E50">
        <w:rPr>
          <w:rFonts w:ascii="Times New Roman" w:hAnsi="Times New Roman" w:cs="Times New Roman"/>
          <w:b/>
          <w:sz w:val="22"/>
          <w:szCs w:val="22"/>
        </w:rPr>
        <w:t>„</w:t>
      </w:r>
      <w:r w:rsidR="00A575C1" w:rsidRPr="00A575C1">
        <w:rPr>
          <w:rFonts w:ascii="Times New Roman" w:hAnsi="Times New Roman" w:cs="Times New Roman"/>
          <w:b/>
          <w:sz w:val="22"/>
          <w:szCs w:val="22"/>
        </w:rPr>
        <w:t>Dostawa wyposażeni</w:t>
      </w:r>
      <w:r w:rsidR="00EE0CF4">
        <w:rPr>
          <w:rFonts w:ascii="Times New Roman" w:hAnsi="Times New Roman" w:cs="Times New Roman"/>
          <w:b/>
          <w:sz w:val="22"/>
          <w:szCs w:val="22"/>
        </w:rPr>
        <w:t xml:space="preserve">a do pracowni przedmiotowej </w:t>
      </w:r>
      <w:r w:rsidR="00A575C1" w:rsidRPr="00A575C1">
        <w:rPr>
          <w:rFonts w:ascii="Times New Roman" w:hAnsi="Times New Roman" w:cs="Times New Roman"/>
          <w:b/>
          <w:sz w:val="22"/>
          <w:szCs w:val="22"/>
        </w:rPr>
        <w:t xml:space="preserve">w Zespole Szkół </w:t>
      </w:r>
      <w:r w:rsidR="00EE0CF4">
        <w:rPr>
          <w:rFonts w:ascii="Times New Roman" w:hAnsi="Times New Roman" w:cs="Times New Roman"/>
          <w:b/>
          <w:sz w:val="22"/>
          <w:szCs w:val="22"/>
        </w:rPr>
        <w:t>Techn</w:t>
      </w:r>
      <w:r w:rsidR="00A575C1" w:rsidRPr="00A575C1">
        <w:rPr>
          <w:rFonts w:ascii="Times New Roman" w:hAnsi="Times New Roman" w:cs="Times New Roman"/>
          <w:b/>
          <w:sz w:val="22"/>
          <w:szCs w:val="22"/>
        </w:rPr>
        <w:t xml:space="preserve">icznych w Mielcu </w:t>
      </w:r>
      <w:r w:rsidR="00166850" w:rsidRPr="00166850">
        <w:rPr>
          <w:rFonts w:ascii="Times New Roman" w:hAnsi="Times New Roman" w:cs="Times New Roman"/>
          <w:b/>
          <w:sz w:val="22"/>
          <w:szCs w:val="22"/>
        </w:rPr>
        <w:t>realizowan</w:t>
      </w:r>
      <w:r w:rsidR="006710D5">
        <w:rPr>
          <w:rFonts w:ascii="Times New Roman" w:hAnsi="Times New Roman" w:cs="Times New Roman"/>
          <w:b/>
          <w:sz w:val="22"/>
          <w:szCs w:val="22"/>
        </w:rPr>
        <w:t>a</w:t>
      </w:r>
      <w:r w:rsidR="00166850" w:rsidRPr="00166850">
        <w:rPr>
          <w:rFonts w:ascii="Times New Roman" w:hAnsi="Times New Roman" w:cs="Times New Roman"/>
          <w:b/>
          <w:sz w:val="22"/>
          <w:szCs w:val="22"/>
        </w:rPr>
        <w:t xml:space="preserve"> w ramach projektu „Mielec stawia na zawodowców – edycja II</w:t>
      </w:r>
      <w:r w:rsidRPr="002A2B06">
        <w:rPr>
          <w:rFonts w:ascii="Times New Roman" w:hAnsi="Times New Roman" w:cs="Times New Roman"/>
          <w:b/>
          <w:sz w:val="22"/>
          <w:szCs w:val="22"/>
        </w:rPr>
        <w:t>”.</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4.</w:t>
      </w:r>
      <w:r w:rsidRPr="002A2B06">
        <w:rPr>
          <w:rFonts w:ascii="Times New Roman" w:hAnsi="Times New Roman" w:cs="Times New Roman"/>
          <w:sz w:val="22"/>
          <w:szCs w:val="22"/>
        </w:rPr>
        <w:tab/>
        <w:t>odbiorcami Pani/Pana danych osobowych będą osoby lub podmioty, którym udostępniona zostanie dokumentacja postępowania w oparciu o art. 8 oraz art. 96 ust. 3 ustawy;</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5.</w:t>
      </w:r>
      <w:r w:rsidRPr="002A2B06">
        <w:rPr>
          <w:rFonts w:ascii="Times New Roman" w:hAnsi="Times New Roman" w:cs="Times New Roman"/>
          <w:sz w:val="22"/>
          <w:szCs w:val="22"/>
        </w:rPr>
        <w:tab/>
        <w:t>Pani/Pana dane osobowe będą przechowywane, zgodnie z art. 97 ust. 1 ustawy, przez okres 4 lat od dnia zakończenia postępowania o udzielenie zamówienia, a jeżeli czas trwania umowy przekracza 4 lata, okres przechowywania obejmuje cały czas trwania umowy;</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6.</w:t>
      </w:r>
      <w:r w:rsidRPr="002A2B06">
        <w:rPr>
          <w:rFonts w:ascii="Times New Roman" w:hAnsi="Times New Roman" w:cs="Times New Roman"/>
          <w:sz w:val="22"/>
          <w:szCs w:val="22"/>
        </w:rPr>
        <w:tab/>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7.</w:t>
      </w:r>
      <w:r w:rsidRPr="002A2B06">
        <w:rPr>
          <w:rFonts w:ascii="Times New Roman" w:hAnsi="Times New Roman" w:cs="Times New Roman"/>
          <w:sz w:val="22"/>
          <w:szCs w:val="22"/>
        </w:rPr>
        <w:tab/>
        <w:t xml:space="preserve">w odniesieniu do Pani/Pana danych osobowych decyzje nie będą podejmowane w sposób zautomatyzowany, stosowanie do art. 22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w:t>
      </w:r>
    </w:p>
    <w:p w:rsidR="007718C5" w:rsidRPr="002A2B06" w:rsidRDefault="007718C5" w:rsidP="008601BB">
      <w:p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8.</w:t>
      </w:r>
      <w:r w:rsidRPr="002A2B06">
        <w:rPr>
          <w:rFonts w:ascii="Times New Roman" w:hAnsi="Times New Roman" w:cs="Times New Roman"/>
          <w:sz w:val="22"/>
          <w:szCs w:val="22"/>
        </w:rPr>
        <w:tab/>
        <w:t>posiada Pani/Pan:</w:t>
      </w:r>
    </w:p>
    <w:p w:rsidR="007718C5" w:rsidRPr="002A2B06" w:rsidRDefault="007718C5" w:rsidP="0057039F">
      <w:pPr>
        <w:pStyle w:val="Akapitzlist"/>
        <w:numPr>
          <w:ilvl w:val="0"/>
          <w:numId w:val="7"/>
        </w:num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 xml:space="preserve">na podstawie art. 15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prawo dostępu do danych osobowych Pani/Pana dotyczących;</w:t>
      </w:r>
    </w:p>
    <w:p w:rsidR="007718C5" w:rsidRPr="002A2B06" w:rsidRDefault="007718C5" w:rsidP="0057039F">
      <w:pPr>
        <w:pStyle w:val="Akapitzlist"/>
        <w:numPr>
          <w:ilvl w:val="0"/>
          <w:numId w:val="7"/>
        </w:num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 xml:space="preserve">na podstawie art. 16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prawo do sprostowania Pani/Pana danych osobowych **;</w:t>
      </w:r>
    </w:p>
    <w:p w:rsidR="007718C5" w:rsidRPr="002A2B06" w:rsidRDefault="007718C5" w:rsidP="0057039F">
      <w:pPr>
        <w:pStyle w:val="Akapitzlist"/>
        <w:numPr>
          <w:ilvl w:val="0"/>
          <w:numId w:val="7"/>
        </w:num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 xml:space="preserve">na podstawie art. 18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prawo żądania od administratora ograniczenia przetwarzania danych osobowych z zastrzeżeniem przypadków, o których mowa w art. 18 ust. 2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w:t>
      </w:r>
    </w:p>
    <w:p w:rsidR="007718C5" w:rsidRPr="002A2B06" w:rsidRDefault="007718C5" w:rsidP="0057039F">
      <w:pPr>
        <w:pStyle w:val="Akapitzlist"/>
        <w:numPr>
          <w:ilvl w:val="0"/>
          <w:numId w:val="7"/>
        </w:num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 xml:space="preserve">prawo do wniesienia skargi do Prezesa Urzędu Ochrony Danych Osobowych, gdy uzna Pani/Pan, że przetwarzanie danych osobowych Pani/Pana dotyczących narusza przepisy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w:t>
      </w:r>
    </w:p>
    <w:p w:rsidR="007718C5" w:rsidRPr="002A2B06" w:rsidRDefault="007718C5" w:rsidP="008601BB">
      <w:p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9.</w:t>
      </w:r>
      <w:r w:rsidRPr="002A2B06">
        <w:rPr>
          <w:rFonts w:ascii="Times New Roman" w:hAnsi="Times New Roman" w:cs="Times New Roman"/>
          <w:sz w:val="22"/>
          <w:szCs w:val="22"/>
        </w:rPr>
        <w:tab/>
        <w:t>nie przysługuje Pani/Panu:</w:t>
      </w:r>
    </w:p>
    <w:p w:rsidR="007718C5" w:rsidRPr="002A2B06" w:rsidRDefault="007718C5" w:rsidP="0057039F">
      <w:pPr>
        <w:pStyle w:val="Akapitzlist"/>
        <w:numPr>
          <w:ilvl w:val="0"/>
          <w:numId w:val="8"/>
        </w:numPr>
        <w:tabs>
          <w:tab w:val="left" w:pos="799"/>
        </w:tabs>
        <w:jc w:val="both"/>
        <w:rPr>
          <w:rFonts w:ascii="Times New Roman" w:hAnsi="Times New Roman" w:cs="Times New Roman"/>
          <w:sz w:val="22"/>
          <w:szCs w:val="22"/>
        </w:rPr>
      </w:pPr>
      <w:r w:rsidRPr="002A2B06">
        <w:rPr>
          <w:rFonts w:ascii="Times New Roman" w:hAnsi="Times New Roman" w:cs="Times New Roman"/>
          <w:sz w:val="22"/>
          <w:szCs w:val="22"/>
        </w:rPr>
        <w:t xml:space="preserve">w związku z art. 17 ust. 3 lit. b, d lub e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prawo do usunięcia danych osobowych;</w:t>
      </w:r>
    </w:p>
    <w:p w:rsidR="007718C5" w:rsidRPr="002A2B06" w:rsidRDefault="007718C5" w:rsidP="0057039F">
      <w:pPr>
        <w:pStyle w:val="Akapitzlist"/>
        <w:numPr>
          <w:ilvl w:val="0"/>
          <w:numId w:val="8"/>
        </w:numPr>
        <w:tabs>
          <w:tab w:val="left" w:pos="799"/>
        </w:tabs>
        <w:jc w:val="both"/>
        <w:rPr>
          <w:rFonts w:ascii="Times New Roman" w:hAnsi="Times New Roman" w:cs="Times New Roman"/>
          <w:sz w:val="22"/>
          <w:szCs w:val="22"/>
        </w:rPr>
      </w:pPr>
      <w:r w:rsidRPr="002A2B06">
        <w:rPr>
          <w:rFonts w:ascii="Times New Roman" w:hAnsi="Times New Roman" w:cs="Times New Roman"/>
          <w:sz w:val="22"/>
          <w:szCs w:val="22"/>
        </w:rPr>
        <w:t xml:space="preserve">prawo do przenoszenia danych osobowych, o którym mowa w art. 20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w:t>
      </w:r>
    </w:p>
    <w:p w:rsidR="007718C5" w:rsidRPr="002A2B06" w:rsidRDefault="007718C5" w:rsidP="0057039F">
      <w:pPr>
        <w:pStyle w:val="Akapitzlist"/>
        <w:numPr>
          <w:ilvl w:val="0"/>
          <w:numId w:val="8"/>
        </w:numPr>
        <w:tabs>
          <w:tab w:val="left" w:pos="799"/>
        </w:tabs>
        <w:jc w:val="both"/>
        <w:rPr>
          <w:rFonts w:ascii="Times New Roman" w:hAnsi="Times New Roman" w:cs="Times New Roman"/>
          <w:sz w:val="22"/>
          <w:szCs w:val="22"/>
        </w:rPr>
      </w:pPr>
      <w:r w:rsidRPr="002A2B06">
        <w:rPr>
          <w:rFonts w:ascii="Times New Roman" w:hAnsi="Times New Roman" w:cs="Times New Roman"/>
          <w:sz w:val="22"/>
          <w:szCs w:val="22"/>
        </w:rPr>
        <w:t xml:space="preserve">na podstawie art. 21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prawo sprzeciwu, wobec przetwarzania danych osobowych, gdyż podstawą prawną przetwarzania Pani/Pana danych osobowych jest art. 6 ust. 1 lit. c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10.</w:t>
      </w:r>
      <w:r w:rsidRPr="002A2B06">
        <w:rPr>
          <w:rFonts w:ascii="Times New Roman" w:hAnsi="Times New Roman" w:cs="Times New Roman"/>
          <w:sz w:val="22"/>
          <w:szCs w:val="22"/>
        </w:rPr>
        <w:tab/>
        <w:t xml:space="preserve">w postępowaniu o udzielenie zamówienia zgłoszenie żądania ograniczenia przetwarzania, o którym mowa w art. 18 ust. 1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nie ogranicza przetwarzania danych osobowych do czasu zakończenia tego postępowania.</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10. 1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7718C5" w:rsidRPr="002A2B06" w:rsidRDefault="007718C5" w:rsidP="002A2B06">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10. 2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718C5" w:rsidRPr="002A2B06" w:rsidRDefault="007718C5" w:rsidP="008601BB">
      <w:pPr>
        <w:ind w:firstLine="708"/>
        <w:rPr>
          <w:rFonts w:ascii="Times New Roman" w:hAnsi="Times New Roman" w:cs="Times New Roman"/>
          <w:bCs/>
          <w:i/>
          <w:iCs/>
          <w:sz w:val="22"/>
          <w:szCs w:val="22"/>
        </w:rPr>
      </w:pPr>
    </w:p>
    <w:p w:rsidR="007718C5" w:rsidRPr="002A2B06" w:rsidRDefault="007718C5" w:rsidP="008601BB">
      <w:pPr>
        <w:jc w:val="both"/>
        <w:rPr>
          <w:rFonts w:ascii="Times New Roman" w:hAnsi="Times New Roman" w:cs="Times New Roman"/>
          <w:b/>
          <w:bCs/>
          <w:i/>
          <w:iCs/>
          <w:sz w:val="22"/>
          <w:szCs w:val="22"/>
        </w:rPr>
      </w:pPr>
      <w:r w:rsidRPr="002A2B06">
        <w:rPr>
          <w:rFonts w:ascii="Times New Roman" w:hAnsi="Times New Roman" w:cs="Times New Roman"/>
          <w:b/>
          <w:bCs/>
          <w:i/>
          <w:iCs/>
          <w:sz w:val="22"/>
          <w:szCs w:val="22"/>
        </w:rPr>
        <w:t>Zamawiający:</w:t>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Pr>
          <w:rFonts w:ascii="Times New Roman" w:hAnsi="Times New Roman" w:cs="Times New Roman"/>
          <w:b/>
          <w:bCs/>
          <w:i/>
          <w:iCs/>
          <w:sz w:val="22"/>
          <w:szCs w:val="22"/>
        </w:rPr>
        <w:t xml:space="preserve">      </w:t>
      </w:r>
      <w:r w:rsidRPr="002A2B06">
        <w:rPr>
          <w:rFonts w:ascii="Times New Roman" w:hAnsi="Times New Roman" w:cs="Times New Roman"/>
          <w:b/>
          <w:bCs/>
          <w:i/>
          <w:iCs/>
          <w:sz w:val="22"/>
          <w:szCs w:val="22"/>
        </w:rPr>
        <w:t>Wykonawca:</w:t>
      </w:r>
    </w:p>
    <w:p w:rsidR="007718C5" w:rsidRDefault="007718C5" w:rsidP="008601BB">
      <w:pPr>
        <w:ind w:firstLine="708"/>
        <w:rPr>
          <w:rFonts w:ascii="Times New Roman" w:hAnsi="Times New Roman" w:cs="Times New Roman"/>
          <w:sz w:val="22"/>
          <w:szCs w:val="22"/>
        </w:rPr>
      </w:pPr>
    </w:p>
    <w:p w:rsidR="00985862" w:rsidRPr="002A2B06" w:rsidRDefault="00985862" w:rsidP="008601BB">
      <w:pPr>
        <w:ind w:firstLine="708"/>
        <w:rPr>
          <w:rFonts w:ascii="Times New Roman" w:hAnsi="Times New Roman" w:cs="Times New Roman"/>
          <w:sz w:val="22"/>
          <w:szCs w:val="22"/>
        </w:rPr>
      </w:pPr>
    </w:p>
    <w:p w:rsidR="007718C5" w:rsidRDefault="007718C5" w:rsidP="008601BB">
      <w:pPr>
        <w:rPr>
          <w:rFonts w:ascii="Times New Roman" w:hAnsi="Times New Roman" w:cs="Times New Roman"/>
          <w:sz w:val="22"/>
          <w:szCs w:val="22"/>
        </w:rPr>
      </w:pPr>
      <w:r w:rsidRPr="002A2B06">
        <w:rPr>
          <w:rFonts w:ascii="Times New Roman" w:hAnsi="Times New Roman" w:cs="Times New Roman"/>
          <w:sz w:val="22"/>
          <w:szCs w:val="22"/>
        </w:rPr>
        <w:t>………………</w:t>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t xml:space="preserve">     </w:t>
      </w:r>
      <w:r>
        <w:rPr>
          <w:rFonts w:ascii="Times New Roman" w:hAnsi="Times New Roman" w:cs="Times New Roman"/>
          <w:sz w:val="22"/>
          <w:szCs w:val="22"/>
        </w:rPr>
        <w:tab/>
      </w:r>
      <w:r w:rsidRPr="002A2B06">
        <w:rPr>
          <w:rFonts w:ascii="Times New Roman" w:hAnsi="Times New Roman" w:cs="Times New Roman"/>
          <w:sz w:val="22"/>
          <w:szCs w:val="22"/>
        </w:rPr>
        <w:t xml:space="preserve">   </w:t>
      </w:r>
      <w:r>
        <w:rPr>
          <w:rFonts w:ascii="Times New Roman" w:hAnsi="Times New Roman" w:cs="Times New Roman"/>
          <w:sz w:val="22"/>
          <w:szCs w:val="22"/>
        </w:rPr>
        <w:t>…………………</w:t>
      </w:r>
    </w:p>
    <w:p w:rsidR="007718C5" w:rsidRPr="00FA2E40" w:rsidRDefault="00D05527" w:rsidP="00FA2E40">
      <w:pPr>
        <w:jc w:val="right"/>
        <w:rPr>
          <w:b/>
          <w:i/>
          <w:sz w:val="20"/>
        </w:rPr>
      </w:pPr>
      <w:bookmarkStart w:id="26" w:name="_MON_1124265656"/>
      <w:bookmarkEnd w:id="26"/>
      <w:r>
        <w:rPr>
          <w:b/>
          <w:i/>
          <w:noProof/>
          <w:sz w:val="20"/>
        </w:rPr>
        <w:lastRenderedPageBreak/>
        <w:drawing>
          <wp:inline distT="0" distB="0" distL="0" distR="0">
            <wp:extent cx="6436360" cy="531495"/>
            <wp:effectExtent l="19050" t="0" r="254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6436360" cy="531495"/>
                    </a:xfrm>
                    <a:prstGeom prst="rect">
                      <a:avLst/>
                    </a:prstGeom>
                    <a:noFill/>
                    <a:ln w="9525">
                      <a:noFill/>
                      <a:miter lim="800000"/>
                      <a:headEnd/>
                      <a:tailEnd/>
                    </a:ln>
                  </pic:spPr>
                </pic:pic>
              </a:graphicData>
            </a:graphic>
          </wp:inline>
        </w:drawing>
      </w:r>
    </w:p>
    <w:p w:rsidR="007718C5" w:rsidRDefault="007718C5" w:rsidP="00FA2E40">
      <w:pPr>
        <w:jc w:val="center"/>
        <w:rPr>
          <w:b/>
          <w:i/>
          <w:sz w:val="20"/>
        </w:rPr>
      </w:pPr>
    </w:p>
    <w:p w:rsidR="007718C5" w:rsidRPr="00D132BB" w:rsidRDefault="007718C5" w:rsidP="00D132BB">
      <w:pPr>
        <w:jc w:val="right"/>
        <w:rPr>
          <w:rFonts w:ascii="Times New Roman" w:hAnsi="Times New Roman" w:cs="Times New Roman"/>
          <w:b/>
          <w:i/>
          <w:sz w:val="20"/>
        </w:rPr>
      </w:pPr>
      <w:r w:rsidRPr="00D132BB">
        <w:rPr>
          <w:rFonts w:ascii="Times New Roman" w:hAnsi="Times New Roman" w:cs="Times New Roman"/>
          <w:b/>
          <w:i/>
          <w:sz w:val="20"/>
        </w:rPr>
        <w:t xml:space="preserve">Załącznik Nr </w:t>
      </w:r>
      <w:r w:rsidR="006D44E5">
        <w:rPr>
          <w:rFonts w:ascii="Times New Roman" w:hAnsi="Times New Roman" w:cs="Times New Roman"/>
          <w:b/>
          <w:i/>
          <w:sz w:val="20"/>
        </w:rPr>
        <w:t>4</w:t>
      </w:r>
      <w:r w:rsidRPr="00D132BB">
        <w:rPr>
          <w:rFonts w:ascii="Times New Roman" w:hAnsi="Times New Roman" w:cs="Times New Roman"/>
          <w:b/>
          <w:i/>
          <w:sz w:val="20"/>
        </w:rPr>
        <w:t xml:space="preserve"> do umowy</w:t>
      </w:r>
    </w:p>
    <w:p w:rsidR="007718C5" w:rsidRPr="00D132BB" w:rsidRDefault="007718C5" w:rsidP="00D132BB">
      <w:pPr>
        <w:rPr>
          <w:rFonts w:ascii="Times New Roman" w:hAnsi="Times New Roman" w:cs="Times New Roman"/>
        </w:rPr>
      </w:pPr>
    </w:p>
    <w:p w:rsidR="007718C5" w:rsidRPr="00D132BB" w:rsidRDefault="007718C5" w:rsidP="00D132BB">
      <w:pPr>
        <w:spacing w:line="276" w:lineRule="auto"/>
        <w:jc w:val="center"/>
        <w:rPr>
          <w:rFonts w:ascii="Times New Roman" w:hAnsi="Times New Roman" w:cs="Times New Roman"/>
          <w:b/>
          <w:bCs/>
          <w:sz w:val="28"/>
          <w:szCs w:val="22"/>
        </w:rPr>
      </w:pPr>
    </w:p>
    <w:p w:rsidR="007718C5" w:rsidRPr="00D132BB" w:rsidRDefault="007718C5" w:rsidP="00D132BB">
      <w:pPr>
        <w:spacing w:line="276" w:lineRule="auto"/>
        <w:jc w:val="center"/>
        <w:rPr>
          <w:rFonts w:ascii="Times New Roman" w:hAnsi="Times New Roman" w:cs="Times New Roman"/>
          <w:b/>
          <w:bCs/>
          <w:sz w:val="28"/>
          <w:szCs w:val="22"/>
        </w:rPr>
      </w:pPr>
      <w:r w:rsidRPr="00D132BB">
        <w:rPr>
          <w:rFonts w:ascii="Times New Roman" w:hAnsi="Times New Roman" w:cs="Times New Roman"/>
          <w:b/>
          <w:bCs/>
          <w:sz w:val="28"/>
          <w:szCs w:val="22"/>
        </w:rPr>
        <w:t xml:space="preserve">WZÓR OŚWIADCZENIA  </w:t>
      </w:r>
    </w:p>
    <w:p w:rsidR="007718C5" w:rsidRPr="00D132BB" w:rsidRDefault="007718C5" w:rsidP="00D132BB">
      <w:pPr>
        <w:spacing w:line="276" w:lineRule="auto"/>
        <w:jc w:val="center"/>
        <w:rPr>
          <w:rFonts w:ascii="Times New Roman" w:hAnsi="Times New Roman" w:cs="Times New Roman"/>
          <w:b/>
          <w:szCs w:val="22"/>
        </w:rPr>
      </w:pPr>
      <w:r w:rsidRPr="00D132BB">
        <w:rPr>
          <w:rFonts w:ascii="Times New Roman" w:hAnsi="Times New Roman" w:cs="Times New Roman"/>
          <w:b/>
          <w:szCs w:val="22"/>
        </w:rPr>
        <w:t>o zgodności nr rachunku bankowego z rachunkiem wykazanym na tzw.</w:t>
      </w:r>
    </w:p>
    <w:p w:rsidR="007718C5" w:rsidRPr="00D132BB" w:rsidRDefault="007718C5" w:rsidP="00D132BB">
      <w:pPr>
        <w:spacing w:line="276" w:lineRule="auto"/>
        <w:jc w:val="center"/>
        <w:rPr>
          <w:rFonts w:ascii="Times New Roman" w:hAnsi="Times New Roman" w:cs="Times New Roman"/>
          <w:b/>
          <w:szCs w:val="22"/>
        </w:rPr>
      </w:pPr>
      <w:r w:rsidRPr="00D132BB">
        <w:rPr>
          <w:rFonts w:ascii="Times New Roman" w:hAnsi="Times New Roman" w:cs="Times New Roman"/>
          <w:b/>
          <w:szCs w:val="22"/>
        </w:rPr>
        <w:t>Białej liście podatników VAT.</w:t>
      </w: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spacing w:line="276" w:lineRule="auto"/>
        <w:jc w:val="both"/>
        <w:rPr>
          <w:rFonts w:ascii="Times New Roman" w:hAnsi="Times New Roman" w:cs="Times New Roman"/>
          <w:sz w:val="22"/>
        </w:rPr>
      </w:pPr>
      <w:r w:rsidRPr="00D132BB">
        <w:rPr>
          <w:rFonts w:ascii="Times New Roman" w:hAnsi="Times New Roman" w:cs="Times New Roman"/>
          <w:sz w:val="22"/>
        </w:rPr>
        <w:t xml:space="preserve">Niniejszym ja ………………………………………………., jako osoba uprawniona do reprezentacji podmiotu prowadzącego działalność gospodarczą pod Firmą …………………………. oświadczam, iż rachunek bankowy wskazany na fakturze VAT jest zgodny z rachunkiem w elektronicznym wykazie, o którym mowa w art. 96 b ustawy o podatku od towarów i usług z dnia 11 marca 2004 r. ( DZ. U. 2020.106 </w:t>
      </w:r>
      <w:proofErr w:type="spellStart"/>
      <w:r w:rsidRPr="00D132BB">
        <w:rPr>
          <w:rFonts w:ascii="Times New Roman" w:hAnsi="Times New Roman" w:cs="Times New Roman"/>
          <w:sz w:val="22"/>
        </w:rPr>
        <w:t>t.j</w:t>
      </w:r>
      <w:proofErr w:type="spellEnd"/>
      <w:r w:rsidRPr="00D132BB">
        <w:rPr>
          <w:rFonts w:ascii="Times New Roman" w:hAnsi="Times New Roman" w:cs="Times New Roman"/>
          <w:sz w:val="22"/>
        </w:rPr>
        <w:t xml:space="preserve">. z </w:t>
      </w:r>
      <w:proofErr w:type="spellStart"/>
      <w:r w:rsidRPr="00D132BB">
        <w:rPr>
          <w:rFonts w:ascii="Times New Roman" w:hAnsi="Times New Roman" w:cs="Times New Roman"/>
          <w:sz w:val="22"/>
        </w:rPr>
        <w:t>póź</w:t>
      </w:r>
      <w:proofErr w:type="spellEnd"/>
      <w:r w:rsidRPr="00D132BB">
        <w:rPr>
          <w:rFonts w:ascii="Times New Roman" w:hAnsi="Times New Roman" w:cs="Times New Roman"/>
          <w:sz w:val="22"/>
        </w:rPr>
        <w:t xml:space="preserve">. zm.) tzw. Białej liście podatników VAT. </w:t>
      </w:r>
    </w:p>
    <w:p w:rsidR="007718C5" w:rsidRPr="00D132BB" w:rsidRDefault="007718C5" w:rsidP="00D132BB">
      <w:pPr>
        <w:spacing w:line="276" w:lineRule="auto"/>
        <w:jc w:val="both"/>
        <w:rPr>
          <w:rFonts w:ascii="Times New Roman" w:hAnsi="Times New Roman" w:cs="Times New Roman"/>
        </w:rPr>
      </w:pPr>
      <w:r w:rsidRPr="00D132BB">
        <w:rPr>
          <w:rFonts w:ascii="Times New Roman" w:hAnsi="Times New Roman" w:cs="Times New Roman"/>
          <w:sz w:val="22"/>
        </w:rPr>
        <w:t>Oświadczenie składane jest w związku z umową zawarta z Powiatem Mieleckim/CKPiDN w Mielcu</w:t>
      </w:r>
      <w:r w:rsidRPr="00D132BB">
        <w:rPr>
          <w:rFonts w:ascii="Times New Roman" w:hAnsi="Times New Roman" w:cs="Times New Roman"/>
          <w:sz w:val="22"/>
        </w:rPr>
        <w:br/>
        <w:t xml:space="preserve">NR – </w:t>
      </w:r>
      <w:r>
        <w:rPr>
          <w:rFonts w:ascii="Times New Roman" w:hAnsi="Times New Roman" w:cs="Times New Roman"/>
          <w:sz w:val="22"/>
        </w:rPr>
        <w:t>………..</w:t>
      </w:r>
      <w:r w:rsidRPr="00D132BB">
        <w:rPr>
          <w:rFonts w:ascii="Times New Roman" w:hAnsi="Times New Roman" w:cs="Times New Roman"/>
          <w:sz w:val="22"/>
        </w:rPr>
        <w:t>/CKP/202</w:t>
      </w:r>
      <w:r w:rsidR="00F07F0B">
        <w:rPr>
          <w:rFonts w:ascii="Times New Roman" w:hAnsi="Times New Roman" w:cs="Times New Roman"/>
          <w:sz w:val="22"/>
        </w:rPr>
        <w:t>3</w:t>
      </w:r>
      <w:r>
        <w:rPr>
          <w:rFonts w:ascii="Times New Roman" w:hAnsi="Times New Roman" w:cs="Times New Roman"/>
          <w:sz w:val="22"/>
        </w:rPr>
        <w:t>/</w:t>
      </w:r>
      <w:proofErr w:type="spellStart"/>
      <w:r w:rsidRPr="00C43F4E">
        <w:rPr>
          <w:rFonts w:ascii="Times New Roman" w:hAnsi="Times New Roman" w:cs="Times New Roman"/>
          <w:sz w:val="22"/>
        </w:rPr>
        <w:t>MSNZ2</w:t>
      </w:r>
      <w:proofErr w:type="spellEnd"/>
      <w:r w:rsidRPr="00C43F4E">
        <w:rPr>
          <w:rFonts w:ascii="Times New Roman" w:hAnsi="Times New Roman" w:cs="Times New Roman"/>
          <w:sz w:val="22"/>
        </w:rPr>
        <w:t>/U</w:t>
      </w:r>
      <w:r w:rsidRPr="00D132BB">
        <w:rPr>
          <w:rFonts w:ascii="Times New Roman" w:hAnsi="Times New Roman" w:cs="Times New Roman"/>
          <w:sz w:val="22"/>
        </w:rPr>
        <w:t xml:space="preserve"> z dnia </w:t>
      </w:r>
      <w:r>
        <w:rPr>
          <w:rFonts w:ascii="Times New Roman" w:hAnsi="Times New Roman" w:cs="Times New Roman"/>
          <w:sz w:val="22"/>
        </w:rPr>
        <w:t>………….</w:t>
      </w:r>
      <w:r w:rsidRPr="00D132BB">
        <w:rPr>
          <w:rFonts w:ascii="Times New Roman" w:hAnsi="Times New Roman" w:cs="Times New Roman"/>
          <w:sz w:val="22"/>
        </w:rPr>
        <w:t xml:space="preserve"> 202</w:t>
      </w:r>
      <w:r w:rsidR="00F07F0B">
        <w:rPr>
          <w:rFonts w:ascii="Times New Roman" w:hAnsi="Times New Roman" w:cs="Times New Roman"/>
          <w:sz w:val="22"/>
        </w:rPr>
        <w:t>3</w:t>
      </w:r>
      <w:r w:rsidRPr="00D132BB">
        <w:rPr>
          <w:rFonts w:ascii="Times New Roman" w:hAnsi="Times New Roman" w:cs="Times New Roman"/>
          <w:sz w:val="22"/>
        </w:rPr>
        <w:t xml:space="preserve"> r. </w:t>
      </w: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b/>
        </w:rPr>
      </w:pPr>
      <w:r w:rsidRPr="00D132BB">
        <w:rPr>
          <w:rFonts w:ascii="Times New Roman" w:hAnsi="Times New Roman" w:cs="Times New Roman"/>
          <w:b/>
        </w:rPr>
        <w:t xml:space="preserve">   </w:t>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t xml:space="preserve">                  WYKONAWCA</w:t>
      </w: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t xml:space="preserve">               ..............................</w:t>
      </w:r>
    </w:p>
    <w:p w:rsidR="007718C5" w:rsidRPr="00D132BB" w:rsidRDefault="007718C5" w:rsidP="00D132BB">
      <w:pPr>
        <w:rPr>
          <w:rFonts w:ascii="Times New Roman" w:hAnsi="Times New Roman" w:cs="Times New Roman"/>
        </w:rPr>
      </w:pPr>
    </w:p>
    <w:p w:rsidR="007718C5" w:rsidRPr="002A2B06" w:rsidRDefault="007718C5" w:rsidP="00BD4146">
      <w:pPr>
        <w:rPr>
          <w:rFonts w:ascii="Times New Roman" w:hAnsi="Times New Roman" w:cs="Times New Roman"/>
          <w:sz w:val="22"/>
          <w:szCs w:val="22"/>
        </w:rPr>
      </w:pPr>
      <w:r w:rsidRPr="002D38EE">
        <w:tab/>
      </w:r>
      <w:r w:rsidRPr="002D38EE">
        <w:tab/>
      </w:r>
      <w:r w:rsidRPr="002D38EE">
        <w:tab/>
      </w:r>
      <w:r w:rsidRPr="002D38EE">
        <w:tab/>
      </w:r>
      <w:r w:rsidRPr="002D38EE">
        <w:tab/>
      </w:r>
    </w:p>
    <w:sectPr w:rsidR="007718C5" w:rsidRPr="002A2B06" w:rsidSect="006E197E">
      <w:type w:val="continuous"/>
      <w:pgSz w:w="11909" w:h="16834"/>
      <w:pgMar w:top="723" w:right="852" w:bottom="904" w:left="851"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261" w:rsidRDefault="001E5261">
      <w:r>
        <w:separator/>
      </w:r>
    </w:p>
  </w:endnote>
  <w:endnote w:type="continuationSeparator" w:id="0">
    <w:p w:rsidR="001E5261" w:rsidRDefault="001E52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261" w:rsidRDefault="001E5261"/>
  </w:footnote>
  <w:footnote w:type="continuationSeparator" w:id="0">
    <w:p w:rsidR="001E5261" w:rsidRDefault="001E526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singleLevel"/>
    <w:tmpl w:val="00000025"/>
    <w:name w:val="WW8Num37"/>
    <w:lvl w:ilvl="0">
      <w:start w:val="1"/>
      <w:numFmt w:val="decimal"/>
      <w:lvlText w:val="%1.  "/>
      <w:lvlJc w:val="left"/>
      <w:pPr>
        <w:tabs>
          <w:tab w:val="num" w:pos="454"/>
        </w:tabs>
        <w:ind w:left="454" w:hanging="454"/>
      </w:pPr>
      <w:rPr>
        <w:rFonts w:ascii="Times New Roman" w:hAnsi="Times New Roman" w:cs="Times New Roman"/>
      </w:rPr>
    </w:lvl>
  </w:abstractNum>
  <w:abstractNum w:abstractNumId="1">
    <w:nsid w:val="0000002B"/>
    <w:multiLevelType w:val="multilevel"/>
    <w:tmpl w:val="9AF657C0"/>
    <w:lvl w:ilvl="0">
      <w:start w:val="3"/>
      <w:numFmt w:val="decimal"/>
      <w:lvlText w:val="%1.  "/>
      <w:lvlJc w:val="left"/>
      <w:pPr>
        <w:tabs>
          <w:tab w:val="num" w:pos="0"/>
        </w:tabs>
        <w:ind w:left="397" w:hanging="397"/>
      </w:pPr>
      <w:rPr>
        <w:rFonts w:ascii="Times New Roman" w:hAnsi="Times New Roman" w:cs="Times New Roman"/>
        <w:b w:val="0"/>
        <w:i w:val="0"/>
        <w:sz w:val="24"/>
        <w:szCs w:val="24"/>
        <w:u w:val="none"/>
      </w:rPr>
    </w:lvl>
    <w:lvl w:ilvl="1">
      <w:start w:val="1"/>
      <w:numFmt w:val="decimal"/>
      <w:lvlText w:val="%2)"/>
      <w:lvlJc w:val="left"/>
      <w:pPr>
        <w:tabs>
          <w:tab w:val="num" w:pos="0"/>
        </w:tabs>
        <w:ind w:left="1477" w:hanging="397"/>
      </w:pPr>
      <w:rPr>
        <w:rFonts w:ascii="Times New Roman" w:eastAsia="Times New Roman" w:hAnsi="Times New Roman" w:cs="Times New Roman"/>
        <w:b w:val="0"/>
        <w:i w:val="0"/>
        <w:sz w:val="20"/>
        <w:szCs w:val="24"/>
        <w:u w:val="none"/>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F642B9C"/>
    <w:multiLevelType w:val="hybridMultilevel"/>
    <w:tmpl w:val="94E475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2920ED8"/>
    <w:multiLevelType w:val="hybridMultilevel"/>
    <w:tmpl w:val="6862F164"/>
    <w:lvl w:ilvl="0" w:tplc="00000029">
      <w:start w:val="1"/>
      <w:numFmt w:val="decimal"/>
      <w:lvlText w:val="%1) "/>
      <w:lvlJc w:val="left"/>
      <w:pPr>
        <w:tabs>
          <w:tab w:val="num" w:pos="567"/>
        </w:tabs>
        <w:ind w:left="567" w:hanging="567"/>
      </w:pPr>
      <w:rPr>
        <w:rFonts w:ascii="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9A8068A"/>
    <w:multiLevelType w:val="hybridMultilevel"/>
    <w:tmpl w:val="9294BE3E"/>
    <w:lvl w:ilvl="0" w:tplc="C07E42FC">
      <w:start w:val="1"/>
      <w:numFmt w:val="decimal"/>
      <w:lvlText w:val="%1.  "/>
      <w:lvlJc w:val="left"/>
      <w:pPr>
        <w:tabs>
          <w:tab w:val="num" w:pos="0"/>
        </w:tabs>
        <w:ind w:left="397" w:hanging="397"/>
      </w:pPr>
      <w:rPr>
        <w:rFonts w:ascii="Times New Roman" w:hAnsi="Times New Roman" w:cs="Times New Roman"/>
        <w:b w:val="0"/>
        <w:i w:val="0"/>
        <w:sz w:val="20"/>
        <w:szCs w:val="24"/>
        <w:u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4243DAA"/>
    <w:multiLevelType w:val="hybridMultilevel"/>
    <w:tmpl w:val="DFF2012C"/>
    <w:lvl w:ilvl="0" w:tplc="633215B6">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1A5272"/>
    <w:multiLevelType w:val="hybridMultilevel"/>
    <w:tmpl w:val="F5A45E8C"/>
    <w:lvl w:ilvl="0" w:tplc="9D44AFB6">
      <w:start w:val="1"/>
      <w:numFmt w:val="decimal"/>
      <w:lvlText w:val="%1) "/>
      <w:lvlJc w:val="left"/>
      <w:pPr>
        <w:tabs>
          <w:tab w:val="num" w:pos="927"/>
        </w:tabs>
        <w:ind w:left="927" w:hanging="567"/>
      </w:pPr>
      <w:rPr>
        <w:rFonts w:ascii="Times New Roman" w:hAnsi="Times New Roman" w:cs="Times New Roman"/>
        <w:b w:val="0"/>
        <w:i w:val="0"/>
        <w:kern w:val="22"/>
        <w:sz w:val="20"/>
        <w:szCs w:val="24"/>
        <w:u w:val="none"/>
      </w:rPr>
    </w:lvl>
    <w:lvl w:ilvl="1" w:tplc="04150019">
      <w:start w:val="1"/>
      <w:numFmt w:val="lowerLetter"/>
      <w:lvlText w:val="%2."/>
      <w:lvlJc w:val="left"/>
      <w:pPr>
        <w:tabs>
          <w:tab w:val="num" w:pos="1800"/>
        </w:tabs>
        <w:ind w:left="1800" w:hanging="360"/>
      </w:pPr>
      <w:rPr>
        <w:rFonts w:cs="Times New Roman"/>
      </w:rPr>
    </w:lvl>
    <w:lvl w:ilvl="2" w:tplc="EB18B2BA">
      <w:start w:val="1"/>
      <w:numFmt w:val="lowerLetter"/>
      <w:lvlText w:val="%3)"/>
      <w:lvlJc w:val="left"/>
      <w:pPr>
        <w:tabs>
          <w:tab w:val="num" w:pos="2700"/>
        </w:tabs>
        <w:ind w:left="2700" w:hanging="360"/>
      </w:pPr>
      <w:rPr>
        <w:rFonts w:cs="Times New Roman" w:hint="default"/>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
    <w:nsid w:val="2B715139"/>
    <w:multiLevelType w:val="hybridMultilevel"/>
    <w:tmpl w:val="59CC7C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B935A47"/>
    <w:multiLevelType w:val="hybridMultilevel"/>
    <w:tmpl w:val="32622A58"/>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3043396D"/>
    <w:multiLevelType w:val="multilevel"/>
    <w:tmpl w:val="CF26968E"/>
    <w:lvl w:ilvl="0">
      <w:start w:val="1"/>
      <w:numFmt w:val="decimal"/>
      <w:lvlText w:val="%1."/>
      <w:lvlJc w:val="left"/>
      <w:pPr>
        <w:tabs>
          <w:tab w:val="num" w:pos="0"/>
        </w:tabs>
        <w:ind w:left="397" w:hanging="397"/>
      </w:pPr>
      <w:rPr>
        <w:rFonts w:ascii="Times New Roman" w:hAnsi="Times New Roman" w:cs="Times New Roman"/>
        <w:b w:val="0"/>
        <w:i w:val="0"/>
        <w:sz w:val="20"/>
        <w:szCs w:val="24"/>
        <w:u w:val="none"/>
      </w:rPr>
    </w:lvl>
    <w:lvl w:ilvl="1">
      <w:start w:val="1"/>
      <w:numFmt w:val="decimal"/>
      <w:lvlText w:val="%2) "/>
      <w:lvlJc w:val="left"/>
      <w:pPr>
        <w:tabs>
          <w:tab w:val="num" w:pos="0"/>
        </w:tabs>
        <w:ind w:left="397" w:hanging="397"/>
      </w:pPr>
      <w:rPr>
        <w:rFonts w:ascii="Times New Roman" w:hAnsi="Times New Roman" w:cs="Times New Roman"/>
        <w:b w:val="0"/>
        <w:i w:val="0"/>
        <w:color w:val="auto"/>
        <w:sz w:val="20"/>
        <w:szCs w:val="24"/>
        <w:u w:val="none"/>
      </w:rPr>
    </w:lvl>
    <w:lvl w:ilvl="2">
      <w:start w:val="2"/>
      <w:numFmt w:val="decimal"/>
      <w:lvlText w:val="%3.  "/>
      <w:lvlJc w:val="left"/>
      <w:pPr>
        <w:tabs>
          <w:tab w:val="num" w:pos="0"/>
        </w:tabs>
        <w:ind w:left="397" w:hanging="397"/>
      </w:pPr>
      <w:rPr>
        <w:rFonts w:ascii="Times New Roman" w:hAnsi="Times New Roman" w:cs="Times New Roman"/>
        <w:b w:val="0"/>
        <w:i w:val="0"/>
        <w:sz w:val="24"/>
        <w:szCs w:val="24"/>
        <w:u w:val="no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nsid w:val="34485C32"/>
    <w:multiLevelType w:val="hybridMultilevel"/>
    <w:tmpl w:val="68B45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7A278F3"/>
    <w:multiLevelType w:val="hybridMultilevel"/>
    <w:tmpl w:val="858CAC0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3D4D7257"/>
    <w:multiLevelType w:val="hybridMultilevel"/>
    <w:tmpl w:val="6276D44C"/>
    <w:lvl w:ilvl="0" w:tplc="E4366B10">
      <w:start w:val="1"/>
      <w:numFmt w:val="decimal"/>
      <w:lvlText w:val="%1."/>
      <w:lvlJc w:val="left"/>
      <w:pPr>
        <w:tabs>
          <w:tab w:val="num" w:pos="709"/>
        </w:tabs>
        <w:ind w:left="709" w:hanging="567"/>
      </w:pPr>
      <w:rPr>
        <w:rFonts w:ascii="Times New Roman" w:hAnsi="Times New Roman" w:cs="Times New Roman"/>
        <w:b w:val="0"/>
        <w:i w:val="0"/>
        <w:kern w:val="22"/>
        <w:sz w:val="20"/>
        <w:szCs w:val="24"/>
        <w:u w:val="none"/>
      </w:rPr>
    </w:lvl>
    <w:lvl w:ilvl="1" w:tplc="04150019" w:tentative="1">
      <w:start w:val="1"/>
      <w:numFmt w:val="lowerLetter"/>
      <w:lvlText w:val="%2."/>
      <w:lvlJc w:val="left"/>
      <w:pPr>
        <w:tabs>
          <w:tab w:val="num" w:pos="1582"/>
        </w:tabs>
        <w:ind w:left="1582" w:hanging="360"/>
      </w:pPr>
      <w:rPr>
        <w:rFonts w:cs="Times New Roman"/>
      </w:rPr>
    </w:lvl>
    <w:lvl w:ilvl="2" w:tplc="0415001B" w:tentative="1">
      <w:start w:val="1"/>
      <w:numFmt w:val="lowerRoman"/>
      <w:lvlText w:val="%3."/>
      <w:lvlJc w:val="right"/>
      <w:pPr>
        <w:tabs>
          <w:tab w:val="num" w:pos="2302"/>
        </w:tabs>
        <w:ind w:left="2302" w:hanging="180"/>
      </w:pPr>
      <w:rPr>
        <w:rFonts w:cs="Times New Roman"/>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13">
    <w:nsid w:val="3DDE3A0E"/>
    <w:multiLevelType w:val="hybridMultilevel"/>
    <w:tmpl w:val="64663DF0"/>
    <w:lvl w:ilvl="0" w:tplc="6B82C870">
      <w:start w:val="1"/>
      <w:numFmt w:val="decimal"/>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nsid w:val="42A456E7"/>
    <w:multiLevelType w:val="hybridMultilevel"/>
    <w:tmpl w:val="2BAA8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3780236"/>
    <w:multiLevelType w:val="hybridMultilevel"/>
    <w:tmpl w:val="E09EC6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1712EF1"/>
    <w:multiLevelType w:val="hybridMultilevel"/>
    <w:tmpl w:val="2A9AB3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3534EA7"/>
    <w:multiLevelType w:val="hybridMultilevel"/>
    <w:tmpl w:val="48AAEF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F894ECD"/>
    <w:multiLevelType w:val="multilevel"/>
    <w:tmpl w:val="5B5E7E22"/>
    <w:lvl w:ilvl="0">
      <w:start w:val="1"/>
      <w:numFmt w:val="decimal"/>
      <w:lvlText w:val="%1."/>
      <w:lvlJc w:val="left"/>
      <w:pPr>
        <w:tabs>
          <w:tab w:val="num" w:pos="720"/>
        </w:tabs>
        <w:ind w:left="720" w:hanging="360"/>
      </w:pPr>
      <w:rPr>
        <w:rFonts w:ascii="Times New Roman" w:hAnsi="Times New Roman" w:cs="Times New Roman"/>
        <w:b w:val="0"/>
        <w:i w:val="0"/>
        <w:sz w:val="24"/>
        <w:szCs w:val="24"/>
        <w:u w:val="none"/>
      </w:rPr>
    </w:lvl>
    <w:lvl w:ilvl="1">
      <w:start w:val="1"/>
      <w:numFmt w:val="decimal"/>
      <w:lvlText w:val="%2)"/>
      <w:lvlJc w:val="left"/>
      <w:pPr>
        <w:tabs>
          <w:tab w:val="num" w:pos="1800"/>
        </w:tabs>
        <w:ind w:left="1477" w:hanging="397"/>
      </w:pPr>
      <w:rPr>
        <w:rFonts w:cs="Times New Roman"/>
      </w:rPr>
    </w:lvl>
    <w:lvl w:ilvl="2">
      <w:start w:val="1"/>
      <w:numFmt w:val="lowerLetter"/>
      <w:lvlText w:val="%3)"/>
      <w:lvlJc w:val="left"/>
      <w:pPr>
        <w:tabs>
          <w:tab w:val="num" w:pos="-30787"/>
        </w:tabs>
        <w:ind w:left="2377" w:hanging="397"/>
      </w:pPr>
      <w:rPr>
        <w:rFonts w:cs="Times New Roman"/>
      </w:rPr>
    </w:lvl>
    <w:lvl w:ilvl="3">
      <w:start w:val="2"/>
      <w:numFmt w:val="decimal"/>
      <w:lvlText w:val="%4) "/>
      <w:lvlJc w:val="left"/>
      <w:pPr>
        <w:tabs>
          <w:tab w:val="num" w:pos="2520"/>
        </w:tabs>
        <w:ind w:left="2917" w:hanging="397"/>
      </w:pPr>
      <w:rPr>
        <w:rFonts w:ascii="Times New Roman" w:hAnsi="Times New Roman" w:cs="Times New Roman"/>
        <w:b w:val="0"/>
        <w:i w:val="0"/>
        <w:sz w:val="22"/>
        <w:szCs w:val="22"/>
        <w:u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61A00A50"/>
    <w:multiLevelType w:val="hybridMultilevel"/>
    <w:tmpl w:val="F9447108"/>
    <w:lvl w:ilvl="0" w:tplc="41EA39E8">
      <w:start w:val="1"/>
      <w:numFmt w:val="decimal"/>
      <w:lvlText w:val="%1."/>
      <w:lvlJc w:val="left"/>
      <w:pPr>
        <w:ind w:left="790" w:hanging="43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5B05C7B"/>
    <w:multiLevelType w:val="multilevel"/>
    <w:tmpl w:val="F858F686"/>
    <w:lvl w:ilvl="0">
      <w:start w:val="1"/>
      <w:numFmt w:val="decimal"/>
      <w:lvlText w:val="%1."/>
      <w:lvlJc w:val="left"/>
      <w:pPr>
        <w:ind w:left="1160" w:hanging="80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1">
    <w:nsid w:val="6BEA33C0"/>
    <w:multiLevelType w:val="hybridMultilevel"/>
    <w:tmpl w:val="BEBCC174"/>
    <w:lvl w:ilvl="0" w:tplc="0F0CC006">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6D674CA9"/>
    <w:multiLevelType w:val="hybridMultilevel"/>
    <w:tmpl w:val="F32ED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F9049D5"/>
    <w:multiLevelType w:val="hybridMultilevel"/>
    <w:tmpl w:val="7EA4E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B3B5A50"/>
    <w:multiLevelType w:val="hybridMultilevel"/>
    <w:tmpl w:val="F0F0BD0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B663EE7"/>
    <w:multiLevelType w:val="hybridMultilevel"/>
    <w:tmpl w:val="22C2DCC8"/>
    <w:lvl w:ilvl="0" w:tplc="0415000F">
      <w:start w:val="1"/>
      <w:numFmt w:val="decimal"/>
      <w:lvlText w:val="%1."/>
      <w:lvlJc w:val="left"/>
      <w:pPr>
        <w:tabs>
          <w:tab w:val="num" w:pos="786"/>
        </w:tabs>
        <w:ind w:left="786" w:hanging="360"/>
      </w:pPr>
      <w:rPr>
        <w:rFonts w:cs="Times New Roman"/>
      </w:rPr>
    </w:lvl>
    <w:lvl w:ilvl="1" w:tplc="A4A035DE">
      <w:start w:val="1"/>
      <w:numFmt w:val="decimal"/>
      <w:lvlText w:val="%2)"/>
      <w:lvlJc w:val="left"/>
      <w:pPr>
        <w:tabs>
          <w:tab w:val="num" w:pos="1506"/>
        </w:tabs>
        <w:ind w:left="1506" w:hanging="360"/>
      </w:pPr>
      <w:rPr>
        <w:rFonts w:cs="Times New Roman" w:hint="default"/>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26">
    <w:nsid w:val="7CA76117"/>
    <w:multiLevelType w:val="hybridMultilevel"/>
    <w:tmpl w:val="DA7428C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4"/>
  </w:num>
  <w:num w:numId="3">
    <w:abstractNumId w:val="2"/>
  </w:num>
  <w:num w:numId="4">
    <w:abstractNumId w:val="22"/>
  </w:num>
  <w:num w:numId="5">
    <w:abstractNumId w:val="15"/>
  </w:num>
  <w:num w:numId="6">
    <w:abstractNumId w:val="20"/>
  </w:num>
  <w:num w:numId="7">
    <w:abstractNumId w:val="10"/>
  </w:num>
  <w:num w:numId="8">
    <w:abstractNumId w:val="23"/>
  </w:num>
  <w:num w:numId="9">
    <w:abstractNumId w:val="1"/>
  </w:num>
  <w:num w:numId="10">
    <w:abstractNumId w:val="18"/>
  </w:num>
  <w:num w:numId="11">
    <w:abstractNumId w:val="9"/>
  </w:num>
  <w:num w:numId="12">
    <w:abstractNumId w:val="12"/>
  </w:num>
  <w:num w:numId="13">
    <w:abstractNumId w:val="6"/>
  </w:num>
  <w:num w:numId="14">
    <w:abstractNumId w:val="3"/>
  </w:num>
  <w:num w:numId="15">
    <w:abstractNumId w:val="4"/>
  </w:num>
  <w:num w:numId="16">
    <w:abstractNumId w:val="8"/>
  </w:num>
  <w:num w:numId="17">
    <w:abstractNumId w:val="25"/>
  </w:num>
  <w:num w:numId="18">
    <w:abstractNumId w:val="26"/>
  </w:num>
  <w:num w:numId="19">
    <w:abstractNumId w:val="19"/>
  </w:num>
  <w:num w:numId="20">
    <w:abstractNumId w:val="2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7"/>
  </w:num>
  <w:num w:numId="24">
    <w:abstractNumId w:val="16"/>
  </w:num>
  <w:num w:numId="25">
    <w:abstractNumId w:val="24"/>
  </w:num>
  <w:num w:numId="26">
    <w:abstractNumId w:val="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836AE4"/>
    <w:rsid w:val="00002A40"/>
    <w:rsid w:val="000144FF"/>
    <w:rsid w:val="00036DAE"/>
    <w:rsid w:val="00037828"/>
    <w:rsid w:val="0006236F"/>
    <w:rsid w:val="000648DB"/>
    <w:rsid w:val="000750ED"/>
    <w:rsid w:val="000773B7"/>
    <w:rsid w:val="00081FA0"/>
    <w:rsid w:val="00085B91"/>
    <w:rsid w:val="00092E51"/>
    <w:rsid w:val="00092F89"/>
    <w:rsid w:val="0009729B"/>
    <w:rsid w:val="000A58C1"/>
    <w:rsid w:val="000B5647"/>
    <w:rsid w:val="000C4263"/>
    <w:rsid w:val="000D7E3B"/>
    <w:rsid w:val="000E1486"/>
    <w:rsid w:val="000E2EBE"/>
    <w:rsid w:val="000F15E8"/>
    <w:rsid w:val="000F4988"/>
    <w:rsid w:val="000F583C"/>
    <w:rsid w:val="0010418C"/>
    <w:rsid w:val="00105977"/>
    <w:rsid w:val="0010611A"/>
    <w:rsid w:val="00127005"/>
    <w:rsid w:val="001356A5"/>
    <w:rsid w:val="001375DE"/>
    <w:rsid w:val="001429A4"/>
    <w:rsid w:val="00146E45"/>
    <w:rsid w:val="001510F5"/>
    <w:rsid w:val="001631ED"/>
    <w:rsid w:val="00166850"/>
    <w:rsid w:val="00172E50"/>
    <w:rsid w:val="00192B8D"/>
    <w:rsid w:val="00192FF9"/>
    <w:rsid w:val="00196228"/>
    <w:rsid w:val="001A1129"/>
    <w:rsid w:val="001A65DF"/>
    <w:rsid w:val="001B0CED"/>
    <w:rsid w:val="001C2CF4"/>
    <w:rsid w:val="001C4D7B"/>
    <w:rsid w:val="001C6B73"/>
    <w:rsid w:val="001D04C0"/>
    <w:rsid w:val="001D5DFD"/>
    <w:rsid w:val="001E1985"/>
    <w:rsid w:val="001E5261"/>
    <w:rsid w:val="001E6206"/>
    <w:rsid w:val="001F2B59"/>
    <w:rsid w:val="001F6DD1"/>
    <w:rsid w:val="0020382D"/>
    <w:rsid w:val="00204266"/>
    <w:rsid w:val="00216448"/>
    <w:rsid w:val="002267B0"/>
    <w:rsid w:val="002328E1"/>
    <w:rsid w:val="0026157E"/>
    <w:rsid w:val="00266571"/>
    <w:rsid w:val="002759B9"/>
    <w:rsid w:val="00276FAD"/>
    <w:rsid w:val="002815BB"/>
    <w:rsid w:val="00284CDC"/>
    <w:rsid w:val="00286325"/>
    <w:rsid w:val="00286684"/>
    <w:rsid w:val="002913C6"/>
    <w:rsid w:val="00297D48"/>
    <w:rsid w:val="00297FA9"/>
    <w:rsid w:val="002A015E"/>
    <w:rsid w:val="002A1AAA"/>
    <w:rsid w:val="002A2B06"/>
    <w:rsid w:val="002B0295"/>
    <w:rsid w:val="002B36CE"/>
    <w:rsid w:val="002C5DA9"/>
    <w:rsid w:val="002D2D26"/>
    <w:rsid w:val="002D38EE"/>
    <w:rsid w:val="002D3C50"/>
    <w:rsid w:val="002D699F"/>
    <w:rsid w:val="002F20A4"/>
    <w:rsid w:val="003024E8"/>
    <w:rsid w:val="003025FB"/>
    <w:rsid w:val="00317E79"/>
    <w:rsid w:val="00331581"/>
    <w:rsid w:val="00333917"/>
    <w:rsid w:val="003352C9"/>
    <w:rsid w:val="00336D40"/>
    <w:rsid w:val="00344355"/>
    <w:rsid w:val="0036165C"/>
    <w:rsid w:val="0036412C"/>
    <w:rsid w:val="00367DAC"/>
    <w:rsid w:val="00372E1E"/>
    <w:rsid w:val="00373444"/>
    <w:rsid w:val="00375D49"/>
    <w:rsid w:val="00381AB9"/>
    <w:rsid w:val="003923C0"/>
    <w:rsid w:val="0039758D"/>
    <w:rsid w:val="00397E73"/>
    <w:rsid w:val="003A6750"/>
    <w:rsid w:val="003B258B"/>
    <w:rsid w:val="003B2866"/>
    <w:rsid w:val="003B5085"/>
    <w:rsid w:val="003E238E"/>
    <w:rsid w:val="003E5D59"/>
    <w:rsid w:val="003E7443"/>
    <w:rsid w:val="003F2D57"/>
    <w:rsid w:val="003F7BEE"/>
    <w:rsid w:val="00406A70"/>
    <w:rsid w:val="004215A8"/>
    <w:rsid w:val="00421A65"/>
    <w:rsid w:val="00433F55"/>
    <w:rsid w:val="00445FCD"/>
    <w:rsid w:val="004666C7"/>
    <w:rsid w:val="00470C50"/>
    <w:rsid w:val="00472167"/>
    <w:rsid w:val="004726F9"/>
    <w:rsid w:val="004729C3"/>
    <w:rsid w:val="00474E95"/>
    <w:rsid w:val="0048153B"/>
    <w:rsid w:val="00487BFE"/>
    <w:rsid w:val="004928A2"/>
    <w:rsid w:val="004A4404"/>
    <w:rsid w:val="004A4C2A"/>
    <w:rsid w:val="004A6676"/>
    <w:rsid w:val="004A67E2"/>
    <w:rsid w:val="004C5BB5"/>
    <w:rsid w:val="004D50FD"/>
    <w:rsid w:val="004E268D"/>
    <w:rsid w:val="004E65AD"/>
    <w:rsid w:val="00514A71"/>
    <w:rsid w:val="0052451D"/>
    <w:rsid w:val="00527ED6"/>
    <w:rsid w:val="00530869"/>
    <w:rsid w:val="00530980"/>
    <w:rsid w:val="0053404C"/>
    <w:rsid w:val="005340E8"/>
    <w:rsid w:val="00535204"/>
    <w:rsid w:val="00542928"/>
    <w:rsid w:val="0056038F"/>
    <w:rsid w:val="00567368"/>
    <w:rsid w:val="0057039F"/>
    <w:rsid w:val="005753BA"/>
    <w:rsid w:val="00593602"/>
    <w:rsid w:val="0059386A"/>
    <w:rsid w:val="005A1074"/>
    <w:rsid w:val="005A20C4"/>
    <w:rsid w:val="005C6FFF"/>
    <w:rsid w:val="005E0027"/>
    <w:rsid w:val="005E4744"/>
    <w:rsid w:val="00605D28"/>
    <w:rsid w:val="00613D0E"/>
    <w:rsid w:val="00624B41"/>
    <w:rsid w:val="00631E9C"/>
    <w:rsid w:val="006529D1"/>
    <w:rsid w:val="00654F13"/>
    <w:rsid w:val="006604F7"/>
    <w:rsid w:val="006710D5"/>
    <w:rsid w:val="0067204F"/>
    <w:rsid w:val="006819BF"/>
    <w:rsid w:val="00684A77"/>
    <w:rsid w:val="0068658C"/>
    <w:rsid w:val="006873E0"/>
    <w:rsid w:val="0069046B"/>
    <w:rsid w:val="006A7E21"/>
    <w:rsid w:val="006B0565"/>
    <w:rsid w:val="006B1580"/>
    <w:rsid w:val="006B6CA6"/>
    <w:rsid w:val="006C531D"/>
    <w:rsid w:val="006D44E5"/>
    <w:rsid w:val="006D6FC7"/>
    <w:rsid w:val="006D7226"/>
    <w:rsid w:val="006E197E"/>
    <w:rsid w:val="006F2C28"/>
    <w:rsid w:val="006F733A"/>
    <w:rsid w:val="00703DE2"/>
    <w:rsid w:val="00723130"/>
    <w:rsid w:val="007239CA"/>
    <w:rsid w:val="00727DD2"/>
    <w:rsid w:val="0073207A"/>
    <w:rsid w:val="00752872"/>
    <w:rsid w:val="00754156"/>
    <w:rsid w:val="007718C5"/>
    <w:rsid w:val="00772004"/>
    <w:rsid w:val="00773B2B"/>
    <w:rsid w:val="0078695E"/>
    <w:rsid w:val="00790107"/>
    <w:rsid w:val="00794C2B"/>
    <w:rsid w:val="007A4C95"/>
    <w:rsid w:val="007A52C1"/>
    <w:rsid w:val="007A5B0A"/>
    <w:rsid w:val="007C56A6"/>
    <w:rsid w:val="007D1E3A"/>
    <w:rsid w:val="007E21BC"/>
    <w:rsid w:val="007E2CE0"/>
    <w:rsid w:val="007E4D69"/>
    <w:rsid w:val="007F3DC0"/>
    <w:rsid w:val="007F57BF"/>
    <w:rsid w:val="00805FAE"/>
    <w:rsid w:val="00815B02"/>
    <w:rsid w:val="00816D07"/>
    <w:rsid w:val="00830636"/>
    <w:rsid w:val="00831538"/>
    <w:rsid w:val="00834982"/>
    <w:rsid w:val="00836AE4"/>
    <w:rsid w:val="00837728"/>
    <w:rsid w:val="00845C32"/>
    <w:rsid w:val="00855EA6"/>
    <w:rsid w:val="008601BB"/>
    <w:rsid w:val="0086471B"/>
    <w:rsid w:val="00873F0B"/>
    <w:rsid w:val="00882813"/>
    <w:rsid w:val="008906BF"/>
    <w:rsid w:val="00895FAE"/>
    <w:rsid w:val="00896884"/>
    <w:rsid w:val="008A7472"/>
    <w:rsid w:val="008C4902"/>
    <w:rsid w:val="008E4123"/>
    <w:rsid w:val="008E5D39"/>
    <w:rsid w:val="008F305A"/>
    <w:rsid w:val="00901553"/>
    <w:rsid w:val="0090412E"/>
    <w:rsid w:val="0090571F"/>
    <w:rsid w:val="0091048A"/>
    <w:rsid w:val="0093114E"/>
    <w:rsid w:val="00931BE4"/>
    <w:rsid w:val="00941ACE"/>
    <w:rsid w:val="00947B0A"/>
    <w:rsid w:val="00951ABE"/>
    <w:rsid w:val="009630F3"/>
    <w:rsid w:val="00966A20"/>
    <w:rsid w:val="009739AF"/>
    <w:rsid w:val="00974E41"/>
    <w:rsid w:val="00985862"/>
    <w:rsid w:val="009902B9"/>
    <w:rsid w:val="0099142E"/>
    <w:rsid w:val="00991B6A"/>
    <w:rsid w:val="009943DD"/>
    <w:rsid w:val="00997E9E"/>
    <w:rsid w:val="009A044D"/>
    <w:rsid w:val="009A34F1"/>
    <w:rsid w:val="009B4312"/>
    <w:rsid w:val="009B6239"/>
    <w:rsid w:val="009E1B5F"/>
    <w:rsid w:val="009F601A"/>
    <w:rsid w:val="009F7942"/>
    <w:rsid w:val="00A06319"/>
    <w:rsid w:val="00A12811"/>
    <w:rsid w:val="00A13C89"/>
    <w:rsid w:val="00A362B6"/>
    <w:rsid w:val="00A46082"/>
    <w:rsid w:val="00A575C1"/>
    <w:rsid w:val="00A71902"/>
    <w:rsid w:val="00A75BBE"/>
    <w:rsid w:val="00A76696"/>
    <w:rsid w:val="00A86526"/>
    <w:rsid w:val="00A87C7A"/>
    <w:rsid w:val="00A90A12"/>
    <w:rsid w:val="00A90E14"/>
    <w:rsid w:val="00AA0BB6"/>
    <w:rsid w:val="00AC25C9"/>
    <w:rsid w:val="00AC2BEC"/>
    <w:rsid w:val="00AC2F99"/>
    <w:rsid w:val="00AC6DC3"/>
    <w:rsid w:val="00AD0008"/>
    <w:rsid w:val="00AD2976"/>
    <w:rsid w:val="00AD672D"/>
    <w:rsid w:val="00AE2F92"/>
    <w:rsid w:val="00B016CF"/>
    <w:rsid w:val="00B154F5"/>
    <w:rsid w:val="00B15ECF"/>
    <w:rsid w:val="00B171CB"/>
    <w:rsid w:val="00B17BB0"/>
    <w:rsid w:val="00B21D80"/>
    <w:rsid w:val="00B2327B"/>
    <w:rsid w:val="00B32621"/>
    <w:rsid w:val="00B33C07"/>
    <w:rsid w:val="00B34057"/>
    <w:rsid w:val="00B443E9"/>
    <w:rsid w:val="00B46C40"/>
    <w:rsid w:val="00B527D6"/>
    <w:rsid w:val="00B7113B"/>
    <w:rsid w:val="00B74FFE"/>
    <w:rsid w:val="00B772B0"/>
    <w:rsid w:val="00B83886"/>
    <w:rsid w:val="00BA041E"/>
    <w:rsid w:val="00BA27FF"/>
    <w:rsid w:val="00BA55B3"/>
    <w:rsid w:val="00BB2D2C"/>
    <w:rsid w:val="00BC1673"/>
    <w:rsid w:val="00BC513D"/>
    <w:rsid w:val="00BD4146"/>
    <w:rsid w:val="00BD4626"/>
    <w:rsid w:val="00BD7CA2"/>
    <w:rsid w:val="00BE6013"/>
    <w:rsid w:val="00BE7041"/>
    <w:rsid w:val="00BE7628"/>
    <w:rsid w:val="00BF204B"/>
    <w:rsid w:val="00C014EC"/>
    <w:rsid w:val="00C020DE"/>
    <w:rsid w:val="00C077CC"/>
    <w:rsid w:val="00C21FFD"/>
    <w:rsid w:val="00C43F4E"/>
    <w:rsid w:val="00C47A50"/>
    <w:rsid w:val="00C56C97"/>
    <w:rsid w:val="00C64B95"/>
    <w:rsid w:val="00C71C87"/>
    <w:rsid w:val="00C81A59"/>
    <w:rsid w:val="00C9780D"/>
    <w:rsid w:val="00CA2B37"/>
    <w:rsid w:val="00CA4916"/>
    <w:rsid w:val="00CA649D"/>
    <w:rsid w:val="00CD644B"/>
    <w:rsid w:val="00CD671A"/>
    <w:rsid w:val="00CE3D40"/>
    <w:rsid w:val="00CE6842"/>
    <w:rsid w:val="00D05527"/>
    <w:rsid w:val="00D127A7"/>
    <w:rsid w:val="00D132BB"/>
    <w:rsid w:val="00D144D1"/>
    <w:rsid w:val="00D15279"/>
    <w:rsid w:val="00D16C86"/>
    <w:rsid w:val="00D239C3"/>
    <w:rsid w:val="00D25F0F"/>
    <w:rsid w:val="00D318E1"/>
    <w:rsid w:val="00D40E2F"/>
    <w:rsid w:val="00D458E1"/>
    <w:rsid w:val="00D5278F"/>
    <w:rsid w:val="00D531CB"/>
    <w:rsid w:val="00D57A77"/>
    <w:rsid w:val="00D64D48"/>
    <w:rsid w:val="00D74434"/>
    <w:rsid w:val="00D815E8"/>
    <w:rsid w:val="00D84177"/>
    <w:rsid w:val="00D87D11"/>
    <w:rsid w:val="00D91D1D"/>
    <w:rsid w:val="00D91F33"/>
    <w:rsid w:val="00D97187"/>
    <w:rsid w:val="00DC40B1"/>
    <w:rsid w:val="00DC4DBE"/>
    <w:rsid w:val="00DD34C2"/>
    <w:rsid w:val="00DE59FB"/>
    <w:rsid w:val="00DF3FE9"/>
    <w:rsid w:val="00E12755"/>
    <w:rsid w:val="00E359F4"/>
    <w:rsid w:val="00E53A9E"/>
    <w:rsid w:val="00E5405B"/>
    <w:rsid w:val="00E556ED"/>
    <w:rsid w:val="00E62FF2"/>
    <w:rsid w:val="00E66656"/>
    <w:rsid w:val="00E67143"/>
    <w:rsid w:val="00E8286D"/>
    <w:rsid w:val="00E83DC0"/>
    <w:rsid w:val="00E9563E"/>
    <w:rsid w:val="00EA5FE6"/>
    <w:rsid w:val="00EA6D85"/>
    <w:rsid w:val="00EB191A"/>
    <w:rsid w:val="00EB1CCF"/>
    <w:rsid w:val="00EB472C"/>
    <w:rsid w:val="00ED10FE"/>
    <w:rsid w:val="00EE0CF4"/>
    <w:rsid w:val="00EE43DE"/>
    <w:rsid w:val="00EF295A"/>
    <w:rsid w:val="00EF46FA"/>
    <w:rsid w:val="00EF5A60"/>
    <w:rsid w:val="00F044A7"/>
    <w:rsid w:val="00F045B3"/>
    <w:rsid w:val="00F04820"/>
    <w:rsid w:val="00F07894"/>
    <w:rsid w:val="00F07F0B"/>
    <w:rsid w:val="00F102C7"/>
    <w:rsid w:val="00F17A34"/>
    <w:rsid w:val="00F26993"/>
    <w:rsid w:val="00F32BF4"/>
    <w:rsid w:val="00F5026D"/>
    <w:rsid w:val="00F63878"/>
    <w:rsid w:val="00F668FB"/>
    <w:rsid w:val="00F73188"/>
    <w:rsid w:val="00F87A5C"/>
    <w:rsid w:val="00F9389F"/>
    <w:rsid w:val="00F95CF1"/>
    <w:rsid w:val="00FA1300"/>
    <w:rsid w:val="00FA2E40"/>
    <w:rsid w:val="00FA31E7"/>
    <w:rsid w:val="00FA649F"/>
    <w:rsid w:val="00FC4C4E"/>
    <w:rsid w:val="00FE0552"/>
    <w:rsid w:val="00FE0C19"/>
    <w:rsid w:val="00FE2BD8"/>
    <w:rsid w:val="00FE552C"/>
    <w:rsid w:val="00FF1022"/>
    <w:rsid w:val="00FF3BB6"/>
    <w:rsid w:val="00FF53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563E"/>
    <w:pPr>
      <w:widowControl w:val="0"/>
    </w:pPr>
    <w:rPr>
      <w:color w:val="000000"/>
      <w:sz w:val="24"/>
      <w:szCs w:val="24"/>
    </w:rPr>
  </w:style>
  <w:style w:type="paragraph" w:styleId="Nagwek1">
    <w:name w:val="heading 1"/>
    <w:basedOn w:val="Normalny"/>
    <w:next w:val="Normalny"/>
    <w:link w:val="Nagwek1Znak"/>
    <w:uiPriority w:val="99"/>
    <w:qFormat/>
    <w:locked/>
    <w:rsid w:val="00BD4146"/>
    <w:pPr>
      <w:keepNext/>
      <w:widowControl/>
      <w:spacing w:after="60"/>
      <w:jc w:val="center"/>
      <w:outlineLvl w:val="0"/>
    </w:pPr>
    <w:rPr>
      <w:rFonts w:ascii="Times New Roman" w:eastAsia="Times New Roman" w:hAnsi="Times New Roman" w:cs="Times New Roman"/>
      <w:b/>
      <w:color w:val="auto"/>
      <w:spacing w:val="20"/>
      <w:sz w:val="28"/>
    </w:rPr>
  </w:style>
  <w:style w:type="paragraph" w:styleId="Nagwek3">
    <w:name w:val="heading 3"/>
    <w:basedOn w:val="Normalny"/>
    <w:next w:val="Normalny"/>
    <w:link w:val="Nagwek3Znak"/>
    <w:semiHidden/>
    <w:unhideWhenUsed/>
    <w:qFormat/>
    <w:locked/>
    <w:rsid w:val="0006236F"/>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D4146"/>
    <w:rPr>
      <w:rFonts w:ascii="Times New Roman" w:hAnsi="Times New Roman" w:cs="Times New Roman"/>
      <w:b/>
      <w:spacing w:val="20"/>
      <w:sz w:val="24"/>
      <w:szCs w:val="24"/>
    </w:rPr>
  </w:style>
  <w:style w:type="character" w:styleId="Hipercze">
    <w:name w:val="Hyperlink"/>
    <w:basedOn w:val="Domylnaczcionkaakapitu"/>
    <w:uiPriority w:val="99"/>
    <w:rsid w:val="00E9563E"/>
    <w:rPr>
      <w:rFonts w:cs="Times New Roman"/>
      <w:color w:val="0066CC"/>
      <w:u w:val="single"/>
    </w:rPr>
  </w:style>
  <w:style w:type="paragraph" w:styleId="Tekstdymka">
    <w:name w:val="Balloon Text"/>
    <w:basedOn w:val="Normalny"/>
    <w:link w:val="TekstdymkaZnak"/>
    <w:uiPriority w:val="99"/>
    <w:semiHidden/>
    <w:rsid w:val="00421A6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21A65"/>
    <w:rPr>
      <w:rFonts w:ascii="Tahoma" w:hAnsi="Tahoma" w:cs="Tahoma"/>
      <w:color w:val="000000"/>
      <w:sz w:val="16"/>
      <w:szCs w:val="16"/>
    </w:rPr>
  </w:style>
  <w:style w:type="paragraph" w:styleId="Akapitzlist">
    <w:name w:val="List Paragraph"/>
    <w:aliases w:val="CW_Lista,Numerowanie,List Paragraph,Kolorowa lista — akcent 11,Akapit z listą BS"/>
    <w:basedOn w:val="Normalny"/>
    <w:link w:val="AkapitzlistZnak"/>
    <w:uiPriority w:val="34"/>
    <w:qFormat/>
    <w:rsid w:val="002D2D26"/>
    <w:pPr>
      <w:ind w:left="720"/>
      <w:contextualSpacing/>
    </w:pPr>
  </w:style>
  <w:style w:type="paragraph" w:styleId="Tekstpodstawowy">
    <w:name w:val="Body Text"/>
    <w:basedOn w:val="Normalny"/>
    <w:link w:val="TekstpodstawowyZnak"/>
    <w:uiPriority w:val="99"/>
    <w:rsid w:val="008601BB"/>
    <w:pPr>
      <w:suppressAutoHyphens/>
      <w:spacing w:after="120"/>
    </w:pPr>
    <w:rPr>
      <w:rFonts w:eastAsia="Times New Roman" w:cs="Times New Roman"/>
      <w:color w:val="auto"/>
      <w:kern w:val="1"/>
      <w:szCs w:val="20"/>
    </w:rPr>
  </w:style>
  <w:style w:type="character" w:customStyle="1" w:styleId="BodyTextChar">
    <w:name w:val="Body Text Char"/>
    <w:basedOn w:val="Domylnaczcionkaakapitu"/>
    <w:link w:val="Tekstpodstawowy"/>
    <w:uiPriority w:val="99"/>
    <w:semiHidden/>
    <w:locked/>
    <w:rsid w:val="00A46082"/>
    <w:rPr>
      <w:rFonts w:cs="Times New Roman"/>
      <w:color w:val="000000"/>
      <w:sz w:val="24"/>
      <w:szCs w:val="24"/>
    </w:rPr>
  </w:style>
  <w:style w:type="character" w:customStyle="1" w:styleId="TekstpodstawowyZnak">
    <w:name w:val="Tekst podstawowy Znak"/>
    <w:link w:val="Tekstpodstawowy"/>
    <w:uiPriority w:val="99"/>
    <w:locked/>
    <w:rsid w:val="008601BB"/>
    <w:rPr>
      <w:rFonts w:eastAsia="Times New Roman"/>
      <w:kern w:val="1"/>
      <w:sz w:val="24"/>
    </w:rPr>
  </w:style>
  <w:style w:type="paragraph" w:styleId="Nagwek">
    <w:name w:val="header"/>
    <w:basedOn w:val="Normalny"/>
    <w:link w:val="NagwekZnak"/>
    <w:uiPriority w:val="99"/>
    <w:rsid w:val="008601BB"/>
    <w:pPr>
      <w:widowControl/>
      <w:tabs>
        <w:tab w:val="center" w:pos="4536"/>
        <w:tab w:val="right" w:pos="9072"/>
      </w:tabs>
    </w:pPr>
    <w:rPr>
      <w:rFonts w:ascii="Calibri" w:hAnsi="Calibri" w:cs="Times New Roman"/>
      <w:color w:val="auto"/>
      <w:sz w:val="22"/>
      <w:szCs w:val="22"/>
      <w:lang w:eastAsia="en-US"/>
    </w:rPr>
  </w:style>
  <w:style w:type="character" w:customStyle="1" w:styleId="NagwekZnak">
    <w:name w:val="Nagłówek Znak"/>
    <w:basedOn w:val="Domylnaczcionkaakapitu"/>
    <w:link w:val="Nagwek"/>
    <w:uiPriority w:val="99"/>
    <w:locked/>
    <w:rsid w:val="008601BB"/>
    <w:rPr>
      <w:rFonts w:ascii="Calibri" w:hAnsi="Calibri" w:cs="Times New Roman"/>
      <w:sz w:val="22"/>
      <w:szCs w:val="22"/>
      <w:lang w:val="pl-PL" w:eastAsia="en-US" w:bidi="ar-SA"/>
    </w:rPr>
  </w:style>
  <w:style w:type="paragraph" w:styleId="Bezodstpw">
    <w:name w:val="No Spacing"/>
    <w:uiPriority w:val="99"/>
    <w:qFormat/>
    <w:rsid w:val="00BD4146"/>
    <w:rPr>
      <w:rFonts w:ascii="Calibri" w:hAnsi="Calibri" w:cs="Times New Roman"/>
      <w:sz w:val="22"/>
      <w:szCs w:val="22"/>
      <w:lang w:eastAsia="en-US"/>
    </w:rPr>
  </w:style>
  <w:style w:type="paragraph" w:styleId="Tekstpodstawowywcity">
    <w:name w:val="Body Text Indent"/>
    <w:basedOn w:val="Normalny"/>
    <w:link w:val="TekstpodstawowywcityZnak"/>
    <w:uiPriority w:val="99"/>
    <w:semiHidden/>
    <w:rsid w:val="00BD4146"/>
    <w:pPr>
      <w:spacing w:after="120"/>
      <w:ind w:left="283"/>
    </w:pPr>
  </w:style>
  <w:style w:type="character" w:customStyle="1" w:styleId="TekstpodstawowywcityZnak">
    <w:name w:val="Tekst podstawowy wcięty Znak"/>
    <w:basedOn w:val="Domylnaczcionkaakapitu"/>
    <w:link w:val="Tekstpodstawowywcity"/>
    <w:uiPriority w:val="99"/>
    <w:semiHidden/>
    <w:locked/>
    <w:rsid w:val="00BD4146"/>
    <w:rPr>
      <w:rFonts w:cs="Times New Roman"/>
      <w:color w:val="000000"/>
      <w:sz w:val="24"/>
      <w:szCs w:val="24"/>
    </w:rPr>
  </w:style>
  <w:style w:type="paragraph" w:styleId="NormalnyWeb">
    <w:name w:val="Normal (Web)"/>
    <w:basedOn w:val="Normalny"/>
    <w:uiPriority w:val="99"/>
    <w:rsid w:val="00BD4146"/>
    <w:pPr>
      <w:widowControl/>
      <w:spacing w:before="100" w:beforeAutospacing="1" w:after="100" w:afterAutospacing="1"/>
    </w:pPr>
    <w:rPr>
      <w:rFonts w:ascii="Times New Roman" w:eastAsia="Times New Roman" w:hAnsi="Times New Roman" w:cs="Times New Roman"/>
      <w:color w:val="auto"/>
    </w:rPr>
  </w:style>
  <w:style w:type="paragraph" w:customStyle="1" w:styleId="bodytext">
    <w:name w:val="bodytext"/>
    <w:basedOn w:val="Normalny"/>
    <w:uiPriority w:val="99"/>
    <w:rsid w:val="00BD4146"/>
    <w:pPr>
      <w:widowControl/>
      <w:spacing w:before="100" w:beforeAutospacing="1" w:after="100" w:afterAutospacing="1"/>
    </w:pPr>
    <w:rPr>
      <w:rFonts w:ascii="Times New Roman" w:eastAsia="Times New Roman" w:hAnsi="Times New Roman" w:cs="Times New Roman"/>
      <w:color w:val="auto"/>
    </w:rPr>
  </w:style>
  <w:style w:type="table" w:styleId="Tabela-Siatka">
    <w:name w:val="Table Grid"/>
    <w:basedOn w:val="Standardowy"/>
    <w:locked/>
    <w:rsid w:val="00FF1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contentslesson-title">
    <w:name w:val="c-contents__lesson-title"/>
    <w:basedOn w:val="Domylnaczcionkaakapitu"/>
    <w:rsid w:val="00530869"/>
  </w:style>
  <w:style w:type="character" w:customStyle="1" w:styleId="AkapitzlistZnak">
    <w:name w:val="Akapit z listą Znak"/>
    <w:aliases w:val="CW_Lista Znak,Numerowanie Znak,List Paragraph Znak,Kolorowa lista — akcent 11 Znak,Akapit z listą BS Znak"/>
    <w:basedOn w:val="Domylnaczcionkaakapitu"/>
    <w:link w:val="Akapitzlist"/>
    <w:uiPriority w:val="34"/>
    <w:qFormat/>
    <w:locked/>
    <w:rsid w:val="007D1E3A"/>
    <w:rPr>
      <w:color w:val="000000"/>
      <w:sz w:val="24"/>
      <w:szCs w:val="24"/>
    </w:rPr>
  </w:style>
  <w:style w:type="character" w:customStyle="1" w:styleId="Bodytext0">
    <w:name w:val="Body text_"/>
    <w:basedOn w:val="Domylnaczcionkaakapitu"/>
    <w:link w:val="Tekstpodstawowy4"/>
    <w:rsid w:val="007D1E3A"/>
    <w:rPr>
      <w:rFonts w:ascii="Times New Roman" w:eastAsia="Times New Roman" w:hAnsi="Times New Roman" w:cs="Times New Roman"/>
      <w:sz w:val="23"/>
      <w:szCs w:val="23"/>
      <w:shd w:val="clear" w:color="auto" w:fill="FFFFFF"/>
    </w:rPr>
  </w:style>
  <w:style w:type="paragraph" w:customStyle="1" w:styleId="Tekstpodstawowy4">
    <w:name w:val="Tekst podstawowy4"/>
    <w:basedOn w:val="Normalny"/>
    <w:link w:val="Bodytext0"/>
    <w:rsid w:val="007D1E3A"/>
    <w:pPr>
      <w:shd w:val="clear" w:color="auto" w:fill="FFFFFF"/>
      <w:spacing w:line="410" w:lineRule="exact"/>
      <w:ind w:hanging="420"/>
      <w:jc w:val="center"/>
    </w:pPr>
    <w:rPr>
      <w:rFonts w:ascii="Times New Roman" w:eastAsia="Times New Roman" w:hAnsi="Times New Roman" w:cs="Times New Roman"/>
      <w:color w:val="auto"/>
      <w:sz w:val="23"/>
      <w:szCs w:val="23"/>
    </w:rPr>
  </w:style>
  <w:style w:type="table" w:customStyle="1" w:styleId="Tabela-Siatka1">
    <w:name w:val="Tabela - Siatka1"/>
    <w:basedOn w:val="Standardowy"/>
    <w:next w:val="Tabela-Siatka"/>
    <w:uiPriority w:val="59"/>
    <w:rsid w:val="00E5405B"/>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basedOn w:val="Domylnaczcionkaakapitu"/>
    <w:link w:val="Nagwek3"/>
    <w:semiHidden/>
    <w:rsid w:val="0006236F"/>
    <w:rPr>
      <w:rFonts w:asciiTheme="majorHAnsi" w:eastAsiaTheme="majorEastAsia" w:hAnsiTheme="majorHAnsi" w:cstheme="majorBidi"/>
      <w:b/>
      <w:bCs/>
      <w:color w:val="4F81BD" w:themeColor="accent1"/>
      <w:sz w:val="24"/>
      <w:szCs w:val="24"/>
    </w:rPr>
  </w:style>
  <w:style w:type="character" w:customStyle="1" w:styleId="normal">
    <w:name w:val="normal"/>
    <w:basedOn w:val="Domylnaczcionkaakapitu"/>
    <w:rsid w:val="0006236F"/>
  </w:style>
  <w:style w:type="table" w:customStyle="1" w:styleId="Tabela-Siatka11">
    <w:name w:val="Tabela - Siatka11"/>
    <w:basedOn w:val="Standardowy"/>
    <w:next w:val="Tabela-Siatka"/>
    <w:uiPriority w:val="39"/>
    <w:rsid w:val="00E67143"/>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caption">
    <w:name w:val="subcaption"/>
    <w:basedOn w:val="Domylnaczcionkaakapitu"/>
    <w:rsid w:val="00E359F4"/>
  </w:style>
</w:styles>
</file>

<file path=word/webSettings.xml><?xml version="1.0" encoding="utf-8"?>
<w:webSettings xmlns:r="http://schemas.openxmlformats.org/officeDocument/2006/relationships" xmlns:w="http://schemas.openxmlformats.org/wordprocessingml/2006/main">
  <w:divs>
    <w:div w:id="36552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_publiczne@ckp.edu.pl" TargetMode="External"/><Relationship Id="rId13" Type="http://schemas.openxmlformats.org/officeDocument/2006/relationships/hyperlink" Target="mailto:zamowienia_publiczne@ckp.edu.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pubenchmark.net/cpu_list.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kp@ckp.edu.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zp.pl/kody-cpv/szczegoly/rozny-sprzet-komputerowy-2026" TargetMode="External"/><Relationship Id="rId5" Type="http://schemas.openxmlformats.org/officeDocument/2006/relationships/footnotes" Target="footnotes.xml"/><Relationship Id="rId15" Type="http://schemas.openxmlformats.org/officeDocument/2006/relationships/hyperlink" Target="https://www.cpubenchmark.net/cpu_list.php" TargetMode="External"/><Relationship Id="rId10" Type="http://schemas.openxmlformats.org/officeDocument/2006/relationships/hyperlink" Target="http://ckp.edu.pl/index.php?option=com_content&amp;view=category&amp;layout=blog&amp;id=11&amp;Itemid=130" TargetMode="External"/><Relationship Id="rId4" Type="http://schemas.openxmlformats.org/officeDocument/2006/relationships/webSettings" Target="webSettings.xml"/><Relationship Id="rId9" Type="http://schemas.openxmlformats.org/officeDocument/2006/relationships/hyperlink" Target="file:///C:\Users\EAngrocka\Downloads\Adresy%20strony%20internetowej%20Zamawiaj&#261;cego:%20https:\www.ckp.edu.pl\" TargetMode="External"/><Relationship Id="rId14" Type="http://schemas.openxmlformats.org/officeDocument/2006/relationships/hyperlink" Target="mailto:ckp@ckp.e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24</Pages>
  <Words>11117</Words>
  <Characters>66704</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CKPiDN</Company>
  <LinksUpToDate>false</LinksUpToDate>
  <CharactersWithSpaces>77666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Szczerbińska</dc:creator>
  <cp:lastModifiedBy>EA</cp:lastModifiedBy>
  <cp:revision>3</cp:revision>
  <dcterms:created xsi:type="dcterms:W3CDTF">2023-02-28T19:14:00Z</dcterms:created>
  <dcterms:modified xsi:type="dcterms:W3CDTF">2023-02-28T20:05:00Z</dcterms:modified>
</cp:coreProperties>
</file>